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271509" w14:textId="77777777" w:rsidR="00553EC5" w:rsidRPr="009E6DAA" w:rsidRDefault="00F32265">
      <w:pPr>
        <w:spacing w:before="79"/>
        <w:ind w:left="3500" w:right="3463"/>
        <w:jc w:val="center"/>
        <w:rPr>
          <w:rFonts w:ascii="Arial" w:hAnsi="Arial" w:cs="Arial"/>
          <w:b/>
          <w:sz w:val="20"/>
          <w:szCs w:val="20"/>
        </w:rPr>
      </w:pPr>
      <w:bookmarkStart w:id="0" w:name="COMMITTEE_ON_Cattle_&amp;_Bison"/>
      <w:bookmarkEnd w:id="0"/>
      <w:r w:rsidRPr="009E6DAA">
        <w:rPr>
          <w:rFonts w:ascii="Arial" w:hAnsi="Arial" w:cs="Arial"/>
          <w:b/>
          <w:sz w:val="20"/>
          <w:szCs w:val="20"/>
        </w:rPr>
        <w:t>COMMITTEE</w:t>
      </w:r>
      <w:r w:rsidRPr="009E6DAA">
        <w:rPr>
          <w:rFonts w:ascii="Arial" w:hAnsi="Arial" w:cs="Arial"/>
          <w:b/>
          <w:spacing w:val="-12"/>
          <w:sz w:val="20"/>
          <w:szCs w:val="20"/>
        </w:rPr>
        <w:t xml:space="preserve"> </w:t>
      </w:r>
      <w:r w:rsidRPr="009E6DAA">
        <w:rPr>
          <w:rFonts w:ascii="Arial" w:hAnsi="Arial" w:cs="Arial"/>
          <w:b/>
          <w:sz w:val="20"/>
          <w:szCs w:val="20"/>
        </w:rPr>
        <w:t>ON</w:t>
      </w:r>
      <w:r w:rsidRPr="009E6DAA">
        <w:rPr>
          <w:rFonts w:ascii="Arial" w:hAnsi="Arial" w:cs="Arial"/>
          <w:b/>
          <w:spacing w:val="-8"/>
          <w:sz w:val="20"/>
          <w:szCs w:val="20"/>
        </w:rPr>
        <w:t xml:space="preserve"> </w:t>
      </w:r>
      <w:r w:rsidRPr="009E6DAA">
        <w:rPr>
          <w:rFonts w:ascii="Arial" w:hAnsi="Arial" w:cs="Arial"/>
          <w:b/>
          <w:sz w:val="20"/>
          <w:szCs w:val="20"/>
        </w:rPr>
        <w:t>CATTLE</w:t>
      </w:r>
      <w:r w:rsidRPr="009E6DAA">
        <w:rPr>
          <w:rFonts w:ascii="Arial" w:hAnsi="Arial" w:cs="Arial"/>
          <w:b/>
          <w:spacing w:val="-9"/>
          <w:sz w:val="20"/>
          <w:szCs w:val="20"/>
        </w:rPr>
        <w:t xml:space="preserve"> </w:t>
      </w:r>
      <w:r w:rsidRPr="009E6DAA">
        <w:rPr>
          <w:rFonts w:ascii="Arial" w:hAnsi="Arial" w:cs="Arial"/>
          <w:b/>
          <w:sz w:val="20"/>
          <w:szCs w:val="20"/>
        </w:rPr>
        <w:t>&amp;</w:t>
      </w:r>
      <w:r w:rsidRPr="009E6DAA">
        <w:rPr>
          <w:rFonts w:ascii="Arial" w:hAnsi="Arial" w:cs="Arial"/>
          <w:b/>
          <w:spacing w:val="-11"/>
          <w:sz w:val="20"/>
          <w:szCs w:val="20"/>
        </w:rPr>
        <w:t xml:space="preserve"> </w:t>
      </w:r>
      <w:r w:rsidRPr="009E6DAA">
        <w:rPr>
          <w:rFonts w:ascii="Arial" w:hAnsi="Arial" w:cs="Arial"/>
          <w:b/>
          <w:spacing w:val="-4"/>
          <w:sz w:val="20"/>
          <w:szCs w:val="20"/>
        </w:rPr>
        <w:t>BISON</w:t>
      </w:r>
    </w:p>
    <w:p w14:paraId="0B80E816" w14:textId="77777777" w:rsidR="00CD29EF" w:rsidRPr="009E6DAA" w:rsidRDefault="00F32265">
      <w:pPr>
        <w:spacing w:before="1"/>
        <w:ind w:left="3500" w:right="3461"/>
        <w:jc w:val="center"/>
        <w:rPr>
          <w:rFonts w:ascii="Arial" w:hAnsi="Arial" w:cs="Arial"/>
          <w:sz w:val="20"/>
          <w:szCs w:val="20"/>
        </w:rPr>
      </w:pPr>
      <w:r w:rsidRPr="009E6DAA">
        <w:rPr>
          <w:rFonts w:ascii="Arial" w:hAnsi="Arial" w:cs="Arial"/>
          <w:sz w:val="20"/>
          <w:szCs w:val="20"/>
        </w:rPr>
        <w:t>Chair:</w:t>
      </w:r>
      <w:r w:rsidRPr="009E6DAA">
        <w:rPr>
          <w:rFonts w:ascii="Arial" w:hAnsi="Arial" w:cs="Arial"/>
          <w:spacing w:val="-14"/>
          <w:sz w:val="20"/>
          <w:szCs w:val="20"/>
        </w:rPr>
        <w:t xml:space="preserve"> </w:t>
      </w:r>
      <w:r w:rsidRPr="009E6DAA">
        <w:rPr>
          <w:rFonts w:ascii="Arial" w:hAnsi="Arial" w:cs="Arial"/>
          <w:sz w:val="20"/>
          <w:szCs w:val="20"/>
        </w:rPr>
        <w:t>Janemarie</w:t>
      </w:r>
      <w:r w:rsidRPr="009E6DAA">
        <w:rPr>
          <w:rFonts w:ascii="Arial" w:hAnsi="Arial" w:cs="Arial"/>
          <w:spacing w:val="-14"/>
          <w:sz w:val="20"/>
          <w:szCs w:val="20"/>
        </w:rPr>
        <w:t xml:space="preserve"> </w:t>
      </w:r>
      <w:r w:rsidRPr="009E6DAA">
        <w:rPr>
          <w:rFonts w:ascii="Arial" w:hAnsi="Arial" w:cs="Arial"/>
          <w:sz w:val="20"/>
          <w:szCs w:val="20"/>
        </w:rPr>
        <w:t>Hennebelle</w:t>
      </w:r>
      <w:r w:rsidRPr="009E6DAA">
        <w:rPr>
          <w:rFonts w:ascii="Arial" w:hAnsi="Arial" w:cs="Arial"/>
          <w:spacing w:val="-13"/>
          <w:sz w:val="20"/>
          <w:szCs w:val="20"/>
        </w:rPr>
        <w:t xml:space="preserve"> </w:t>
      </w:r>
      <w:r w:rsidRPr="009E6DAA">
        <w:rPr>
          <w:rFonts w:ascii="Arial" w:hAnsi="Arial" w:cs="Arial"/>
          <w:sz w:val="20"/>
          <w:szCs w:val="20"/>
        </w:rPr>
        <w:t xml:space="preserve">DVM </w:t>
      </w:r>
    </w:p>
    <w:p w14:paraId="4927150A" w14:textId="39B262B1" w:rsidR="00553EC5" w:rsidRPr="009E6DAA" w:rsidRDefault="00F32265">
      <w:pPr>
        <w:spacing w:before="1"/>
        <w:ind w:left="3500" w:right="3461"/>
        <w:jc w:val="center"/>
        <w:rPr>
          <w:rFonts w:ascii="Arial" w:hAnsi="Arial" w:cs="Arial"/>
          <w:sz w:val="20"/>
          <w:szCs w:val="20"/>
        </w:rPr>
      </w:pPr>
      <w:r w:rsidRPr="009E6DAA">
        <w:rPr>
          <w:rFonts w:ascii="Arial" w:hAnsi="Arial" w:cs="Arial"/>
          <w:sz w:val="20"/>
          <w:szCs w:val="20"/>
        </w:rPr>
        <w:t>Vice Chair: Amber Itle VMD</w:t>
      </w:r>
    </w:p>
    <w:p w14:paraId="4927150B" w14:textId="77777777" w:rsidR="00553EC5" w:rsidRPr="009E6DAA" w:rsidRDefault="00553EC5">
      <w:pPr>
        <w:pStyle w:val="BodyText"/>
        <w:rPr>
          <w:rFonts w:ascii="Arial" w:hAnsi="Arial" w:cs="Arial"/>
          <w:sz w:val="20"/>
          <w:szCs w:val="20"/>
        </w:rPr>
      </w:pPr>
    </w:p>
    <w:p w14:paraId="4927150D" w14:textId="77777777" w:rsidR="00553EC5" w:rsidRPr="009E6DAA" w:rsidRDefault="00553EC5" w:rsidP="00281099">
      <w:pPr>
        <w:pStyle w:val="BodyText"/>
        <w:jc w:val="both"/>
        <w:rPr>
          <w:rFonts w:ascii="Arial" w:hAnsi="Arial" w:cs="Arial"/>
          <w:sz w:val="20"/>
          <w:szCs w:val="20"/>
        </w:rPr>
      </w:pPr>
    </w:p>
    <w:p w14:paraId="4927150E" w14:textId="77777777" w:rsidR="00553EC5" w:rsidRPr="009E6DAA" w:rsidRDefault="00F32265" w:rsidP="00281099">
      <w:pPr>
        <w:ind w:left="520" w:right="513" w:hanging="1"/>
        <w:jc w:val="both"/>
        <w:rPr>
          <w:rFonts w:ascii="Arial" w:hAnsi="Arial" w:cs="Arial"/>
          <w:sz w:val="20"/>
          <w:szCs w:val="20"/>
        </w:rPr>
      </w:pPr>
      <w:r w:rsidRPr="009E6DAA">
        <w:rPr>
          <w:rFonts w:ascii="Arial" w:hAnsi="Arial" w:cs="Arial"/>
          <w:sz w:val="20"/>
          <w:szCs w:val="20"/>
        </w:rPr>
        <w:t>The Committee met during the 2024</w:t>
      </w:r>
      <w:r w:rsidRPr="009E6DAA">
        <w:rPr>
          <w:rFonts w:ascii="Arial" w:hAnsi="Arial" w:cs="Arial"/>
          <w:spacing w:val="-2"/>
          <w:sz w:val="20"/>
          <w:szCs w:val="20"/>
        </w:rPr>
        <w:t xml:space="preserve"> </w:t>
      </w:r>
      <w:r w:rsidRPr="009E6DAA">
        <w:rPr>
          <w:rFonts w:ascii="Arial" w:hAnsi="Arial" w:cs="Arial"/>
          <w:sz w:val="20"/>
          <w:szCs w:val="20"/>
        </w:rPr>
        <w:t>Annual Meeting in Nashville, TN on October 15, 2024. There were 72</w:t>
      </w:r>
      <w:r w:rsidRPr="009E6DAA">
        <w:rPr>
          <w:rFonts w:ascii="Arial" w:hAnsi="Arial" w:cs="Arial"/>
          <w:spacing w:val="-5"/>
          <w:sz w:val="20"/>
          <w:szCs w:val="20"/>
        </w:rPr>
        <w:t xml:space="preserve"> </w:t>
      </w:r>
      <w:r w:rsidRPr="009E6DAA">
        <w:rPr>
          <w:rFonts w:ascii="Arial" w:hAnsi="Arial" w:cs="Arial"/>
          <w:sz w:val="20"/>
          <w:szCs w:val="20"/>
        </w:rPr>
        <w:t>members</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55</w:t>
      </w:r>
      <w:r w:rsidRPr="009E6DAA">
        <w:rPr>
          <w:rFonts w:ascii="Arial" w:hAnsi="Arial" w:cs="Arial"/>
          <w:spacing w:val="-3"/>
          <w:sz w:val="20"/>
          <w:szCs w:val="20"/>
        </w:rPr>
        <w:t xml:space="preserve"> </w:t>
      </w:r>
      <w:r w:rsidRPr="009E6DAA">
        <w:rPr>
          <w:rFonts w:ascii="Arial" w:hAnsi="Arial" w:cs="Arial"/>
          <w:sz w:val="20"/>
          <w:szCs w:val="20"/>
        </w:rPr>
        <w:t>guests</w:t>
      </w:r>
      <w:r w:rsidRPr="009E6DAA">
        <w:rPr>
          <w:rFonts w:ascii="Arial" w:hAnsi="Arial" w:cs="Arial"/>
          <w:spacing w:val="-1"/>
          <w:sz w:val="20"/>
          <w:szCs w:val="20"/>
        </w:rPr>
        <w:t xml:space="preserve"> </w:t>
      </w:r>
      <w:r w:rsidRPr="009E6DAA">
        <w:rPr>
          <w:rFonts w:ascii="Arial" w:hAnsi="Arial" w:cs="Arial"/>
          <w:sz w:val="20"/>
          <w:szCs w:val="20"/>
        </w:rPr>
        <w:t>in</w:t>
      </w:r>
      <w:r w:rsidRPr="009E6DAA">
        <w:rPr>
          <w:rFonts w:ascii="Arial" w:hAnsi="Arial" w:cs="Arial"/>
          <w:spacing w:val="-3"/>
          <w:sz w:val="20"/>
          <w:szCs w:val="20"/>
        </w:rPr>
        <w:t xml:space="preserve"> </w:t>
      </w:r>
      <w:r w:rsidRPr="009E6DAA">
        <w:rPr>
          <w:rFonts w:ascii="Arial" w:hAnsi="Arial" w:cs="Arial"/>
          <w:sz w:val="20"/>
          <w:szCs w:val="20"/>
        </w:rPr>
        <w:t>attendance.</w:t>
      </w:r>
      <w:r w:rsidRPr="009E6DAA">
        <w:rPr>
          <w:rFonts w:ascii="Arial" w:hAnsi="Arial" w:cs="Arial"/>
          <w:spacing w:val="-5"/>
          <w:sz w:val="20"/>
          <w:szCs w:val="20"/>
        </w:rPr>
        <w:t xml:space="preserve"> </w:t>
      </w:r>
      <w:r w:rsidRPr="009E6DAA">
        <w:rPr>
          <w:rFonts w:ascii="Arial" w:hAnsi="Arial" w:cs="Arial"/>
          <w:sz w:val="20"/>
          <w:szCs w:val="20"/>
        </w:rPr>
        <w:t>Notes</w:t>
      </w:r>
      <w:r w:rsidRPr="009E6DAA">
        <w:rPr>
          <w:rFonts w:ascii="Arial" w:hAnsi="Arial" w:cs="Arial"/>
          <w:spacing w:val="-3"/>
          <w:sz w:val="20"/>
          <w:szCs w:val="20"/>
        </w:rPr>
        <w:t xml:space="preserve"> </w:t>
      </w:r>
      <w:r w:rsidRPr="009E6DAA">
        <w:rPr>
          <w:rFonts w:ascii="Arial" w:hAnsi="Arial" w:cs="Arial"/>
          <w:sz w:val="20"/>
          <w:szCs w:val="20"/>
        </w:rPr>
        <w:t>for</w:t>
      </w:r>
      <w:r w:rsidRPr="009E6DAA">
        <w:rPr>
          <w:rFonts w:ascii="Arial" w:hAnsi="Arial" w:cs="Arial"/>
          <w:spacing w:val="-2"/>
          <w:sz w:val="20"/>
          <w:szCs w:val="20"/>
        </w:rPr>
        <w:t xml:space="preserve"> </w:t>
      </w:r>
      <w:r w:rsidRPr="009E6DAA">
        <w:rPr>
          <w:rFonts w:ascii="Arial" w:hAnsi="Arial" w:cs="Arial"/>
          <w:sz w:val="20"/>
          <w:szCs w:val="20"/>
        </w:rPr>
        <w:t>presentations</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business</w:t>
      </w:r>
      <w:r w:rsidRPr="009E6DAA">
        <w:rPr>
          <w:rFonts w:ascii="Arial" w:hAnsi="Arial" w:cs="Arial"/>
          <w:spacing w:val="-4"/>
          <w:sz w:val="20"/>
          <w:szCs w:val="20"/>
        </w:rPr>
        <w:t xml:space="preserve"> </w:t>
      </w:r>
      <w:r w:rsidRPr="009E6DAA">
        <w:rPr>
          <w:rFonts w:ascii="Arial" w:hAnsi="Arial" w:cs="Arial"/>
          <w:sz w:val="20"/>
          <w:szCs w:val="20"/>
        </w:rPr>
        <w:t>meeting</w:t>
      </w:r>
      <w:r w:rsidRPr="009E6DAA">
        <w:rPr>
          <w:rFonts w:ascii="Arial" w:hAnsi="Arial" w:cs="Arial"/>
          <w:spacing w:val="-5"/>
          <w:sz w:val="20"/>
          <w:szCs w:val="20"/>
        </w:rPr>
        <w:t xml:space="preserve"> </w:t>
      </w:r>
      <w:r w:rsidRPr="009E6DAA">
        <w:rPr>
          <w:rFonts w:ascii="Arial" w:hAnsi="Arial" w:cs="Arial"/>
          <w:sz w:val="20"/>
          <w:szCs w:val="20"/>
        </w:rPr>
        <w:t>are</w:t>
      </w:r>
      <w:r w:rsidRPr="009E6DAA">
        <w:rPr>
          <w:rFonts w:ascii="Arial" w:hAnsi="Arial" w:cs="Arial"/>
          <w:spacing w:val="-5"/>
          <w:sz w:val="20"/>
          <w:szCs w:val="20"/>
        </w:rPr>
        <w:t xml:space="preserve"> </w:t>
      </w:r>
      <w:r w:rsidRPr="009E6DAA">
        <w:rPr>
          <w:rFonts w:ascii="Arial" w:hAnsi="Arial" w:cs="Arial"/>
          <w:sz w:val="20"/>
          <w:szCs w:val="20"/>
        </w:rPr>
        <w:t>included with this report.</w:t>
      </w:r>
    </w:p>
    <w:p w14:paraId="4927150F" w14:textId="77777777" w:rsidR="00553EC5" w:rsidRPr="009E6DAA" w:rsidRDefault="00F32265" w:rsidP="00281099">
      <w:pPr>
        <w:spacing w:before="229"/>
        <w:ind w:left="520" w:right="504"/>
        <w:jc w:val="both"/>
        <w:rPr>
          <w:rFonts w:ascii="Arial" w:hAnsi="Arial" w:cs="Arial"/>
          <w:sz w:val="20"/>
          <w:szCs w:val="20"/>
        </w:rPr>
      </w:pPr>
      <w:r w:rsidRPr="009E6DAA">
        <w:rPr>
          <w:rFonts w:ascii="Arial" w:hAnsi="Arial" w:cs="Arial"/>
          <w:sz w:val="20"/>
          <w:szCs w:val="20"/>
        </w:rPr>
        <w:t>The meeting was called to order at 10:15 am by committee chair, Dr. Janemarie Hennebelle. It was established</w:t>
      </w:r>
      <w:r w:rsidRPr="009E6DAA">
        <w:rPr>
          <w:rFonts w:ascii="Arial" w:hAnsi="Arial" w:cs="Arial"/>
          <w:spacing w:val="-1"/>
          <w:sz w:val="20"/>
          <w:szCs w:val="20"/>
        </w:rPr>
        <w:t xml:space="preserve"> </w:t>
      </w:r>
      <w:r w:rsidRPr="009E6DAA">
        <w:rPr>
          <w:rFonts w:ascii="Arial" w:hAnsi="Arial" w:cs="Arial"/>
          <w:sz w:val="20"/>
          <w:szCs w:val="20"/>
        </w:rPr>
        <w:t>that</w:t>
      </w:r>
      <w:r w:rsidRPr="009E6DAA">
        <w:rPr>
          <w:rFonts w:ascii="Arial" w:hAnsi="Arial" w:cs="Arial"/>
          <w:spacing w:val="-1"/>
          <w:sz w:val="20"/>
          <w:szCs w:val="20"/>
        </w:rPr>
        <w:t xml:space="preserve"> </w:t>
      </w:r>
      <w:r w:rsidRPr="009E6DAA">
        <w:rPr>
          <w:rFonts w:ascii="Arial" w:hAnsi="Arial" w:cs="Arial"/>
          <w:sz w:val="20"/>
          <w:szCs w:val="20"/>
        </w:rPr>
        <w:t>a quorum had been</w:t>
      </w:r>
      <w:r w:rsidRPr="009E6DAA">
        <w:rPr>
          <w:rFonts w:ascii="Arial" w:hAnsi="Arial" w:cs="Arial"/>
          <w:spacing w:val="-1"/>
          <w:sz w:val="20"/>
          <w:szCs w:val="20"/>
        </w:rPr>
        <w:t xml:space="preserve"> </w:t>
      </w:r>
      <w:r w:rsidRPr="009E6DAA">
        <w:rPr>
          <w:rFonts w:ascii="Arial" w:hAnsi="Arial" w:cs="Arial"/>
          <w:sz w:val="20"/>
          <w:szCs w:val="20"/>
        </w:rPr>
        <w:t>met</w:t>
      </w:r>
      <w:r w:rsidRPr="009E6DAA">
        <w:rPr>
          <w:rFonts w:ascii="Arial" w:hAnsi="Arial" w:cs="Arial"/>
          <w:spacing w:val="-1"/>
          <w:sz w:val="20"/>
          <w:szCs w:val="20"/>
        </w:rPr>
        <w:t xml:space="preserve"> </w:t>
      </w:r>
      <w:r w:rsidRPr="009E6DAA">
        <w:rPr>
          <w:rFonts w:ascii="Arial" w:hAnsi="Arial" w:cs="Arial"/>
          <w:sz w:val="20"/>
          <w:szCs w:val="20"/>
        </w:rPr>
        <w:t>for the</w:t>
      </w:r>
      <w:r w:rsidRPr="009E6DAA">
        <w:rPr>
          <w:rFonts w:ascii="Arial" w:hAnsi="Arial" w:cs="Arial"/>
          <w:spacing w:val="-1"/>
          <w:sz w:val="20"/>
          <w:szCs w:val="20"/>
        </w:rPr>
        <w:t xml:space="preserve"> </w:t>
      </w:r>
      <w:r w:rsidRPr="009E6DAA">
        <w:rPr>
          <w:rFonts w:ascii="Arial" w:hAnsi="Arial" w:cs="Arial"/>
          <w:sz w:val="20"/>
          <w:szCs w:val="20"/>
        </w:rPr>
        <w:t>committee</w:t>
      </w:r>
      <w:r w:rsidRPr="009E6DAA">
        <w:rPr>
          <w:rFonts w:ascii="Arial" w:hAnsi="Arial" w:cs="Arial"/>
          <w:spacing w:val="-1"/>
          <w:sz w:val="20"/>
          <w:szCs w:val="20"/>
        </w:rPr>
        <w:t xml:space="preserve"> </w:t>
      </w:r>
      <w:r w:rsidRPr="009E6DAA">
        <w:rPr>
          <w:rFonts w:ascii="Arial" w:hAnsi="Arial" w:cs="Arial"/>
          <w:sz w:val="20"/>
          <w:szCs w:val="20"/>
        </w:rPr>
        <w:t>to meet</w:t>
      </w:r>
      <w:r w:rsidRPr="009E6DAA">
        <w:rPr>
          <w:rFonts w:ascii="Arial" w:hAnsi="Arial" w:cs="Arial"/>
          <w:spacing w:val="-1"/>
          <w:sz w:val="20"/>
          <w:szCs w:val="20"/>
        </w:rPr>
        <w:t xml:space="preserve"> </w:t>
      </w:r>
      <w:r w:rsidRPr="009E6DAA">
        <w:rPr>
          <w:rFonts w:ascii="Arial" w:hAnsi="Arial" w:cs="Arial"/>
          <w:sz w:val="20"/>
          <w:szCs w:val="20"/>
        </w:rPr>
        <w:t>and</w:t>
      </w:r>
      <w:r w:rsidRPr="009E6DAA">
        <w:rPr>
          <w:rFonts w:ascii="Arial" w:hAnsi="Arial" w:cs="Arial"/>
          <w:spacing w:val="-1"/>
          <w:sz w:val="20"/>
          <w:szCs w:val="20"/>
        </w:rPr>
        <w:t xml:space="preserve"> </w:t>
      </w:r>
      <w:r w:rsidRPr="009E6DAA">
        <w:rPr>
          <w:rFonts w:ascii="Arial" w:hAnsi="Arial" w:cs="Arial"/>
          <w:sz w:val="20"/>
          <w:szCs w:val="20"/>
        </w:rPr>
        <w:t>vote on all</w:t>
      </w:r>
      <w:r w:rsidRPr="009E6DAA">
        <w:rPr>
          <w:rFonts w:ascii="Arial" w:hAnsi="Arial" w:cs="Arial"/>
          <w:spacing w:val="-2"/>
          <w:sz w:val="20"/>
          <w:szCs w:val="20"/>
        </w:rPr>
        <w:t xml:space="preserve"> </w:t>
      </w:r>
      <w:r w:rsidRPr="009E6DAA">
        <w:rPr>
          <w:rFonts w:ascii="Arial" w:hAnsi="Arial" w:cs="Arial"/>
          <w:sz w:val="20"/>
          <w:szCs w:val="20"/>
        </w:rPr>
        <w:t>business,</w:t>
      </w:r>
      <w:r w:rsidRPr="009E6DAA">
        <w:rPr>
          <w:rFonts w:ascii="Arial" w:hAnsi="Arial" w:cs="Arial"/>
          <w:spacing w:val="-1"/>
          <w:sz w:val="20"/>
          <w:szCs w:val="20"/>
        </w:rPr>
        <w:t xml:space="preserve"> </w:t>
      </w:r>
      <w:r w:rsidRPr="009E6DAA">
        <w:rPr>
          <w:rFonts w:ascii="Arial" w:hAnsi="Arial" w:cs="Arial"/>
          <w:sz w:val="20"/>
          <w:szCs w:val="20"/>
        </w:rPr>
        <w:t>including resolutions.</w:t>
      </w:r>
      <w:r w:rsidRPr="009E6DAA">
        <w:rPr>
          <w:rFonts w:ascii="Arial" w:hAnsi="Arial" w:cs="Arial"/>
          <w:spacing w:val="-6"/>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meeting</w:t>
      </w:r>
      <w:r w:rsidRPr="009E6DAA">
        <w:rPr>
          <w:rFonts w:ascii="Arial" w:hAnsi="Arial" w:cs="Arial"/>
          <w:spacing w:val="-2"/>
          <w:sz w:val="20"/>
          <w:szCs w:val="20"/>
        </w:rPr>
        <w:t xml:space="preserve"> </w:t>
      </w:r>
      <w:r w:rsidRPr="009E6DAA">
        <w:rPr>
          <w:rFonts w:ascii="Arial" w:hAnsi="Arial" w:cs="Arial"/>
          <w:sz w:val="20"/>
          <w:szCs w:val="20"/>
        </w:rPr>
        <w:t>agenda</w:t>
      </w:r>
      <w:r w:rsidRPr="009E6DAA">
        <w:rPr>
          <w:rFonts w:ascii="Arial" w:hAnsi="Arial" w:cs="Arial"/>
          <w:spacing w:val="-4"/>
          <w:sz w:val="20"/>
          <w:szCs w:val="20"/>
        </w:rPr>
        <w:t xml:space="preserve"> </w:t>
      </w:r>
      <w:r w:rsidRPr="009E6DAA">
        <w:rPr>
          <w:rFonts w:ascii="Arial" w:hAnsi="Arial" w:cs="Arial"/>
          <w:sz w:val="20"/>
          <w:szCs w:val="20"/>
        </w:rPr>
        <w:t>was</w:t>
      </w:r>
      <w:r w:rsidRPr="009E6DAA">
        <w:rPr>
          <w:rFonts w:ascii="Arial" w:hAnsi="Arial" w:cs="Arial"/>
          <w:spacing w:val="-1"/>
          <w:sz w:val="20"/>
          <w:szCs w:val="20"/>
        </w:rPr>
        <w:t xml:space="preserve"> </w:t>
      </w:r>
      <w:r w:rsidRPr="009E6DAA">
        <w:rPr>
          <w:rFonts w:ascii="Arial" w:hAnsi="Arial" w:cs="Arial"/>
          <w:sz w:val="20"/>
          <w:szCs w:val="20"/>
        </w:rPr>
        <w:t>presented,</w:t>
      </w:r>
      <w:r w:rsidRPr="009E6DAA">
        <w:rPr>
          <w:rFonts w:ascii="Arial" w:hAnsi="Arial" w:cs="Arial"/>
          <w:spacing w:val="-2"/>
          <w:sz w:val="20"/>
          <w:szCs w:val="20"/>
        </w:rPr>
        <w:t xml:space="preserve"> </w:t>
      </w: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review</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mission</w:t>
      </w:r>
      <w:r w:rsidRPr="009E6DAA">
        <w:rPr>
          <w:rFonts w:ascii="Arial" w:hAnsi="Arial" w:cs="Arial"/>
          <w:spacing w:val="-4"/>
          <w:sz w:val="20"/>
          <w:szCs w:val="20"/>
        </w:rPr>
        <w:t xml:space="preserve"> </w:t>
      </w:r>
      <w:r w:rsidRPr="009E6DAA">
        <w:rPr>
          <w:rFonts w:ascii="Arial" w:hAnsi="Arial" w:cs="Arial"/>
          <w:sz w:val="20"/>
          <w:szCs w:val="20"/>
        </w:rPr>
        <w:t>statement</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committee operating procedure.</w:t>
      </w:r>
    </w:p>
    <w:p w14:paraId="49271510" w14:textId="77777777" w:rsidR="00553EC5" w:rsidRPr="009E6DAA" w:rsidRDefault="00553EC5">
      <w:pPr>
        <w:pStyle w:val="BodyText"/>
        <w:rPr>
          <w:rFonts w:ascii="Arial" w:hAnsi="Arial" w:cs="Arial"/>
          <w:sz w:val="20"/>
          <w:szCs w:val="20"/>
        </w:rPr>
      </w:pPr>
    </w:p>
    <w:p w14:paraId="0905CC0C" w14:textId="77777777" w:rsidR="00026AE2" w:rsidRPr="009E6DAA" w:rsidRDefault="00F32265" w:rsidP="00026AE2">
      <w:pPr>
        <w:spacing w:before="1"/>
        <w:ind w:left="520"/>
        <w:rPr>
          <w:rFonts w:ascii="Arial" w:hAnsi="Arial" w:cs="Arial"/>
          <w:b/>
          <w:spacing w:val="-2"/>
          <w:sz w:val="20"/>
          <w:szCs w:val="20"/>
        </w:rPr>
      </w:pPr>
      <w:r w:rsidRPr="009E6DAA">
        <w:rPr>
          <w:rFonts w:ascii="Arial" w:hAnsi="Arial" w:cs="Arial"/>
          <w:b/>
          <w:sz w:val="20"/>
          <w:szCs w:val="20"/>
        </w:rPr>
        <w:t>Presentations</w:t>
      </w:r>
      <w:r w:rsidRPr="009E6DAA">
        <w:rPr>
          <w:rFonts w:ascii="Arial" w:hAnsi="Arial" w:cs="Arial"/>
          <w:b/>
          <w:spacing w:val="-11"/>
          <w:sz w:val="20"/>
          <w:szCs w:val="20"/>
        </w:rPr>
        <w:t xml:space="preserve"> </w:t>
      </w:r>
      <w:r w:rsidRPr="009E6DAA">
        <w:rPr>
          <w:rFonts w:ascii="Arial" w:hAnsi="Arial" w:cs="Arial"/>
          <w:b/>
          <w:sz w:val="20"/>
          <w:szCs w:val="20"/>
        </w:rPr>
        <w:t>&amp;</w:t>
      </w:r>
      <w:r w:rsidRPr="009E6DAA">
        <w:rPr>
          <w:rFonts w:ascii="Arial" w:hAnsi="Arial" w:cs="Arial"/>
          <w:b/>
          <w:spacing w:val="-7"/>
          <w:sz w:val="20"/>
          <w:szCs w:val="20"/>
        </w:rPr>
        <w:t xml:space="preserve"> </w:t>
      </w:r>
      <w:r w:rsidRPr="009E6DAA">
        <w:rPr>
          <w:rFonts w:ascii="Arial" w:hAnsi="Arial" w:cs="Arial"/>
          <w:b/>
          <w:spacing w:val="-2"/>
          <w:sz w:val="20"/>
          <w:szCs w:val="20"/>
        </w:rPr>
        <w:t>Reports</w:t>
      </w:r>
    </w:p>
    <w:p w14:paraId="250A2E39" w14:textId="77777777" w:rsidR="00026AE2" w:rsidRPr="009E6DAA" w:rsidRDefault="00026AE2" w:rsidP="00026AE2">
      <w:pPr>
        <w:spacing w:before="1"/>
        <w:ind w:left="520"/>
        <w:rPr>
          <w:rFonts w:ascii="Arial" w:hAnsi="Arial" w:cs="Arial"/>
          <w:b/>
          <w:spacing w:val="-2"/>
          <w:sz w:val="20"/>
          <w:szCs w:val="20"/>
        </w:rPr>
      </w:pPr>
    </w:p>
    <w:p w14:paraId="6B903CB9" w14:textId="10005C7E" w:rsidR="00026AE2" w:rsidRPr="009E6DAA" w:rsidRDefault="00026AE2" w:rsidP="00026AE2">
      <w:pPr>
        <w:spacing w:before="1"/>
        <w:ind w:left="520" w:firstLine="200"/>
        <w:rPr>
          <w:rFonts w:ascii="Arial" w:hAnsi="Arial" w:cs="Arial"/>
          <w:b/>
          <w:spacing w:val="-2"/>
          <w:sz w:val="20"/>
          <w:szCs w:val="20"/>
        </w:rPr>
      </w:pPr>
      <w:r w:rsidRPr="009E6DAA">
        <w:rPr>
          <w:rFonts w:ascii="Arial" w:hAnsi="Arial" w:cs="Arial"/>
          <w:b/>
          <w:bCs/>
          <w:sz w:val="20"/>
          <w:szCs w:val="20"/>
        </w:rPr>
        <w:t>Presentation Summar</w:t>
      </w:r>
      <w:r w:rsidR="0071524C" w:rsidRPr="009E6DAA">
        <w:rPr>
          <w:rFonts w:ascii="Arial" w:hAnsi="Arial" w:cs="Arial"/>
          <w:b/>
          <w:bCs/>
          <w:sz w:val="20"/>
          <w:szCs w:val="20"/>
        </w:rPr>
        <w:t>ies</w:t>
      </w:r>
    </w:p>
    <w:p w14:paraId="49271512" w14:textId="7ABB6221" w:rsidR="00553EC5" w:rsidRPr="009E6DAA" w:rsidRDefault="00F32265">
      <w:pPr>
        <w:spacing w:line="460" w:lineRule="atLeast"/>
        <w:ind w:left="879" w:right="2444"/>
        <w:rPr>
          <w:rFonts w:ascii="Arial" w:hAnsi="Arial" w:cs="Arial"/>
          <w:b/>
          <w:sz w:val="20"/>
          <w:szCs w:val="20"/>
        </w:rPr>
      </w:pPr>
      <w:r w:rsidRPr="009E6DAA">
        <w:rPr>
          <w:rFonts w:ascii="Arial" w:hAnsi="Arial" w:cs="Arial"/>
          <w:b/>
          <w:sz w:val="20"/>
          <w:szCs w:val="20"/>
        </w:rPr>
        <w:t>Title:</w:t>
      </w:r>
      <w:r w:rsidRPr="009E6DAA">
        <w:rPr>
          <w:rFonts w:ascii="Arial" w:hAnsi="Arial" w:cs="Arial"/>
          <w:b/>
          <w:spacing w:val="40"/>
          <w:sz w:val="20"/>
          <w:szCs w:val="20"/>
        </w:rPr>
        <w:t xml:space="preserve"> </w:t>
      </w:r>
      <w:r w:rsidRPr="009E6DAA">
        <w:rPr>
          <w:rFonts w:ascii="Arial" w:hAnsi="Arial" w:cs="Arial"/>
          <w:b/>
          <w:sz w:val="20"/>
          <w:szCs w:val="20"/>
        </w:rPr>
        <w:t>What have we learned about HPAI in Dairy Cattle</w:t>
      </w:r>
    </w:p>
    <w:p w14:paraId="49271513" w14:textId="77777777" w:rsidR="00553EC5" w:rsidRPr="009E6DAA" w:rsidRDefault="00F32265">
      <w:pPr>
        <w:spacing w:before="2"/>
        <w:ind w:left="880"/>
        <w:rPr>
          <w:rFonts w:ascii="Arial" w:hAnsi="Arial" w:cs="Arial"/>
          <w:b/>
          <w:sz w:val="20"/>
          <w:szCs w:val="20"/>
        </w:rPr>
      </w:pPr>
      <w:r w:rsidRPr="009E6DAA">
        <w:rPr>
          <w:rFonts w:ascii="Arial" w:hAnsi="Arial" w:cs="Arial"/>
          <w:b/>
          <w:sz w:val="20"/>
          <w:szCs w:val="20"/>
        </w:rPr>
        <w:t>An</w:t>
      </w:r>
      <w:r w:rsidRPr="009E6DAA">
        <w:rPr>
          <w:rFonts w:ascii="Arial" w:hAnsi="Arial" w:cs="Arial"/>
          <w:b/>
          <w:spacing w:val="-11"/>
          <w:sz w:val="20"/>
          <w:szCs w:val="20"/>
        </w:rPr>
        <w:t xml:space="preserve"> </w:t>
      </w:r>
      <w:r w:rsidRPr="009E6DAA">
        <w:rPr>
          <w:rFonts w:ascii="Arial" w:hAnsi="Arial" w:cs="Arial"/>
          <w:b/>
          <w:sz w:val="20"/>
          <w:szCs w:val="20"/>
        </w:rPr>
        <w:t>Overview</w:t>
      </w:r>
      <w:r w:rsidRPr="009E6DAA">
        <w:rPr>
          <w:rFonts w:ascii="Arial" w:hAnsi="Arial" w:cs="Arial"/>
          <w:b/>
          <w:spacing w:val="-9"/>
          <w:sz w:val="20"/>
          <w:szCs w:val="20"/>
        </w:rPr>
        <w:t xml:space="preserve"> </w:t>
      </w:r>
      <w:r w:rsidRPr="009E6DAA">
        <w:rPr>
          <w:rFonts w:ascii="Arial" w:hAnsi="Arial" w:cs="Arial"/>
          <w:b/>
          <w:sz w:val="20"/>
          <w:szCs w:val="20"/>
        </w:rPr>
        <w:t>of</w:t>
      </w:r>
      <w:r w:rsidRPr="009E6DAA">
        <w:rPr>
          <w:rFonts w:ascii="Arial" w:hAnsi="Arial" w:cs="Arial"/>
          <w:b/>
          <w:spacing w:val="-8"/>
          <w:sz w:val="20"/>
          <w:szCs w:val="20"/>
        </w:rPr>
        <w:t xml:space="preserve"> </w:t>
      </w:r>
      <w:r w:rsidRPr="009E6DAA">
        <w:rPr>
          <w:rFonts w:ascii="Arial" w:hAnsi="Arial" w:cs="Arial"/>
          <w:b/>
          <w:sz w:val="20"/>
          <w:szCs w:val="20"/>
        </w:rPr>
        <w:t>Highly</w:t>
      </w:r>
      <w:r w:rsidRPr="009E6DAA">
        <w:rPr>
          <w:rFonts w:ascii="Arial" w:hAnsi="Arial" w:cs="Arial"/>
          <w:b/>
          <w:spacing w:val="-10"/>
          <w:sz w:val="20"/>
          <w:szCs w:val="20"/>
        </w:rPr>
        <w:t xml:space="preserve"> </w:t>
      </w:r>
      <w:r w:rsidRPr="009E6DAA">
        <w:rPr>
          <w:rFonts w:ascii="Arial" w:hAnsi="Arial" w:cs="Arial"/>
          <w:b/>
          <w:sz w:val="20"/>
          <w:szCs w:val="20"/>
        </w:rPr>
        <w:t>Pathogenic</w:t>
      </w:r>
      <w:r w:rsidRPr="009E6DAA">
        <w:rPr>
          <w:rFonts w:ascii="Arial" w:hAnsi="Arial" w:cs="Arial"/>
          <w:b/>
          <w:spacing w:val="-14"/>
          <w:sz w:val="20"/>
          <w:szCs w:val="20"/>
        </w:rPr>
        <w:t xml:space="preserve"> </w:t>
      </w:r>
      <w:r w:rsidRPr="009E6DAA">
        <w:rPr>
          <w:rFonts w:ascii="Arial" w:hAnsi="Arial" w:cs="Arial"/>
          <w:b/>
          <w:sz w:val="20"/>
          <w:szCs w:val="20"/>
        </w:rPr>
        <w:t>Avian</w:t>
      </w:r>
      <w:r w:rsidRPr="009E6DAA">
        <w:rPr>
          <w:rFonts w:ascii="Arial" w:hAnsi="Arial" w:cs="Arial"/>
          <w:b/>
          <w:spacing w:val="-9"/>
          <w:sz w:val="20"/>
          <w:szCs w:val="20"/>
        </w:rPr>
        <w:t xml:space="preserve"> </w:t>
      </w:r>
      <w:r w:rsidRPr="009E6DAA">
        <w:rPr>
          <w:rFonts w:ascii="Arial" w:hAnsi="Arial" w:cs="Arial"/>
          <w:b/>
          <w:sz w:val="20"/>
          <w:szCs w:val="20"/>
        </w:rPr>
        <w:t>Influenza</w:t>
      </w:r>
      <w:r w:rsidRPr="009E6DAA">
        <w:rPr>
          <w:rFonts w:ascii="Arial" w:hAnsi="Arial" w:cs="Arial"/>
          <w:b/>
          <w:spacing w:val="-7"/>
          <w:sz w:val="20"/>
          <w:szCs w:val="20"/>
        </w:rPr>
        <w:t xml:space="preserve"> </w:t>
      </w:r>
      <w:r w:rsidRPr="009E6DAA">
        <w:rPr>
          <w:rFonts w:ascii="Arial" w:hAnsi="Arial" w:cs="Arial"/>
          <w:b/>
          <w:sz w:val="20"/>
          <w:szCs w:val="20"/>
        </w:rPr>
        <w:t>(HPAI)</w:t>
      </w:r>
      <w:r w:rsidRPr="009E6DAA">
        <w:rPr>
          <w:rFonts w:ascii="Arial" w:hAnsi="Arial" w:cs="Arial"/>
          <w:b/>
          <w:spacing w:val="-9"/>
          <w:sz w:val="20"/>
          <w:szCs w:val="20"/>
        </w:rPr>
        <w:t xml:space="preserve"> </w:t>
      </w:r>
      <w:r w:rsidRPr="009E6DAA">
        <w:rPr>
          <w:rFonts w:ascii="Arial" w:hAnsi="Arial" w:cs="Arial"/>
          <w:b/>
          <w:sz w:val="20"/>
          <w:szCs w:val="20"/>
        </w:rPr>
        <w:t>in</w:t>
      </w:r>
      <w:r w:rsidRPr="009E6DAA">
        <w:rPr>
          <w:rFonts w:ascii="Arial" w:hAnsi="Arial" w:cs="Arial"/>
          <w:b/>
          <w:spacing w:val="-9"/>
          <w:sz w:val="20"/>
          <w:szCs w:val="20"/>
        </w:rPr>
        <w:t xml:space="preserve"> </w:t>
      </w:r>
      <w:r w:rsidRPr="009E6DAA">
        <w:rPr>
          <w:rFonts w:ascii="Arial" w:hAnsi="Arial" w:cs="Arial"/>
          <w:b/>
          <w:sz w:val="20"/>
          <w:szCs w:val="20"/>
        </w:rPr>
        <w:t>Dairy</w:t>
      </w:r>
      <w:r w:rsidRPr="009E6DAA">
        <w:rPr>
          <w:rFonts w:ascii="Arial" w:hAnsi="Arial" w:cs="Arial"/>
          <w:b/>
          <w:spacing w:val="-8"/>
          <w:sz w:val="20"/>
          <w:szCs w:val="20"/>
        </w:rPr>
        <w:t xml:space="preserve"> </w:t>
      </w:r>
      <w:r w:rsidRPr="009E6DAA">
        <w:rPr>
          <w:rFonts w:ascii="Arial" w:hAnsi="Arial" w:cs="Arial"/>
          <w:b/>
          <w:spacing w:val="-2"/>
          <w:sz w:val="20"/>
          <w:szCs w:val="20"/>
        </w:rPr>
        <w:t>Cattle</w:t>
      </w:r>
    </w:p>
    <w:p w14:paraId="49271514" w14:textId="77777777" w:rsidR="00553EC5" w:rsidRPr="009E6DAA" w:rsidRDefault="00F32265">
      <w:pPr>
        <w:spacing w:before="173" w:line="256" w:lineRule="auto"/>
        <w:ind w:left="520" w:right="504"/>
        <w:rPr>
          <w:rFonts w:ascii="Arial" w:hAnsi="Arial" w:cs="Arial"/>
          <w:sz w:val="20"/>
          <w:szCs w:val="20"/>
        </w:rPr>
      </w:pPr>
      <w:r w:rsidRPr="009E6DAA">
        <w:rPr>
          <w:rFonts w:ascii="Arial" w:hAnsi="Arial" w:cs="Arial"/>
          <w:sz w:val="20"/>
          <w:szCs w:val="20"/>
        </w:rPr>
        <w:t>Jason</w:t>
      </w:r>
      <w:r w:rsidRPr="009E6DAA">
        <w:rPr>
          <w:rFonts w:ascii="Arial" w:hAnsi="Arial" w:cs="Arial"/>
          <w:spacing w:val="-7"/>
          <w:sz w:val="20"/>
          <w:szCs w:val="20"/>
        </w:rPr>
        <w:t xml:space="preserve"> </w:t>
      </w:r>
      <w:r w:rsidRPr="009E6DAA">
        <w:rPr>
          <w:rFonts w:ascii="Arial" w:hAnsi="Arial" w:cs="Arial"/>
          <w:sz w:val="20"/>
          <w:szCs w:val="20"/>
        </w:rPr>
        <w:t>Lombard,</w:t>
      </w:r>
      <w:r w:rsidRPr="009E6DAA">
        <w:rPr>
          <w:rFonts w:ascii="Arial" w:hAnsi="Arial" w:cs="Arial"/>
          <w:spacing w:val="-7"/>
          <w:sz w:val="20"/>
          <w:szCs w:val="20"/>
        </w:rPr>
        <w:t xml:space="preserve"> </w:t>
      </w:r>
      <w:r w:rsidRPr="009E6DAA">
        <w:rPr>
          <w:rFonts w:ascii="Arial" w:hAnsi="Arial" w:cs="Arial"/>
          <w:sz w:val="20"/>
          <w:szCs w:val="20"/>
        </w:rPr>
        <w:t>DVM</w:t>
      </w:r>
      <w:r w:rsidRPr="009E6DAA">
        <w:rPr>
          <w:rFonts w:ascii="Arial" w:hAnsi="Arial" w:cs="Arial"/>
          <w:spacing w:val="-5"/>
          <w:sz w:val="20"/>
          <w:szCs w:val="20"/>
        </w:rPr>
        <w:t xml:space="preserve"> </w:t>
      </w:r>
      <w:r w:rsidRPr="009E6DAA">
        <w:rPr>
          <w:rFonts w:ascii="Arial" w:hAnsi="Arial" w:cs="Arial"/>
          <w:sz w:val="20"/>
          <w:szCs w:val="20"/>
        </w:rPr>
        <w:t>MS,</w:t>
      </w:r>
      <w:r w:rsidRPr="009E6DAA">
        <w:rPr>
          <w:rFonts w:ascii="Arial" w:hAnsi="Arial" w:cs="Arial"/>
          <w:spacing w:val="-5"/>
          <w:sz w:val="20"/>
          <w:szCs w:val="20"/>
        </w:rPr>
        <w:t xml:space="preserve"> </w:t>
      </w:r>
      <w:r w:rsidRPr="009E6DAA">
        <w:rPr>
          <w:rFonts w:ascii="Arial" w:hAnsi="Arial" w:cs="Arial"/>
          <w:sz w:val="20"/>
          <w:szCs w:val="20"/>
        </w:rPr>
        <w:t>Colorado</w:t>
      </w:r>
      <w:r w:rsidRPr="009E6DAA">
        <w:rPr>
          <w:rFonts w:ascii="Arial" w:hAnsi="Arial" w:cs="Arial"/>
          <w:spacing w:val="-5"/>
          <w:sz w:val="20"/>
          <w:szCs w:val="20"/>
        </w:rPr>
        <w:t xml:space="preserve"> </w:t>
      </w:r>
      <w:r w:rsidRPr="009E6DAA">
        <w:rPr>
          <w:rFonts w:ascii="Arial" w:hAnsi="Arial" w:cs="Arial"/>
          <w:sz w:val="20"/>
          <w:szCs w:val="20"/>
        </w:rPr>
        <w:t>State</w:t>
      </w:r>
      <w:r w:rsidRPr="009E6DAA">
        <w:rPr>
          <w:rFonts w:ascii="Arial" w:hAnsi="Arial" w:cs="Arial"/>
          <w:spacing w:val="-7"/>
          <w:sz w:val="20"/>
          <w:szCs w:val="20"/>
        </w:rPr>
        <w:t xml:space="preserve"> </w:t>
      </w:r>
      <w:r w:rsidRPr="009E6DAA">
        <w:rPr>
          <w:rFonts w:ascii="Arial" w:hAnsi="Arial" w:cs="Arial"/>
          <w:sz w:val="20"/>
          <w:szCs w:val="20"/>
        </w:rPr>
        <w:t>University,</w:t>
      </w:r>
      <w:r w:rsidRPr="009E6DAA">
        <w:rPr>
          <w:rFonts w:ascii="Arial" w:hAnsi="Arial" w:cs="Arial"/>
          <w:spacing w:val="-5"/>
          <w:sz w:val="20"/>
          <w:szCs w:val="20"/>
        </w:rPr>
        <w:t xml:space="preserve"> </w:t>
      </w:r>
      <w:r w:rsidRPr="009E6DAA">
        <w:rPr>
          <w:rFonts w:ascii="Arial" w:hAnsi="Arial" w:cs="Arial"/>
          <w:sz w:val="20"/>
          <w:szCs w:val="20"/>
        </w:rPr>
        <w:t>College</w:t>
      </w:r>
      <w:r w:rsidRPr="009E6DAA">
        <w:rPr>
          <w:rFonts w:ascii="Arial" w:hAnsi="Arial" w:cs="Arial"/>
          <w:spacing w:val="-7"/>
          <w:sz w:val="20"/>
          <w:szCs w:val="20"/>
        </w:rPr>
        <w:t xml:space="preserve"> </w:t>
      </w:r>
      <w:r w:rsidRPr="009E6DAA">
        <w:rPr>
          <w:rFonts w:ascii="Arial" w:hAnsi="Arial" w:cs="Arial"/>
          <w:sz w:val="20"/>
          <w:szCs w:val="20"/>
        </w:rPr>
        <w:t>of</w:t>
      </w:r>
      <w:r w:rsidRPr="009E6DAA">
        <w:rPr>
          <w:rFonts w:ascii="Arial" w:hAnsi="Arial" w:cs="Arial"/>
          <w:spacing w:val="-7"/>
          <w:sz w:val="20"/>
          <w:szCs w:val="20"/>
        </w:rPr>
        <w:t xml:space="preserve"> </w:t>
      </w:r>
      <w:r w:rsidRPr="009E6DAA">
        <w:rPr>
          <w:rFonts w:ascii="Arial" w:hAnsi="Arial" w:cs="Arial"/>
          <w:sz w:val="20"/>
          <w:szCs w:val="20"/>
        </w:rPr>
        <w:t>Veterinary</w:t>
      </w:r>
      <w:r w:rsidRPr="009E6DAA">
        <w:rPr>
          <w:rFonts w:ascii="Arial" w:hAnsi="Arial" w:cs="Arial"/>
          <w:spacing w:val="-6"/>
          <w:sz w:val="20"/>
          <w:szCs w:val="20"/>
        </w:rPr>
        <w:t xml:space="preserve"> </w:t>
      </w:r>
      <w:r w:rsidRPr="009E6DAA">
        <w:rPr>
          <w:rFonts w:ascii="Arial" w:hAnsi="Arial" w:cs="Arial"/>
          <w:sz w:val="20"/>
          <w:szCs w:val="20"/>
        </w:rPr>
        <w:t>Medicine</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 xml:space="preserve">Biomedical Sciences and </w:t>
      </w:r>
      <w:proofErr w:type="spellStart"/>
      <w:r w:rsidRPr="009E6DAA">
        <w:rPr>
          <w:rFonts w:ascii="Arial" w:hAnsi="Arial" w:cs="Arial"/>
          <w:sz w:val="20"/>
          <w:szCs w:val="20"/>
        </w:rPr>
        <w:t>AgNext</w:t>
      </w:r>
      <w:proofErr w:type="spellEnd"/>
      <w:r w:rsidRPr="009E6DAA">
        <w:rPr>
          <w:rFonts w:ascii="Arial" w:hAnsi="Arial" w:cs="Arial"/>
          <w:sz w:val="20"/>
          <w:szCs w:val="20"/>
        </w:rPr>
        <w:t>.</w:t>
      </w:r>
    </w:p>
    <w:p w14:paraId="49271515" w14:textId="77777777" w:rsidR="00553EC5" w:rsidRPr="009E6DAA" w:rsidRDefault="00F32265" w:rsidP="00B72DD1">
      <w:pPr>
        <w:spacing w:before="158" w:line="256" w:lineRule="auto"/>
        <w:ind w:left="520" w:right="504"/>
        <w:jc w:val="both"/>
        <w:rPr>
          <w:rFonts w:ascii="Arial" w:hAnsi="Arial" w:cs="Arial"/>
          <w:sz w:val="20"/>
          <w:szCs w:val="20"/>
        </w:rPr>
      </w:pPr>
      <w:r w:rsidRPr="009E6DAA">
        <w:rPr>
          <w:rFonts w:ascii="Arial" w:hAnsi="Arial" w:cs="Arial"/>
          <w:sz w:val="20"/>
          <w:szCs w:val="20"/>
        </w:rPr>
        <w:t>The first detection of HPAI in the current U.S. outbreak was in a commercial turkey flock in Indiana in 2022.</w:t>
      </w:r>
      <w:r w:rsidRPr="009E6DAA">
        <w:rPr>
          <w:rFonts w:ascii="Arial" w:hAnsi="Arial" w:cs="Arial"/>
          <w:spacing w:val="40"/>
          <w:sz w:val="20"/>
          <w:szCs w:val="20"/>
        </w:rPr>
        <w:t xml:space="preserve"> </w:t>
      </w:r>
      <w:r w:rsidRPr="009E6DAA">
        <w:rPr>
          <w:rFonts w:ascii="Arial" w:hAnsi="Arial" w:cs="Arial"/>
          <w:sz w:val="20"/>
          <w:szCs w:val="20"/>
        </w:rPr>
        <w:t>In early 2024, there were reports of an uncharacterized morbidity event occurring in the Southwestern part of the U.S., primarily Texas and New Mexico.</w:t>
      </w:r>
      <w:r w:rsidRPr="009E6DAA">
        <w:rPr>
          <w:rFonts w:ascii="Arial" w:hAnsi="Arial" w:cs="Arial"/>
          <w:spacing w:val="40"/>
          <w:sz w:val="20"/>
          <w:szCs w:val="20"/>
        </w:rPr>
        <w:t xml:space="preserve"> </w:t>
      </w:r>
      <w:r w:rsidRPr="009E6DAA">
        <w:rPr>
          <w:rFonts w:ascii="Arial" w:hAnsi="Arial" w:cs="Arial"/>
          <w:sz w:val="20"/>
          <w:szCs w:val="20"/>
        </w:rPr>
        <w:t xml:space="preserve">As part of this morbidity event there were reports of </w:t>
      </w:r>
      <w:proofErr w:type="gramStart"/>
      <w:r w:rsidRPr="009E6DAA">
        <w:rPr>
          <w:rFonts w:ascii="Arial" w:hAnsi="Arial" w:cs="Arial"/>
          <w:sz w:val="20"/>
          <w:szCs w:val="20"/>
        </w:rPr>
        <w:t>a large number of</w:t>
      </w:r>
      <w:proofErr w:type="gramEnd"/>
      <w:r w:rsidRPr="009E6DAA">
        <w:rPr>
          <w:rFonts w:ascii="Arial" w:hAnsi="Arial" w:cs="Arial"/>
          <w:sz w:val="20"/>
          <w:szCs w:val="20"/>
        </w:rPr>
        <w:t xml:space="preserve"> dead birds in the area and deaths </w:t>
      </w:r>
      <w:proofErr w:type="gramStart"/>
      <w:r w:rsidRPr="009E6DAA">
        <w:rPr>
          <w:rFonts w:ascii="Arial" w:hAnsi="Arial" w:cs="Arial"/>
          <w:sz w:val="20"/>
          <w:szCs w:val="20"/>
        </w:rPr>
        <w:t>in</w:t>
      </w:r>
      <w:proofErr w:type="gramEnd"/>
      <w:r w:rsidRPr="009E6DAA">
        <w:rPr>
          <w:rFonts w:ascii="Arial" w:hAnsi="Arial" w:cs="Arial"/>
          <w:sz w:val="20"/>
          <w:szCs w:val="20"/>
        </w:rPr>
        <w:t xml:space="preserve"> farm cats.</w:t>
      </w:r>
      <w:r w:rsidRPr="009E6DAA">
        <w:rPr>
          <w:rFonts w:ascii="Arial" w:hAnsi="Arial" w:cs="Arial"/>
          <w:spacing w:val="40"/>
          <w:sz w:val="20"/>
          <w:szCs w:val="20"/>
        </w:rPr>
        <w:t xml:space="preserve"> </w:t>
      </w:r>
      <w:r w:rsidRPr="009E6DAA">
        <w:rPr>
          <w:rFonts w:ascii="Arial" w:hAnsi="Arial" w:cs="Arial"/>
          <w:sz w:val="20"/>
          <w:szCs w:val="20"/>
        </w:rPr>
        <w:t>On March 25, 2024, USDA</w:t>
      </w:r>
      <w:r w:rsidRPr="009E6DAA">
        <w:rPr>
          <w:rFonts w:ascii="Arial" w:hAnsi="Arial" w:cs="Arial"/>
          <w:spacing w:val="-7"/>
          <w:sz w:val="20"/>
          <w:szCs w:val="20"/>
        </w:rPr>
        <w:t xml:space="preserve"> </w:t>
      </w:r>
      <w:r w:rsidRPr="009E6DAA">
        <w:rPr>
          <w:rFonts w:ascii="Arial" w:hAnsi="Arial" w:cs="Arial"/>
          <w:sz w:val="20"/>
          <w:szCs w:val="20"/>
        </w:rPr>
        <w:t>confirmed presence of HPAI in dairy cattle for the first time.</w:t>
      </w:r>
      <w:r w:rsidRPr="009E6DAA">
        <w:rPr>
          <w:rFonts w:ascii="Arial" w:hAnsi="Arial" w:cs="Arial"/>
          <w:spacing w:val="40"/>
          <w:sz w:val="20"/>
          <w:szCs w:val="20"/>
        </w:rPr>
        <w:t xml:space="preserve"> </w:t>
      </w:r>
      <w:r w:rsidRPr="009E6DAA">
        <w:rPr>
          <w:rFonts w:ascii="Arial" w:hAnsi="Arial" w:cs="Arial"/>
          <w:sz w:val="20"/>
          <w:szCs w:val="20"/>
        </w:rPr>
        <w:t xml:space="preserve">Approximately 1 month </w:t>
      </w:r>
      <w:proofErr w:type="gramStart"/>
      <w:r w:rsidRPr="009E6DAA">
        <w:rPr>
          <w:rFonts w:ascii="Arial" w:hAnsi="Arial" w:cs="Arial"/>
          <w:sz w:val="20"/>
          <w:szCs w:val="20"/>
        </w:rPr>
        <w:t>later on</w:t>
      </w:r>
      <w:proofErr w:type="gramEnd"/>
      <w:r w:rsidRPr="009E6DAA">
        <w:rPr>
          <w:rFonts w:ascii="Arial" w:hAnsi="Arial" w:cs="Arial"/>
          <w:spacing w:val="-7"/>
          <w:sz w:val="20"/>
          <w:szCs w:val="20"/>
        </w:rPr>
        <w:t xml:space="preserve"> </w:t>
      </w:r>
      <w:r w:rsidRPr="009E6DAA">
        <w:rPr>
          <w:rFonts w:ascii="Arial" w:hAnsi="Arial" w:cs="Arial"/>
          <w:sz w:val="20"/>
          <w:szCs w:val="20"/>
        </w:rPr>
        <w:t>April 29, 2024, USDA</w:t>
      </w:r>
      <w:r w:rsidRPr="009E6DAA">
        <w:rPr>
          <w:rFonts w:ascii="Arial" w:hAnsi="Arial" w:cs="Arial"/>
          <w:spacing w:val="-9"/>
          <w:sz w:val="20"/>
          <w:szCs w:val="20"/>
        </w:rPr>
        <w:t xml:space="preserve"> </w:t>
      </w:r>
      <w:r w:rsidRPr="009E6DAA">
        <w:rPr>
          <w:rFonts w:ascii="Arial" w:hAnsi="Arial" w:cs="Arial"/>
          <w:sz w:val="20"/>
          <w:szCs w:val="20"/>
        </w:rPr>
        <w:t>enacts a Federal Order pertaining to HPAI.</w:t>
      </w:r>
      <w:r w:rsidRPr="009E6DAA">
        <w:rPr>
          <w:rFonts w:ascii="Arial" w:hAnsi="Arial" w:cs="Arial"/>
          <w:spacing w:val="40"/>
          <w:sz w:val="20"/>
          <w:szCs w:val="20"/>
        </w:rPr>
        <w:t xml:space="preserve"> </w:t>
      </w:r>
      <w:r w:rsidRPr="009E6DAA">
        <w:rPr>
          <w:rFonts w:ascii="Arial" w:hAnsi="Arial" w:cs="Arial"/>
          <w:sz w:val="20"/>
          <w:szCs w:val="20"/>
        </w:rPr>
        <w:t>The Order required testing of lactating dairy cows prior to interstate movement and required private laboratories and state veterinarians to report positive influenza</w:t>
      </w:r>
      <w:r w:rsidRPr="009E6DAA">
        <w:rPr>
          <w:rFonts w:ascii="Arial" w:hAnsi="Arial" w:cs="Arial"/>
          <w:spacing w:val="-6"/>
          <w:sz w:val="20"/>
          <w:szCs w:val="20"/>
        </w:rPr>
        <w:t xml:space="preserve"> </w:t>
      </w:r>
      <w:r w:rsidRPr="009E6DAA">
        <w:rPr>
          <w:rFonts w:ascii="Arial" w:hAnsi="Arial" w:cs="Arial"/>
          <w:sz w:val="20"/>
          <w:szCs w:val="20"/>
        </w:rPr>
        <w:t>A</w:t>
      </w:r>
      <w:r w:rsidRPr="009E6DAA">
        <w:rPr>
          <w:rFonts w:ascii="Arial" w:hAnsi="Arial" w:cs="Arial"/>
          <w:spacing w:val="-6"/>
          <w:sz w:val="20"/>
          <w:szCs w:val="20"/>
        </w:rPr>
        <w:t xml:space="preserve"> </w:t>
      </w:r>
      <w:r w:rsidRPr="009E6DAA">
        <w:rPr>
          <w:rFonts w:ascii="Arial" w:hAnsi="Arial" w:cs="Arial"/>
          <w:sz w:val="20"/>
          <w:szCs w:val="20"/>
        </w:rPr>
        <w:t>test results to USDA</w:t>
      </w:r>
      <w:r w:rsidRPr="009E6DAA">
        <w:rPr>
          <w:rFonts w:ascii="Arial" w:hAnsi="Arial" w:cs="Arial"/>
          <w:spacing w:val="-15"/>
          <w:sz w:val="20"/>
          <w:szCs w:val="20"/>
        </w:rPr>
        <w:t xml:space="preserve"> </w:t>
      </w:r>
      <w:r w:rsidRPr="009E6DAA">
        <w:rPr>
          <w:rFonts w:ascii="Arial" w:hAnsi="Arial" w:cs="Arial"/>
          <w:sz w:val="20"/>
          <w:szCs w:val="20"/>
        </w:rPr>
        <w:t>APHIS.</w:t>
      </w:r>
      <w:r w:rsidRPr="009E6DAA">
        <w:rPr>
          <w:rFonts w:ascii="Arial" w:hAnsi="Arial" w:cs="Arial"/>
          <w:spacing w:val="40"/>
          <w:sz w:val="20"/>
          <w:szCs w:val="20"/>
        </w:rPr>
        <w:t xml:space="preserve"> </w:t>
      </w:r>
      <w:r w:rsidRPr="009E6DAA">
        <w:rPr>
          <w:rFonts w:ascii="Arial" w:hAnsi="Arial" w:cs="Arial"/>
          <w:sz w:val="20"/>
          <w:szCs w:val="20"/>
        </w:rPr>
        <w:t>As of October 14, 2024, there are 300 affected dairy herds</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14</w:t>
      </w:r>
      <w:r w:rsidRPr="009E6DAA">
        <w:rPr>
          <w:rFonts w:ascii="Arial" w:hAnsi="Arial" w:cs="Arial"/>
          <w:spacing w:val="-4"/>
          <w:sz w:val="20"/>
          <w:szCs w:val="20"/>
        </w:rPr>
        <w:t xml:space="preserve"> </w:t>
      </w:r>
      <w:r w:rsidRPr="009E6DAA">
        <w:rPr>
          <w:rFonts w:ascii="Arial" w:hAnsi="Arial" w:cs="Arial"/>
          <w:sz w:val="20"/>
          <w:szCs w:val="20"/>
        </w:rPr>
        <w:t>states.</w:t>
      </w:r>
      <w:r w:rsidRPr="009E6DAA">
        <w:rPr>
          <w:rFonts w:ascii="Arial" w:hAnsi="Arial" w:cs="Arial"/>
          <w:spacing w:val="-6"/>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cattle</w:t>
      </w:r>
      <w:r w:rsidRPr="009E6DAA">
        <w:rPr>
          <w:rFonts w:ascii="Arial" w:hAnsi="Arial" w:cs="Arial"/>
          <w:spacing w:val="-4"/>
          <w:sz w:val="20"/>
          <w:szCs w:val="20"/>
        </w:rPr>
        <w:t xml:space="preserve"> </w:t>
      </w:r>
      <w:r w:rsidRPr="009E6DAA">
        <w:rPr>
          <w:rFonts w:ascii="Arial" w:hAnsi="Arial" w:cs="Arial"/>
          <w:sz w:val="20"/>
          <w:szCs w:val="20"/>
        </w:rPr>
        <w:t>genotype</w:t>
      </w:r>
      <w:r w:rsidRPr="009E6DAA">
        <w:rPr>
          <w:rFonts w:ascii="Arial" w:hAnsi="Arial" w:cs="Arial"/>
          <w:spacing w:val="-2"/>
          <w:sz w:val="20"/>
          <w:szCs w:val="20"/>
        </w:rPr>
        <w:t xml:space="preserve"> </w:t>
      </w:r>
      <w:r w:rsidRPr="009E6DAA">
        <w:rPr>
          <w:rFonts w:ascii="Arial" w:hAnsi="Arial" w:cs="Arial"/>
          <w:sz w:val="20"/>
          <w:szCs w:val="20"/>
        </w:rPr>
        <w:t>for</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virus is</w:t>
      </w:r>
      <w:r w:rsidRPr="009E6DAA">
        <w:rPr>
          <w:rFonts w:ascii="Arial" w:hAnsi="Arial" w:cs="Arial"/>
          <w:spacing w:val="-3"/>
          <w:sz w:val="20"/>
          <w:szCs w:val="20"/>
        </w:rPr>
        <w:t xml:space="preserve"> </w:t>
      </w:r>
      <w:r w:rsidRPr="009E6DAA">
        <w:rPr>
          <w:rFonts w:ascii="Arial" w:hAnsi="Arial" w:cs="Arial"/>
          <w:sz w:val="20"/>
          <w:szCs w:val="20"/>
        </w:rPr>
        <w:t>classified</w:t>
      </w:r>
      <w:r w:rsidRPr="009E6DAA">
        <w:rPr>
          <w:rFonts w:ascii="Arial" w:hAnsi="Arial" w:cs="Arial"/>
          <w:spacing w:val="-2"/>
          <w:sz w:val="20"/>
          <w:szCs w:val="20"/>
        </w:rPr>
        <w:t xml:space="preserve"> </w:t>
      </w:r>
      <w:r w:rsidRPr="009E6DAA">
        <w:rPr>
          <w:rFonts w:ascii="Arial" w:hAnsi="Arial" w:cs="Arial"/>
          <w:sz w:val="20"/>
          <w:szCs w:val="20"/>
        </w:rPr>
        <w:t>as</w:t>
      </w:r>
      <w:r w:rsidRPr="009E6DAA">
        <w:rPr>
          <w:rFonts w:ascii="Arial" w:hAnsi="Arial" w:cs="Arial"/>
          <w:spacing w:val="-3"/>
          <w:sz w:val="20"/>
          <w:szCs w:val="20"/>
        </w:rPr>
        <w:t xml:space="preserve"> </w:t>
      </w:r>
      <w:r w:rsidRPr="009E6DAA">
        <w:rPr>
          <w:rFonts w:ascii="Arial" w:hAnsi="Arial" w:cs="Arial"/>
          <w:sz w:val="20"/>
          <w:szCs w:val="20"/>
        </w:rPr>
        <w:t>H5N1</w:t>
      </w:r>
      <w:r w:rsidRPr="009E6DAA">
        <w:rPr>
          <w:rFonts w:ascii="Arial" w:hAnsi="Arial" w:cs="Arial"/>
          <w:spacing w:val="-2"/>
          <w:sz w:val="20"/>
          <w:szCs w:val="20"/>
        </w:rPr>
        <w:t xml:space="preserve"> </w:t>
      </w:r>
      <w:r w:rsidRPr="009E6DAA">
        <w:rPr>
          <w:rFonts w:ascii="Arial" w:hAnsi="Arial" w:cs="Arial"/>
          <w:sz w:val="20"/>
          <w:szCs w:val="20"/>
        </w:rPr>
        <w:t>clade</w:t>
      </w:r>
      <w:r w:rsidRPr="009E6DAA">
        <w:rPr>
          <w:rFonts w:ascii="Arial" w:hAnsi="Arial" w:cs="Arial"/>
          <w:spacing w:val="-4"/>
          <w:sz w:val="20"/>
          <w:szCs w:val="20"/>
        </w:rPr>
        <w:t xml:space="preserve"> </w:t>
      </w:r>
      <w:r w:rsidRPr="009E6DAA">
        <w:rPr>
          <w:rFonts w:ascii="Arial" w:hAnsi="Arial" w:cs="Arial"/>
          <w:sz w:val="20"/>
          <w:szCs w:val="20"/>
        </w:rPr>
        <w:t>2.3.4.4b,</w:t>
      </w:r>
      <w:r w:rsidRPr="009E6DAA">
        <w:rPr>
          <w:rFonts w:ascii="Arial" w:hAnsi="Arial" w:cs="Arial"/>
          <w:spacing w:val="-4"/>
          <w:sz w:val="20"/>
          <w:szCs w:val="20"/>
        </w:rPr>
        <w:t xml:space="preserve"> </w:t>
      </w:r>
      <w:r w:rsidRPr="009E6DAA">
        <w:rPr>
          <w:rFonts w:ascii="Arial" w:hAnsi="Arial" w:cs="Arial"/>
          <w:sz w:val="20"/>
          <w:szCs w:val="20"/>
        </w:rPr>
        <w:t>genotype</w:t>
      </w:r>
      <w:r w:rsidRPr="009E6DAA">
        <w:rPr>
          <w:rFonts w:ascii="Arial" w:hAnsi="Arial" w:cs="Arial"/>
          <w:spacing w:val="-4"/>
          <w:sz w:val="20"/>
          <w:szCs w:val="20"/>
        </w:rPr>
        <w:t xml:space="preserve"> </w:t>
      </w:r>
      <w:r w:rsidRPr="009E6DAA">
        <w:rPr>
          <w:rFonts w:ascii="Arial" w:hAnsi="Arial" w:cs="Arial"/>
          <w:sz w:val="20"/>
          <w:szCs w:val="20"/>
        </w:rPr>
        <w:t>B3.13.</w:t>
      </w:r>
    </w:p>
    <w:p w14:paraId="49271516" w14:textId="77777777" w:rsidR="00553EC5" w:rsidRPr="009E6DAA" w:rsidRDefault="00F32265">
      <w:pPr>
        <w:spacing w:before="155"/>
        <w:ind w:left="520"/>
        <w:rPr>
          <w:rFonts w:ascii="Arial" w:hAnsi="Arial" w:cs="Arial"/>
          <w:sz w:val="20"/>
          <w:szCs w:val="20"/>
        </w:rPr>
      </w:pPr>
      <w:r w:rsidRPr="009E6DAA">
        <w:rPr>
          <w:rFonts w:ascii="Arial" w:hAnsi="Arial" w:cs="Arial"/>
          <w:sz w:val="20"/>
          <w:szCs w:val="20"/>
        </w:rPr>
        <w:t>Some</w:t>
      </w:r>
      <w:r w:rsidRPr="009E6DAA">
        <w:rPr>
          <w:rFonts w:ascii="Arial" w:hAnsi="Arial" w:cs="Arial"/>
          <w:spacing w:val="-7"/>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current</w:t>
      </w:r>
      <w:r w:rsidRPr="009E6DAA">
        <w:rPr>
          <w:rFonts w:ascii="Arial" w:hAnsi="Arial" w:cs="Arial"/>
          <w:spacing w:val="-7"/>
          <w:sz w:val="20"/>
          <w:szCs w:val="20"/>
        </w:rPr>
        <w:t xml:space="preserve"> </w:t>
      </w:r>
      <w:r w:rsidRPr="009E6DAA">
        <w:rPr>
          <w:rFonts w:ascii="Arial" w:hAnsi="Arial" w:cs="Arial"/>
          <w:sz w:val="20"/>
          <w:szCs w:val="20"/>
        </w:rPr>
        <w:t>challenges</w:t>
      </w:r>
      <w:r w:rsidRPr="009E6DAA">
        <w:rPr>
          <w:rFonts w:ascii="Arial" w:hAnsi="Arial" w:cs="Arial"/>
          <w:spacing w:val="-5"/>
          <w:sz w:val="20"/>
          <w:szCs w:val="20"/>
        </w:rPr>
        <w:t xml:space="preserve"> </w:t>
      </w:r>
      <w:r w:rsidRPr="009E6DAA">
        <w:rPr>
          <w:rFonts w:ascii="Arial" w:hAnsi="Arial" w:cs="Arial"/>
          <w:sz w:val="20"/>
          <w:szCs w:val="20"/>
        </w:rPr>
        <w:t>with</w:t>
      </w:r>
      <w:r w:rsidRPr="009E6DAA">
        <w:rPr>
          <w:rFonts w:ascii="Arial" w:hAnsi="Arial" w:cs="Arial"/>
          <w:spacing w:val="-7"/>
          <w:sz w:val="20"/>
          <w:szCs w:val="20"/>
        </w:rPr>
        <w:t xml:space="preserve"> </w:t>
      </w:r>
      <w:r w:rsidRPr="009E6DAA">
        <w:rPr>
          <w:rFonts w:ascii="Arial" w:hAnsi="Arial" w:cs="Arial"/>
          <w:sz w:val="20"/>
          <w:szCs w:val="20"/>
        </w:rPr>
        <w:t>this</w:t>
      </w:r>
      <w:r w:rsidRPr="009E6DAA">
        <w:rPr>
          <w:rFonts w:ascii="Arial" w:hAnsi="Arial" w:cs="Arial"/>
          <w:spacing w:val="-5"/>
          <w:sz w:val="20"/>
          <w:szCs w:val="20"/>
        </w:rPr>
        <w:t xml:space="preserve"> </w:t>
      </w:r>
      <w:r w:rsidRPr="009E6DAA">
        <w:rPr>
          <w:rFonts w:ascii="Arial" w:hAnsi="Arial" w:cs="Arial"/>
          <w:sz w:val="20"/>
          <w:szCs w:val="20"/>
        </w:rPr>
        <w:t>virus</w:t>
      </w:r>
      <w:r w:rsidRPr="009E6DAA">
        <w:rPr>
          <w:rFonts w:ascii="Arial" w:hAnsi="Arial" w:cs="Arial"/>
          <w:spacing w:val="-6"/>
          <w:sz w:val="20"/>
          <w:szCs w:val="20"/>
        </w:rPr>
        <w:t xml:space="preserve"> </w:t>
      </w:r>
      <w:r w:rsidRPr="009E6DAA">
        <w:rPr>
          <w:rFonts w:ascii="Arial" w:hAnsi="Arial" w:cs="Arial"/>
          <w:spacing w:val="-2"/>
          <w:sz w:val="20"/>
          <w:szCs w:val="20"/>
        </w:rPr>
        <w:t>include:</w:t>
      </w:r>
    </w:p>
    <w:p w14:paraId="49271517" w14:textId="77777777" w:rsidR="00553EC5" w:rsidRPr="009E6DAA" w:rsidRDefault="00F32265">
      <w:pPr>
        <w:pStyle w:val="ListParagraph"/>
        <w:numPr>
          <w:ilvl w:val="0"/>
          <w:numId w:val="5"/>
        </w:numPr>
        <w:tabs>
          <w:tab w:val="left" w:pos="795"/>
        </w:tabs>
        <w:spacing w:before="14"/>
        <w:ind w:left="795" w:hanging="275"/>
        <w:rPr>
          <w:sz w:val="20"/>
          <w:szCs w:val="20"/>
        </w:rPr>
      </w:pPr>
      <w:r w:rsidRPr="009E6DAA">
        <w:rPr>
          <w:sz w:val="20"/>
          <w:szCs w:val="20"/>
        </w:rPr>
        <w:t>How</w:t>
      </w:r>
      <w:r w:rsidRPr="009E6DAA">
        <w:rPr>
          <w:spacing w:val="-5"/>
          <w:sz w:val="20"/>
          <w:szCs w:val="20"/>
        </w:rPr>
        <w:t xml:space="preserve"> </w:t>
      </w:r>
      <w:r w:rsidRPr="009E6DAA">
        <w:rPr>
          <w:sz w:val="20"/>
          <w:szCs w:val="20"/>
        </w:rPr>
        <w:t>is</w:t>
      </w:r>
      <w:r w:rsidRPr="009E6DAA">
        <w:rPr>
          <w:spacing w:val="-5"/>
          <w:sz w:val="20"/>
          <w:szCs w:val="20"/>
        </w:rPr>
        <w:t xml:space="preserve"> </w:t>
      </w:r>
      <w:r w:rsidRPr="009E6DAA">
        <w:rPr>
          <w:sz w:val="20"/>
          <w:szCs w:val="20"/>
        </w:rPr>
        <w:t>the</w:t>
      </w:r>
      <w:r w:rsidRPr="009E6DAA">
        <w:rPr>
          <w:spacing w:val="-5"/>
          <w:sz w:val="20"/>
          <w:szCs w:val="20"/>
        </w:rPr>
        <w:t xml:space="preserve"> </w:t>
      </w:r>
      <w:r w:rsidRPr="009E6DAA">
        <w:rPr>
          <w:sz w:val="20"/>
          <w:szCs w:val="20"/>
        </w:rPr>
        <w:t>virus</w:t>
      </w:r>
      <w:r w:rsidRPr="009E6DAA">
        <w:rPr>
          <w:spacing w:val="-1"/>
          <w:sz w:val="20"/>
          <w:szCs w:val="20"/>
        </w:rPr>
        <w:t xml:space="preserve"> </w:t>
      </w:r>
      <w:r w:rsidRPr="009E6DAA">
        <w:rPr>
          <w:sz w:val="20"/>
          <w:szCs w:val="20"/>
        </w:rPr>
        <w:t>moving</w:t>
      </w:r>
      <w:r w:rsidRPr="009E6DAA">
        <w:rPr>
          <w:spacing w:val="-3"/>
          <w:sz w:val="20"/>
          <w:szCs w:val="20"/>
        </w:rPr>
        <w:t xml:space="preserve"> </w:t>
      </w:r>
      <w:r w:rsidRPr="009E6DAA">
        <w:rPr>
          <w:sz w:val="20"/>
          <w:szCs w:val="20"/>
        </w:rPr>
        <w:t>from</w:t>
      </w:r>
      <w:r w:rsidRPr="009E6DAA">
        <w:rPr>
          <w:spacing w:val="-5"/>
          <w:sz w:val="20"/>
          <w:szCs w:val="20"/>
        </w:rPr>
        <w:t xml:space="preserve"> </w:t>
      </w:r>
      <w:r w:rsidRPr="009E6DAA">
        <w:rPr>
          <w:sz w:val="20"/>
          <w:szCs w:val="20"/>
        </w:rPr>
        <w:t>herd</w:t>
      </w:r>
      <w:r w:rsidRPr="009E6DAA">
        <w:rPr>
          <w:spacing w:val="-5"/>
          <w:sz w:val="20"/>
          <w:szCs w:val="20"/>
        </w:rPr>
        <w:t xml:space="preserve"> </w:t>
      </w:r>
      <w:r w:rsidRPr="009E6DAA">
        <w:rPr>
          <w:sz w:val="20"/>
          <w:szCs w:val="20"/>
        </w:rPr>
        <w:t>to</w:t>
      </w:r>
      <w:r w:rsidRPr="009E6DAA">
        <w:rPr>
          <w:spacing w:val="-3"/>
          <w:sz w:val="20"/>
          <w:szCs w:val="20"/>
        </w:rPr>
        <w:t xml:space="preserve"> </w:t>
      </w:r>
      <w:r w:rsidRPr="009E6DAA">
        <w:rPr>
          <w:spacing w:val="-4"/>
          <w:sz w:val="20"/>
          <w:szCs w:val="20"/>
        </w:rPr>
        <w:t>herd?</w:t>
      </w:r>
    </w:p>
    <w:p w14:paraId="49271518" w14:textId="77777777" w:rsidR="00553EC5" w:rsidRPr="009E6DAA" w:rsidRDefault="00F32265">
      <w:pPr>
        <w:pStyle w:val="ListParagraph"/>
        <w:numPr>
          <w:ilvl w:val="0"/>
          <w:numId w:val="5"/>
        </w:numPr>
        <w:tabs>
          <w:tab w:val="left" w:pos="795"/>
        </w:tabs>
        <w:spacing w:before="15"/>
        <w:ind w:left="795" w:hanging="275"/>
        <w:rPr>
          <w:sz w:val="20"/>
          <w:szCs w:val="20"/>
        </w:rPr>
      </w:pPr>
      <w:r w:rsidRPr="009E6DAA">
        <w:rPr>
          <w:sz w:val="20"/>
          <w:szCs w:val="20"/>
        </w:rPr>
        <w:t>How</w:t>
      </w:r>
      <w:r w:rsidRPr="009E6DAA">
        <w:rPr>
          <w:spacing w:val="-5"/>
          <w:sz w:val="20"/>
          <w:szCs w:val="20"/>
        </w:rPr>
        <w:t xml:space="preserve"> </w:t>
      </w:r>
      <w:r w:rsidRPr="009E6DAA">
        <w:rPr>
          <w:sz w:val="20"/>
          <w:szCs w:val="20"/>
        </w:rPr>
        <w:t>is</w:t>
      </w:r>
      <w:r w:rsidRPr="009E6DAA">
        <w:rPr>
          <w:spacing w:val="-4"/>
          <w:sz w:val="20"/>
          <w:szCs w:val="20"/>
        </w:rPr>
        <w:t xml:space="preserve"> </w:t>
      </w:r>
      <w:r w:rsidRPr="009E6DAA">
        <w:rPr>
          <w:sz w:val="20"/>
          <w:szCs w:val="20"/>
        </w:rPr>
        <w:t>the</w:t>
      </w:r>
      <w:r w:rsidRPr="009E6DAA">
        <w:rPr>
          <w:spacing w:val="-5"/>
          <w:sz w:val="20"/>
          <w:szCs w:val="20"/>
        </w:rPr>
        <w:t xml:space="preserve"> </w:t>
      </w:r>
      <w:r w:rsidRPr="009E6DAA">
        <w:rPr>
          <w:sz w:val="20"/>
          <w:szCs w:val="20"/>
        </w:rPr>
        <w:t>virus</w:t>
      </w:r>
      <w:r w:rsidRPr="009E6DAA">
        <w:rPr>
          <w:spacing w:val="-1"/>
          <w:sz w:val="20"/>
          <w:szCs w:val="20"/>
        </w:rPr>
        <w:t xml:space="preserve"> </w:t>
      </w:r>
      <w:r w:rsidRPr="009E6DAA">
        <w:rPr>
          <w:sz w:val="20"/>
          <w:szCs w:val="20"/>
        </w:rPr>
        <w:t>moving</w:t>
      </w:r>
      <w:r w:rsidRPr="009E6DAA">
        <w:rPr>
          <w:spacing w:val="-2"/>
          <w:sz w:val="20"/>
          <w:szCs w:val="20"/>
        </w:rPr>
        <w:t xml:space="preserve"> </w:t>
      </w:r>
      <w:r w:rsidRPr="009E6DAA">
        <w:rPr>
          <w:sz w:val="20"/>
          <w:szCs w:val="20"/>
        </w:rPr>
        <w:t>from</w:t>
      </w:r>
      <w:r w:rsidRPr="009E6DAA">
        <w:rPr>
          <w:spacing w:val="-5"/>
          <w:sz w:val="20"/>
          <w:szCs w:val="20"/>
        </w:rPr>
        <w:t xml:space="preserve"> </w:t>
      </w:r>
      <w:r w:rsidRPr="009E6DAA">
        <w:rPr>
          <w:sz w:val="20"/>
          <w:szCs w:val="20"/>
        </w:rPr>
        <w:t>cow</w:t>
      </w:r>
      <w:r w:rsidRPr="009E6DAA">
        <w:rPr>
          <w:spacing w:val="-5"/>
          <w:sz w:val="20"/>
          <w:szCs w:val="20"/>
        </w:rPr>
        <w:t xml:space="preserve"> </w:t>
      </w:r>
      <w:r w:rsidRPr="009E6DAA">
        <w:rPr>
          <w:sz w:val="20"/>
          <w:szCs w:val="20"/>
        </w:rPr>
        <w:t>to</w:t>
      </w:r>
      <w:r w:rsidRPr="009E6DAA">
        <w:rPr>
          <w:spacing w:val="-5"/>
          <w:sz w:val="20"/>
          <w:szCs w:val="20"/>
        </w:rPr>
        <w:t xml:space="preserve"> </w:t>
      </w:r>
      <w:r w:rsidRPr="009E6DAA">
        <w:rPr>
          <w:spacing w:val="-4"/>
          <w:sz w:val="20"/>
          <w:szCs w:val="20"/>
        </w:rPr>
        <w:t>cow?</w:t>
      </w:r>
    </w:p>
    <w:p w14:paraId="49271519" w14:textId="77777777" w:rsidR="00553EC5" w:rsidRPr="009E6DAA" w:rsidRDefault="00F32265">
      <w:pPr>
        <w:pStyle w:val="ListParagraph"/>
        <w:numPr>
          <w:ilvl w:val="0"/>
          <w:numId w:val="5"/>
        </w:numPr>
        <w:tabs>
          <w:tab w:val="left" w:pos="785"/>
        </w:tabs>
        <w:spacing w:before="17"/>
        <w:ind w:left="785" w:hanging="265"/>
        <w:rPr>
          <w:sz w:val="20"/>
          <w:szCs w:val="20"/>
        </w:rPr>
      </w:pPr>
      <w:r w:rsidRPr="009E6DAA">
        <w:rPr>
          <w:sz w:val="20"/>
          <w:szCs w:val="20"/>
        </w:rPr>
        <w:t>Are</w:t>
      </w:r>
      <w:r w:rsidRPr="009E6DAA">
        <w:rPr>
          <w:spacing w:val="-7"/>
          <w:sz w:val="20"/>
          <w:szCs w:val="20"/>
        </w:rPr>
        <w:t xml:space="preserve"> </w:t>
      </w:r>
      <w:r w:rsidRPr="009E6DAA">
        <w:rPr>
          <w:sz w:val="20"/>
          <w:szCs w:val="20"/>
        </w:rPr>
        <w:t>younger</w:t>
      </w:r>
      <w:r w:rsidRPr="009E6DAA">
        <w:rPr>
          <w:spacing w:val="-6"/>
          <w:sz w:val="20"/>
          <w:szCs w:val="20"/>
        </w:rPr>
        <w:t xml:space="preserve"> </w:t>
      </w:r>
      <w:r w:rsidRPr="009E6DAA">
        <w:rPr>
          <w:sz w:val="20"/>
          <w:szCs w:val="20"/>
        </w:rPr>
        <w:t>cattle</w:t>
      </w:r>
      <w:r w:rsidRPr="009E6DAA">
        <w:rPr>
          <w:spacing w:val="-7"/>
          <w:sz w:val="20"/>
          <w:szCs w:val="20"/>
        </w:rPr>
        <w:t xml:space="preserve"> </w:t>
      </w:r>
      <w:r w:rsidRPr="009E6DAA">
        <w:rPr>
          <w:sz w:val="20"/>
          <w:szCs w:val="20"/>
        </w:rPr>
        <w:t>and</w:t>
      </w:r>
      <w:r w:rsidRPr="009E6DAA">
        <w:rPr>
          <w:spacing w:val="-6"/>
          <w:sz w:val="20"/>
          <w:szCs w:val="20"/>
        </w:rPr>
        <w:t xml:space="preserve"> </w:t>
      </w:r>
      <w:r w:rsidRPr="009E6DAA">
        <w:rPr>
          <w:sz w:val="20"/>
          <w:szCs w:val="20"/>
        </w:rPr>
        <w:t>nonlactating</w:t>
      </w:r>
      <w:r w:rsidRPr="009E6DAA">
        <w:rPr>
          <w:spacing w:val="-7"/>
          <w:sz w:val="20"/>
          <w:szCs w:val="20"/>
        </w:rPr>
        <w:t xml:space="preserve"> </w:t>
      </w:r>
      <w:r w:rsidRPr="009E6DAA">
        <w:rPr>
          <w:sz w:val="20"/>
          <w:szCs w:val="20"/>
        </w:rPr>
        <w:t>cows</w:t>
      </w:r>
      <w:r w:rsidRPr="009E6DAA">
        <w:rPr>
          <w:spacing w:val="-3"/>
          <w:sz w:val="20"/>
          <w:szCs w:val="20"/>
        </w:rPr>
        <w:t xml:space="preserve"> </w:t>
      </w:r>
      <w:r w:rsidRPr="009E6DAA">
        <w:rPr>
          <w:sz w:val="20"/>
          <w:szCs w:val="20"/>
        </w:rPr>
        <w:t>involved</w:t>
      </w:r>
      <w:r w:rsidRPr="009E6DAA">
        <w:rPr>
          <w:spacing w:val="-5"/>
          <w:sz w:val="20"/>
          <w:szCs w:val="20"/>
        </w:rPr>
        <w:t xml:space="preserve"> </w:t>
      </w:r>
      <w:r w:rsidRPr="009E6DAA">
        <w:rPr>
          <w:sz w:val="20"/>
          <w:szCs w:val="20"/>
        </w:rPr>
        <w:t>in</w:t>
      </w:r>
      <w:r w:rsidRPr="009E6DAA">
        <w:rPr>
          <w:spacing w:val="-6"/>
          <w:sz w:val="20"/>
          <w:szCs w:val="20"/>
        </w:rPr>
        <w:t xml:space="preserve"> </w:t>
      </w:r>
      <w:r w:rsidRPr="009E6DAA">
        <w:rPr>
          <w:sz w:val="20"/>
          <w:szCs w:val="20"/>
        </w:rPr>
        <w:t>disease</w:t>
      </w:r>
      <w:r w:rsidRPr="009E6DAA">
        <w:rPr>
          <w:spacing w:val="-7"/>
          <w:sz w:val="20"/>
          <w:szCs w:val="20"/>
        </w:rPr>
        <w:t xml:space="preserve"> </w:t>
      </w:r>
      <w:r w:rsidRPr="009E6DAA">
        <w:rPr>
          <w:spacing w:val="-2"/>
          <w:sz w:val="20"/>
          <w:szCs w:val="20"/>
        </w:rPr>
        <w:t>spread?</w:t>
      </w:r>
    </w:p>
    <w:p w14:paraId="4927151A" w14:textId="77777777" w:rsidR="00553EC5" w:rsidRPr="009E6DAA" w:rsidRDefault="00F32265">
      <w:pPr>
        <w:pStyle w:val="ListParagraph"/>
        <w:numPr>
          <w:ilvl w:val="0"/>
          <w:numId w:val="5"/>
        </w:numPr>
        <w:tabs>
          <w:tab w:val="left" w:pos="795"/>
        </w:tabs>
        <w:spacing w:before="15"/>
        <w:ind w:left="795" w:hanging="275"/>
        <w:rPr>
          <w:sz w:val="20"/>
          <w:szCs w:val="20"/>
        </w:rPr>
      </w:pPr>
      <w:r w:rsidRPr="009E6DAA">
        <w:rPr>
          <w:sz w:val="20"/>
          <w:szCs w:val="20"/>
        </w:rPr>
        <w:t>His</w:t>
      </w:r>
      <w:r w:rsidRPr="009E6DAA">
        <w:rPr>
          <w:spacing w:val="-6"/>
          <w:sz w:val="20"/>
          <w:szCs w:val="20"/>
        </w:rPr>
        <w:t xml:space="preserve"> </w:t>
      </w:r>
      <w:r w:rsidRPr="009E6DAA">
        <w:rPr>
          <w:sz w:val="20"/>
          <w:szCs w:val="20"/>
        </w:rPr>
        <w:t>reinfection</w:t>
      </w:r>
      <w:r w:rsidRPr="009E6DAA">
        <w:rPr>
          <w:spacing w:val="-7"/>
          <w:sz w:val="20"/>
          <w:szCs w:val="20"/>
        </w:rPr>
        <w:t xml:space="preserve"> </w:t>
      </w:r>
      <w:r w:rsidRPr="009E6DAA">
        <w:rPr>
          <w:sz w:val="20"/>
          <w:szCs w:val="20"/>
        </w:rPr>
        <w:t>or</w:t>
      </w:r>
      <w:r w:rsidRPr="009E6DAA">
        <w:rPr>
          <w:spacing w:val="-6"/>
          <w:sz w:val="20"/>
          <w:szCs w:val="20"/>
        </w:rPr>
        <w:t xml:space="preserve"> </w:t>
      </w:r>
      <w:r w:rsidRPr="009E6DAA">
        <w:rPr>
          <w:sz w:val="20"/>
          <w:szCs w:val="20"/>
        </w:rPr>
        <w:t>relapse</w:t>
      </w:r>
      <w:r w:rsidRPr="009E6DAA">
        <w:rPr>
          <w:spacing w:val="-7"/>
          <w:sz w:val="20"/>
          <w:szCs w:val="20"/>
        </w:rPr>
        <w:t xml:space="preserve"> </w:t>
      </w:r>
      <w:r w:rsidRPr="009E6DAA">
        <w:rPr>
          <w:sz w:val="20"/>
          <w:szCs w:val="20"/>
        </w:rPr>
        <w:t>already</w:t>
      </w:r>
      <w:r w:rsidRPr="009E6DAA">
        <w:rPr>
          <w:spacing w:val="-5"/>
          <w:sz w:val="20"/>
          <w:szCs w:val="20"/>
        </w:rPr>
        <w:t xml:space="preserve"> </w:t>
      </w:r>
      <w:r w:rsidRPr="009E6DAA">
        <w:rPr>
          <w:sz w:val="20"/>
          <w:szCs w:val="20"/>
        </w:rPr>
        <w:t>occurring</w:t>
      </w:r>
      <w:r w:rsidRPr="009E6DAA">
        <w:rPr>
          <w:spacing w:val="-7"/>
          <w:sz w:val="20"/>
          <w:szCs w:val="20"/>
        </w:rPr>
        <w:t xml:space="preserve"> </w:t>
      </w:r>
      <w:r w:rsidRPr="009E6DAA">
        <w:rPr>
          <w:sz w:val="20"/>
          <w:szCs w:val="20"/>
        </w:rPr>
        <w:t>on</w:t>
      </w:r>
      <w:r w:rsidRPr="009E6DAA">
        <w:rPr>
          <w:spacing w:val="-7"/>
          <w:sz w:val="20"/>
          <w:szCs w:val="20"/>
        </w:rPr>
        <w:t xml:space="preserve"> </w:t>
      </w:r>
      <w:r w:rsidRPr="009E6DAA">
        <w:rPr>
          <w:spacing w:val="-2"/>
          <w:sz w:val="20"/>
          <w:szCs w:val="20"/>
        </w:rPr>
        <w:t>farms?</w:t>
      </w:r>
    </w:p>
    <w:p w14:paraId="4927151B" w14:textId="77777777" w:rsidR="00553EC5" w:rsidRPr="009E6DAA" w:rsidRDefault="00553EC5">
      <w:pPr>
        <w:pStyle w:val="BodyText"/>
        <w:spacing w:before="30"/>
        <w:rPr>
          <w:rFonts w:ascii="Arial" w:hAnsi="Arial" w:cs="Arial"/>
          <w:sz w:val="20"/>
          <w:szCs w:val="20"/>
        </w:rPr>
      </w:pPr>
    </w:p>
    <w:p w14:paraId="4927151C" w14:textId="77777777" w:rsidR="00553EC5" w:rsidRPr="009E6DAA" w:rsidRDefault="00F32265" w:rsidP="00B72DD1">
      <w:pPr>
        <w:spacing w:line="256" w:lineRule="auto"/>
        <w:ind w:left="520" w:right="499"/>
        <w:jc w:val="both"/>
        <w:rPr>
          <w:rFonts w:ascii="Arial" w:hAnsi="Arial" w:cs="Arial"/>
          <w:sz w:val="20"/>
          <w:szCs w:val="20"/>
        </w:rPr>
      </w:pPr>
      <w:r w:rsidRPr="009E6DAA">
        <w:rPr>
          <w:rFonts w:ascii="Arial" w:hAnsi="Arial" w:cs="Arial"/>
          <w:sz w:val="20"/>
          <w:szCs w:val="20"/>
        </w:rPr>
        <w:t>The known risk of disease spread includes the movement of lactating cattle which is how the disease spread</w:t>
      </w:r>
      <w:r w:rsidRPr="009E6DAA">
        <w:rPr>
          <w:rFonts w:ascii="Arial" w:hAnsi="Arial" w:cs="Arial"/>
          <w:spacing w:val="-4"/>
          <w:sz w:val="20"/>
          <w:szCs w:val="20"/>
        </w:rPr>
        <w:t xml:space="preserve"> </w:t>
      </w:r>
      <w:r w:rsidRPr="009E6DAA">
        <w:rPr>
          <w:rFonts w:ascii="Arial" w:hAnsi="Arial" w:cs="Arial"/>
          <w:sz w:val="20"/>
          <w:szCs w:val="20"/>
        </w:rPr>
        <w:t>from</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Southwest</w:t>
      </w:r>
      <w:r w:rsidRPr="009E6DAA">
        <w:rPr>
          <w:rFonts w:ascii="Arial" w:hAnsi="Arial" w:cs="Arial"/>
          <w:spacing w:val="-2"/>
          <w:sz w:val="20"/>
          <w:szCs w:val="20"/>
        </w:rPr>
        <w:t xml:space="preserve"> </w:t>
      </w:r>
      <w:r w:rsidRPr="009E6DAA">
        <w:rPr>
          <w:rFonts w:ascii="Arial" w:hAnsi="Arial" w:cs="Arial"/>
          <w:sz w:val="20"/>
          <w:szCs w:val="20"/>
        </w:rPr>
        <w:t>part</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2"/>
          <w:sz w:val="20"/>
          <w:szCs w:val="20"/>
        </w:rPr>
        <w:t xml:space="preserve"> </w:t>
      </w:r>
      <w:r w:rsidRPr="009E6DAA">
        <w:rPr>
          <w:rFonts w:ascii="Arial" w:hAnsi="Arial" w:cs="Arial"/>
          <w:sz w:val="20"/>
          <w:szCs w:val="20"/>
        </w:rPr>
        <w:t>United</w:t>
      </w:r>
      <w:r w:rsidRPr="009E6DAA">
        <w:rPr>
          <w:rFonts w:ascii="Arial" w:hAnsi="Arial" w:cs="Arial"/>
          <w:spacing w:val="-2"/>
          <w:sz w:val="20"/>
          <w:szCs w:val="20"/>
        </w:rPr>
        <w:t xml:space="preserve"> </w:t>
      </w:r>
      <w:r w:rsidRPr="009E6DAA">
        <w:rPr>
          <w:rFonts w:ascii="Arial" w:hAnsi="Arial" w:cs="Arial"/>
          <w:sz w:val="20"/>
          <w:szCs w:val="20"/>
        </w:rPr>
        <w:t>States</w:t>
      </w:r>
      <w:r w:rsidRPr="009E6DAA">
        <w:rPr>
          <w:rFonts w:ascii="Arial" w:hAnsi="Arial" w:cs="Arial"/>
          <w:spacing w:val="-3"/>
          <w:sz w:val="20"/>
          <w:szCs w:val="20"/>
        </w:rPr>
        <w:t xml:space="preserve"> </w:t>
      </w:r>
      <w:r w:rsidRPr="009E6DAA">
        <w:rPr>
          <w:rFonts w:ascii="Arial" w:hAnsi="Arial" w:cs="Arial"/>
          <w:sz w:val="20"/>
          <w:szCs w:val="20"/>
        </w:rPr>
        <w:t>to</w:t>
      </w:r>
      <w:r w:rsidRPr="009E6DAA">
        <w:rPr>
          <w:rFonts w:ascii="Arial" w:hAnsi="Arial" w:cs="Arial"/>
          <w:spacing w:val="-2"/>
          <w:sz w:val="20"/>
          <w:szCs w:val="20"/>
        </w:rPr>
        <w:t xml:space="preserve"> </w:t>
      </w:r>
      <w:r w:rsidRPr="009E6DAA">
        <w:rPr>
          <w:rFonts w:ascii="Arial" w:hAnsi="Arial" w:cs="Arial"/>
          <w:sz w:val="20"/>
          <w:szCs w:val="20"/>
        </w:rPr>
        <w:t>multiple</w:t>
      </w:r>
      <w:r w:rsidRPr="009E6DAA">
        <w:rPr>
          <w:rFonts w:ascii="Arial" w:hAnsi="Arial" w:cs="Arial"/>
          <w:spacing w:val="-4"/>
          <w:sz w:val="20"/>
          <w:szCs w:val="20"/>
        </w:rPr>
        <w:t xml:space="preserve"> </w:t>
      </w:r>
      <w:r w:rsidRPr="009E6DAA">
        <w:rPr>
          <w:rFonts w:ascii="Arial" w:hAnsi="Arial" w:cs="Arial"/>
          <w:sz w:val="20"/>
          <w:szCs w:val="20"/>
        </w:rPr>
        <w:t>other</w:t>
      </w:r>
      <w:r w:rsidRPr="009E6DAA">
        <w:rPr>
          <w:rFonts w:ascii="Arial" w:hAnsi="Arial" w:cs="Arial"/>
          <w:spacing w:val="-3"/>
          <w:sz w:val="20"/>
          <w:szCs w:val="20"/>
        </w:rPr>
        <w:t xml:space="preserve"> </w:t>
      </w:r>
      <w:r w:rsidRPr="009E6DAA">
        <w:rPr>
          <w:rFonts w:ascii="Arial" w:hAnsi="Arial" w:cs="Arial"/>
          <w:sz w:val="20"/>
          <w:szCs w:val="20"/>
        </w:rPr>
        <w:t>states.</w:t>
      </w:r>
      <w:r w:rsidRPr="009E6DAA">
        <w:rPr>
          <w:rFonts w:ascii="Arial" w:hAnsi="Arial" w:cs="Arial"/>
          <w:spacing w:val="40"/>
          <w:sz w:val="20"/>
          <w:szCs w:val="20"/>
        </w:rPr>
        <w:t xml:space="preserve"> </w:t>
      </w:r>
      <w:r w:rsidRPr="009E6DAA">
        <w:rPr>
          <w:rFonts w:ascii="Arial" w:hAnsi="Arial" w:cs="Arial"/>
          <w:sz w:val="20"/>
          <w:szCs w:val="20"/>
        </w:rPr>
        <w:t>There</w:t>
      </w:r>
      <w:r w:rsidRPr="009E6DAA">
        <w:rPr>
          <w:rFonts w:ascii="Arial" w:hAnsi="Arial" w:cs="Arial"/>
          <w:spacing w:val="-2"/>
          <w:sz w:val="20"/>
          <w:szCs w:val="20"/>
        </w:rPr>
        <w:t xml:space="preserve"> </w:t>
      </w:r>
      <w:r w:rsidRPr="009E6DAA">
        <w:rPr>
          <w:rFonts w:ascii="Arial" w:hAnsi="Arial" w:cs="Arial"/>
          <w:sz w:val="20"/>
          <w:szCs w:val="20"/>
        </w:rPr>
        <w:t>is also</w:t>
      </w:r>
      <w:r w:rsidRPr="009E6DAA">
        <w:rPr>
          <w:rFonts w:ascii="Arial" w:hAnsi="Arial" w:cs="Arial"/>
          <w:spacing w:val="-4"/>
          <w:sz w:val="20"/>
          <w:szCs w:val="20"/>
        </w:rPr>
        <w:t xml:space="preserve"> </w:t>
      </w:r>
      <w:r w:rsidRPr="009E6DAA">
        <w:rPr>
          <w:rFonts w:ascii="Arial" w:hAnsi="Arial" w:cs="Arial"/>
          <w:sz w:val="20"/>
          <w:szCs w:val="20"/>
        </w:rPr>
        <w:t>solid</w:t>
      </w:r>
      <w:r w:rsidRPr="009E6DAA">
        <w:rPr>
          <w:rFonts w:ascii="Arial" w:hAnsi="Arial" w:cs="Arial"/>
          <w:spacing w:val="-2"/>
          <w:sz w:val="20"/>
          <w:szCs w:val="20"/>
        </w:rPr>
        <w:t xml:space="preserve"> </w:t>
      </w:r>
      <w:r w:rsidRPr="009E6DAA">
        <w:rPr>
          <w:rFonts w:ascii="Arial" w:hAnsi="Arial" w:cs="Arial"/>
          <w:sz w:val="20"/>
          <w:szCs w:val="20"/>
        </w:rPr>
        <w:t>evidence</w:t>
      </w:r>
      <w:r w:rsidRPr="009E6DAA">
        <w:rPr>
          <w:rFonts w:ascii="Arial" w:hAnsi="Arial" w:cs="Arial"/>
          <w:spacing w:val="-2"/>
          <w:sz w:val="20"/>
          <w:szCs w:val="20"/>
        </w:rPr>
        <w:t xml:space="preserve"> </w:t>
      </w:r>
      <w:r w:rsidRPr="009E6DAA">
        <w:rPr>
          <w:rFonts w:ascii="Arial" w:hAnsi="Arial" w:cs="Arial"/>
          <w:sz w:val="20"/>
          <w:szCs w:val="20"/>
        </w:rPr>
        <w:t xml:space="preserve">that shared workers in poultry and dairy operations spread the disease between the 2 agricultural industries. Service personnel and vehicle movements on and off dairy farms are also assumed to be </w:t>
      </w:r>
      <w:proofErr w:type="gramStart"/>
      <w:r w:rsidRPr="009E6DAA">
        <w:rPr>
          <w:rFonts w:ascii="Arial" w:hAnsi="Arial" w:cs="Arial"/>
          <w:sz w:val="20"/>
          <w:szCs w:val="20"/>
        </w:rPr>
        <w:t>risky</w:t>
      </w:r>
      <w:proofErr w:type="gramEnd"/>
      <w:r w:rsidRPr="009E6DAA">
        <w:rPr>
          <w:rFonts w:ascii="Arial" w:hAnsi="Arial" w:cs="Arial"/>
          <w:sz w:val="20"/>
          <w:szCs w:val="20"/>
        </w:rPr>
        <w:t xml:space="preserve"> but this risk has not been quantified.</w:t>
      </w:r>
      <w:r w:rsidRPr="009E6DAA">
        <w:rPr>
          <w:rFonts w:ascii="Arial" w:hAnsi="Arial" w:cs="Arial"/>
          <w:spacing w:val="40"/>
          <w:sz w:val="20"/>
          <w:szCs w:val="20"/>
        </w:rPr>
        <w:t xml:space="preserve"> </w:t>
      </w:r>
      <w:r w:rsidRPr="009E6DAA">
        <w:rPr>
          <w:rFonts w:ascii="Arial" w:hAnsi="Arial" w:cs="Arial"/>
          <w:sz w:val="20"/>
          <w:szCs w:val="20"/>
        </w:rPr>
        <w:t>Feces are assumed to be low risk and so is manure, the combination of feces and urine, even though small amounts of virus have been detected in a very low percentage of</w:t>
      </w:r>
      <w:r w:rsidRPr="009E6DAA">
        <w:rPr>
          <w:rFonts w:ascii="Arial" w:hAnsi="Arial" w:cs="Arial"/>
          <w:spacing w:val="40"/>
          <w:sz w:val="20"/>
          <w:szCs w:val="20"/>
        </w:rPr>
        <w:t xml:space="preserve"> </w:t>
      </w:r>
      <w:r w:rsidRPr="009E6DAA">
        <w:rPr>
          <w:rFonts w:ascii="Arial" w:hAnsi="Arial" w:cs="Arial"/>
          <w:sz w:val="20"/>
          <w:szCs w:val="20"/>
        </w:rPr>
        <w:t>urine samples.</w:t>
      </w:r>
    </w:p>
    <w:p w14:paraId="4927151F" w14:textId="7FDA5BBA" w:rsidR="00553EC5" w:rsidRPr="009E6DAA" w:rsidRDefault="00F32265" w:rsidP="00B72DD1">
      <w:pPr>
        <w:spacing w:before="157" w:line="254" w:lineRule="auto"/>
        <w:ind w:left="520" w:right="504"/>
        <w:jc w:val="both"/>
        <w:rPr>
          <w:rFonts w:ascii="Arial" w:hAnsi="Arial" w:cs="Arial"/>
          <w:sz w:val="20"/>
          <w:szCs w:val="20"/>
        </w:rPr>
      </w:pPr>
      <w:r w:rsidRPr="009E6DAA">
        <w:rPr>
          <w:rFonts w:ascii="Arial" w:hAnsi="Arial" w:cs="Arial"/>
          <w:sz w:val="20"/>
          <w:szCs w:val="20"/>
        </w:rPr>
        <w:t>As part of the evaluation of viral transmission risks, milks trucks were tested at a processing plant in Michigan.</w:t>
      </w:r>
      <w:r w:rsidRPr="009E6DAA">
        <w:rPr>
          <w:rFonts w:ascii="Arial" w:hAnsi="Arial" w:cs="Arial"/>
          <w:spacing w:val="40"/>
          <w:sz w:val="20"/>
          <w:szCs w:val="20"/>
        </w:rPr>
        <w:t xml:space="preserve"> </w:t>
      </w:r>
      <w:r w:rsidRPr="009E6DAA">
        <w:rPr>
          <w:rFonts w:ascii="Arial" w:hAnsi="Arial" w:cs="Arial"/>
          <w:sz w:val="20"/>
          <w:szCs w:val="20"/>
        </w:rPr>
        <w:t>Of the 126 samples collected from 18 trucks, only 1 was positive suggesting that milk trucks were</w:t>
      </w:r>
      <w:r w:rsidRPr="009E6DAA">
        <w:rPr>
          <w:rFonts w:ascii="Arial" w:hAnsi="Arial" w:cs="Arial"/>
          <w:spacing w:val="-4"/>
          <w:sz w:val="20"/>
          <w:szCs w:val="20"/>
        </w:rPr>
        <w:t xml:space="preserve"> </w:t>
      </w:r>
      <w:r w:rsidRPr="009E6DAA">
        <w:rPr>
          <w:rFonts w:ascii="Arial" w:hAnsi="Arial" w:cs="Arial"/>
          <w:sz w:val="20"/>
          <w:szCs w:val="20"/>
        </w:rPr>
        <w:t>at</w:t>
      </w:r>
      <w:r w:rsidRPr="009E6DAA">
        <w:rPr>
          <w:rFonts w:ascii="Arial" w:hAnsi="Arial" w:cs="Arial"/>
          <w:spacing w:val="-2"/>
          <w:sz w:val="20"/>
          <w:szCs w:val="20"/>
        </w:rPr>
        <w:t xml:space="preserve"> </w:t>
      </w: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very</w:t>
      </w:r>
      <w:r w:rsidRPr="009E6DAA">
        <w:rPr>
          <w:rFonts w:ascii="Arial" w:hAnsi="Arial" w:cs="Arial"/>
          <w:spacing w:val="-3"/>
          <w:sz w:val="20"/>
          <w:szCs w:val="20"/>
        </w:rPr>
        <w:t xml:space="preserve"> </w:t>
      </w:r>
      <w:r w:rsidRPr="009E6DAA">
        <w:rPr>
          <w:rFonts w:ascii="Arial" w:hAnsi="Arial" w:cs="Arial"/>
          <w:sz w:val="20"/>
          <w:szCs w:val="20"/>
        </w:rPr>
        <w:t>low</w:t>
      </w:r>
      <w:r w:rsidRPr="009E6DAA">
        <w:rPr>
          <w:rFonts w:ascii="Arial" w:hAnsi="Arial" w:cs="Arial"/>
          <w:spacing w:val="-4"/>
          <w:sz w:val="20"/>
          <w:szCs w:val="20"/>
        </w:rPr>
        <w:t xml:space="preserve"> </w:t>
      </w:r>
      <w:r w:rsidRPr="009E6DAA">
        <w:rPr>
          <w:rFonts w:ascii="Arial" w:hAnsi="Arial" w:cs="Arial"/>
          <w:sz w:val="20"/>
          <w:szCs w:val="20"/>
        </w:rPr>
        <w:t>risk</w:t>
      </w:r>
      <w:r w:rsidRPr="009E6DAA">
        <w:rPr>
          <w:rFonts w:ascii="Arial" w:hAnsi="Arial" w:cs="Arial"/>
          <w:spacing w:val="-3"/>
          <w:sz w:val="20"/>
          <w:szCs w:val="20"/>
        </w:rPr>
        <w:t xml:space="preserve"> </w:t>
      </w:r>
      <w:r w:rsidRPr="009E6DAA">
        <w:rPr>
          <w:rFonts w:ascii="Arial" w:hAnsi="Arial" w:cs="Arial"/>
          <w:sz w:val="20"/>
          <w:szCs w:val="20"/>
        </w:rPr>
        <w:t>for</w:t>
      </w:r>
      <w:r w:rsidRPr="009E6DAA">
        <w:rPr>
          <w:rFonts w:ascii="Arial" w:hAnsi="Arial" w:cs="Arial"/>
          <w:spacing w:val="-3"/>
          <w:sz w:val="20"/>
          <w:szCs w:val="20"/>
        </w:rPr>
        <w:t xml:space="preserve"> </w:t>
      </w:r>
      <w:r w:rsidRPr="009E6DAA">
        <w:rPr>
          <w:rFonts w:ascii="Arial" w:hAnsi="Arial" w:cs="Arial"/>
          <w:sz w:val="20"/>
          <w:szCs w:val="20"/>
        </w:rPr>
        <w:t>transmitting</w:t>
      </w:r>
      <w:r w:rsidRPr="009E6DAA">
        <w:rPr>
          <w:rFonts w:ascii="Arial" w:hAnsi="Arial" w:cs="Arial"/>
          <w:spacing w:val="-4"/>
          <w:sz w:val="20"/>
          <w:szCs w:val="20"/>
        </w:rPr>
        <w:t xml:space="preserve"> </w:t>
      </w:r>
      <w:r w:rsidRPr="009E6DAA">
        <w:rPr>
          <w:rFonts w:ascii="Arial" w:hAnsi="Arial" w:cs="Arial"/>
          <w:sz w:val="20"/>
          <w:szCs w:val="20"/>
        </w:rPr>
        <w:t>HPAI</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Michigan.</w:t>
      </w:r>
      <w:r w:rsidRPr="009E6DAA">
        <w:rPr>
          <w:rFonts w:ascii="Arial" w:hAnsi="Arial" w:cs="Arial"/>
          <w:spacing w:val="38"/>
          <w:sz w:val="20"/>
          <w:szCs w:val="20"/>
        </w:rPr>
        <w:t xml:space="preserve"> </w:t>
      </w:r>
      <w:r w:rsidRPr="009E6DAA">
        <w:rPr>
          <w:rFonts w:ascii="Arial" w:hAnsi="Arial" w:cs="Arial"/>
          <w:sz w:val="20"/>
          <w:szCs w:val="20"/>
        </w:rPr>
        <w:t>Additionally</w:t>
      </w:r>
      <w:r w:rsidRPr="009E6DAA">
        <w:rPr>
          <w:rFonts w:ascii="Arial" w:hAnsi="Arial" w:cs="Arial"/>
          <w:spacing w:val="-3"/>
          <w:sz w:val="20"/>
          <w:szCs w:val="20"/>
        </w:rPr>
        <w:t xml:space="preserve"> </w:t>
      </w:r>
      <w:r w:rsidRPr="009E6DAA">
        <w:rPr>
          <w:rFonts w:ascii="Arial" w:hAnsi="Arial" w:cs="Arial"/>
          <w:sz w:val="20"/>
          <w:szCs w:val="20"/>
        </w:rPr>
        <w:t>migratory</w:t>
      </w:r>
      <w:r w:rsidRPr="009E6DAA">
        <w:rPr>
          <w:rFonts w:ascii="Arial" w:hAnsi="Arial" w:cs="Arial"/>
          <w:spacing w:val="-3"/>
          <w:sz w:val="20"/>
          <w:szCs w:val="20"/>
        </w:rPr>
        <w:t xml:space="preserve"> </w:t>
      </w:r>
      <w:r w:rsidRPr="009E6DAA">
        <w:rPr>
          <w:rFonts w:ascii="Arial" w:hAnsi="Arial" w:cs="Arial"/>
          <w:sz w:val="20"/>
          <w:szCs w:val="20"/>
        </w:rPr>
        <w:t>waterfowl</w:t>
      </w:r>
      <w:r w:rsidRPr="009E6DAA">
        <w:rPr>
          <w:rFonts w:ascii="Arial" w:hAnsi="Arial" w:cs="Arial"/>
          <w:spacing w:val="-5"/>
          <w:sz w:val="20"/>
          <w:szCs w:val="20"/>
        </w:rPr>
        <w:t xml:space="preserve"> </w:t>
      </w:r>
      <w:r w:rsidRPr="009E6DAA">
        <w:rPr>
          <w:rFonts w:ascii="Arial" w:hAnsi="Arial" w:cs="Arial"/>
          <w:sz w:val="20"/>
          <w:szCs w:val="20"/>
        </w:rPr>
        <w:t>have</w:t>
      </w:r>
      <w:r w:rsidRPr="009E6DAA">
        <w:rPr>
          <w:rFonts w:ascii="Arial" w:hAnsi="Arial" w:cs="Arial"/>
          <w:spacing w:val="-4"/>
          <w:sz w:val="20"/>
          <w:szCs w:val="20"/>
        </w:rPr>
        <w:t xml:space="preserve"> </w:t>
      </w:r>
      <w:r w:rsidRPr="009E6DAA">
        <w:rPr>
          <w:rFonts w:ascii="Arial" w:hAnsi="Arial" w:cs="Arial"/>
          <w:sz w:val="20"/>
          <w:szCs w:val="20"/>
        </w:rPr>
        <w:t>not</w:t>
      </w:r>
      <w:r w:rsidRPr="009E6DAA">
        <w:rPr>
          <w:rFonts w:ascii="Arial" w:hAnsi="Arial" w:cs="Arial"/>
          <w:spacing w:val="-4"/>
          <w:sz w:val="20"/>
          <w:szCs w:val="20"/>
        </w:rPr>
        <w:t xml:space="preserve"> </w:t>
      </w:r>
      <w:r w:rsidRPr="009E6DAA">
        <w:rPr>
          <w:rFonts w:ascii="Arial" w:hAnsi="Arial" w:cs="Arial"/>
          <w:sz w:val="20"/>
          <w:szCs w:val="20"/>
        </w:rPr>
        <w:t>been detected</w:t>
      </w:r>
      <w:r w:rsidRPr="009E6DAA">
        <w:rPr>
          <w:rFonts w:ascii="Arial" w:hAnsi="Arial" w:cs="Arial"/>
          <w:spacing w:val="-3"/>
          <w:sz w:val="20"/>
          <w:szCs w:val="20"/>
        </w:rPr>
        <w:t xml:space="preserve"> </w:t>
      </w:r>
      <w:r w:rsidRPr="009E6DAA">
        <w:rPr>
          <w:rFonts w:ascii="Arial" w:hAnsi="Arial" w:cs="Arial"/>
          <w:sz w:val="20"/>
          <w:szCs w:val="20"/>
        </w:rPr>
        <w:t>with</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1"/>
          <w:sz w:val="20"/>
          <w:szCs w:val="20"/>
        </w:rPr>
        <w:t xml:space="preserve"> </w:t>
      </w:r>
      <w:r w:rsidRPr="009E6DAA">
        <w:rPr>
          <w:rFonts w:ascii="Arial" w:hAnsi="Arial" w:cs="Arial"/>
          <w:sz w:val="20"/>
          <w:szCs w:val="20"/>
        </w:rPr>
        <w:t>genotype</w:t>
      </w:r>
      <w:r w:rsidRPr="009E6DAA">
        <w:rPr>
          <w:rFonts w:ascii="Arial" w:hAnsi="Arial" w:cs="Arial"/>
          <w:spacing w:val="-3"/>
          <w:sz w:val="20"/>
          <w:szCs w:val="20"/>
        </w:rPr>
        <w:t xml:space="preserve"> </w:t>
      </w:r>
      <w:r w:rsidRPr="009E6DAA">
        <w:rPr>
          <w:rFonts w:ascii="Arial" w:hAnsi="Arial" w:cs="Arial"/>
          <w:sz w:val="20"/>
          <w:szCs w:val="20"/>
        </w:rPr>
        <w:t>since</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discovery</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virus</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40"/>
          <w:sz w:val="20"/>
          <w:szCs w:val="20"/>
        </w:rPr>
        <w:t xml:space="preserve"> </w:t>
      </w:r>
      <w:r w:rsidRPr="009E6DAA">
        <w:rPr>
          <w:rFonts w:ascii="Arial" w:hAnsi="Arial" w:cs="Arial"/>
          <w:sz w:val="20"/>
          <w:szCs w:val="20"/>
        </w:rPr>
        <w:t>USDA's</w:t>
      </w:r>
      <w:r w:rsidRPr="009E6DAA">
        <w:rPr>
          <w:rFonts w:ascii="Arial" w:hAnsi="Arial" w:cs="Arial"/>
          <w:spacing w:val="-2"/>
          <w:sz w:val="20"/>
          <w:szCs w:val="20"/>
        </w:rPr>
        <w:t xml:space="preserve"> </w:t>
      </w:r>
      <w:r w:rsidRPr="009E6DAA">
        <w:rPr>
          <w:rFonts w:ascii="Arial" w:hAnsi="Arial" w:cs="Arial"/>
          <w:sz w:val="20"/>
          <w:szCs w:val="20"/>
        </w:rPr>
        <w:t>Wildlife</w:t>
      </w:r>
      <w:r w:rsidRPr="009E6DAA">
        <w:rPr>
          <w:rFonts w:ascii="Arial" w:hAnsi="Arial" w:cs="Arial"/>
          <w:spacing w:val="-1"/>
          <w:sz w:val="20"/>
          <w:szCs w:val="20"/>
        </w:rPr>
        <w:t xml:space="preserve"> </w:t>
      </w:r>
      <w:r w:rsidRPr="009E6DAA">
        <w:rPr>
          <w:rFonts w:ascii="Arial" w:hAnsi="Arial" w:cs="Arial"/>
          <w:sz w:val="20"/>
          <w:szCs w:val="20"/>
        </w:rPr>
        <w:t>Services has tested peri-domestic birds around infected dairy operations and detected a very low percentage of birds</w:t>
      </w:r>
      <w:r w:rsidR="00856581" w:rsidRPr="009E6DAA">
        <w:rPr>
          <w:rFonts w:ascii="Arial" w:hAnsi="Arial" w:cs="Arial"/>
          <w:sz w:val="20"/>
          <w:szCs w:val="20"/>
        </w:rPr>
        <w:t xml:space="preserve"> </w:t>
      </w:r>
      <w:r w:rsidRPr="009E6DAA">
        <w:rPr>
          <w:rFonts w:ascii="Arial" w:hAnsi="Arial" w:cs="Arial"/>
          <w:sz w:val="20"/>
          <w:szCs w:val="20"/>
        </w:rPr>
        <w:t>being</w:t>
      </w:r>
      <w:r w:rsidRPr="009E6DAA">
        <w:rPr>
          <w:rFonts w:ascii="Arial" w:hAnsi="Arial" w:cs="Arial"/>
          <w:spacing w:val="-3"/>
          <w:sz w:val="20"/>
          <w:szCs w:val="20"/>
        </w:rPr>
        <w:t xml:space="preserve"> </w:t>
      </w:r>
      <w:r w:rsidRPr="009E6DAA">
        <w:rPr>
          <w:rFonts w:ascii="Arial" w:hAnsi="Arial" w:cs="Arial"/>
          <w:sz w:val="20"/>
          <w:szCs w:val="20"/>
        </w:rPr>
        <w:t>infected</w:t>
      </w:r>
      <w:r w:rsidRPr="009E6DAA">
        <w:rPr>
          <w:rFonts w:ascii="Arial" w:hAnsi="Arial" w:cs="Arial"/>
          <w:spacing w:val="-5"/>
          <w:sz w:val="20"/>
          <w:szCs w:val="20"/>
        </w:rPr>
        <w:t xml:space="preserve"> </w:t>
      </w:r>
      <w:r w:rsidRPr="009E6DAA">
        <w:rPr>
          <w:rFonts w:ascii="Arial" w:hAnsi="Arial" w:cs="Arial"/>
          <w:sz w:val="20"/>
          <w:szCs w:val="20"/>
        </w:rPr>
        <w:t>with</w:t>
      </w:r>
      <w:r w:rsidRPr="009E6DAA">
        <w:rPr>
          <w:rFonts w:ascii="Arial" w:hAnsi="Arial" w:cs="Arial"/>
          <w:spacing w:val="-3"/>
          <w:sz w:val="20"/>
          <w:szCs w:val="20"/>
        </w:rPr>
        <w:t xml:space="preserve"> </w:t>
      </w:r>
      <w:r w:rsidRPr="009E6DAA">
        <w:rPr>
          <w:rFonts w:ascii="Arial" w:hAnsi="Arial" w:cs="Arial"/>
          <w:sz w:val="20"/>
          <w:szCs w:val="20"/>
        </w:rPr>
        <w:t>HPAI.</w:t>
      </w:r>
      <w:r w:rsidRPr="009E6DAA">
        <w:rPr>
          <w:rFonts w:ascii="Arial" w:hAnsi="Arial" w:cs="Arial"/>
          <w:spacing w:val="40"/>
          <w:sz w:val="20"/>
          <w:szCs w:val="20"/>
        </w:rPr>
        <w:t xml:space="preserve"> </w:t>
      </w:r>
      <w:r w:rsidRPr="009E6DAA">
        <w:rPr>
          <w:rFonts w:ascii="Arial" w:hAnsi="Arial" w:cs="Arial"/>
          <w:sz w:val="20"/>
          <w:szCs w:val="20"/>
        </w:rPr>
        <w:t>Whole</w:t>
      </w:r>
      <w:r w:rsidRPr="009E6DAA">
        <w:rPr>
          <w:rFonts w:ascii="Arial" w:hAnsi="Arial" w:cs="Arial"/>
          <w:spacing w:val="-3"/>
          <w:sz w:val="20"/>
          <w:szCs w:val="20"/>
        </w:rPr>
        <w:t xml:space="preserve"> </w:t>
      </w:r>
      <w:r w:rsidRPr="009E6DAA">
        <w:rPr>
          <w:rFonts w:ascii="Arial" w:hAnsi="Arial" w:cs="Arial"/>
          <w:sz w:val="20"/>
          <w:szCs w:val="20"/>
        </w:rPr>
        <w:t>genome</w:t>
      </w:r>
      <w:r w:rsidRPr="009E6DAA">
        <w:rPr>
          <w:rFonts w:ascii="Arial" w:hAnsi="Arial" w:cs="Arial"/>
          <w:spacing w:val="-5"/>
          <w:sz w:val="20"/>
          <w:szCs w:val="20"/>
        </w:rPr>
        <w:t xml:space="preserve"> </w:t>
      </w:r>
      <w:r w:rsidRPr="009E6DAA">
        <w:rPr>
          <w:rFonts w:ascii="Arial" w:hAnsi="Arial" w:cs="Arial"/>
          <w:sz w:val="20"/>
          <w:szCs w:val="20"/>
        </w:rPr>
        <w:t>sequencing</w:t>
      </w:r>
      <w:r w:rsidRPr="009E6DAA">
        <w:rPr>
          <w:rFonts w:ascii="Arial" w:hAnsi="Arial" w:cs="Arial"/>
          <w:spacing w:val="-3"/>
          <w:sz w:val="20"/>
          <w:szCs w:val="20"/>
        </w:rPr>
        <w:t xml:space="preserve"> </w:t>
      </w:r>
      <w:proofErr w:type="gramStart"/>
      <w:r w:rsidRPr="009E6DAA">
        <w:rPr>
          <w:rFonts w:ascii="Arial" w:hAnsi="Arial" w:cs="Arial"/>
          <w:sz w:val="20"/>
          <w:szCs w:val="20"/>
        </w:rPr>
        <w:t>suggest</w:t>
      </w:r>
      <w:proofErr w:type="gramEnd"/>
      <w:r w:rsidRPr="009E6DAA">
        <w:rPr>
          <w:rFonts w:ascii="Arial" w:hAnsi="Arial" w:cs="Arial"/>
          <w:spacing w:val="-5"/>
          <w:sz w:val="20"/>
          <w:szCs w:val="20"/>
        </w:rPr>
        <w:t xml:space="preserve"> </w:t>
      </w:r>
      <w:r w:rsidRPr="009E6DAA">
        <w:rPr>
          <w:rFonts w:ascii="Arial" w:hAnsi="Arial" w:cs="Arial"/>
          <w:sz w:val="20"/>
          <w:szCs w:val="20"/>
        </w:rPr>
        <w:t>that</w:t>
      </w:r>
      <w:r w:rsidRPr="009E6DAA">
        <w:rPr>
          <w:rFonts w:ascii="Arial" w:hAnsi="Arial" w:cs="Arial"/>
          <w:spacing w:val="-3"/>
          <w:sz w:val="20"/>
          <w:szCs w:val="20"/>
        </w:rPr>
        <w:t xml:space="preserve"> </w:t>
      </w:r>
      <w:r w:rsidRPr="009E6DAA">
        <w:rPr>
          <w:rFonts w:ascii="Arial" w:hAnsi="Arial" w:cs="Arial"/>
          <w:sz w:val="20"/>
          <w:szCs w:val="20"/>
        </w:rPr>
        <w:t>these</w:t>
      </w:r>
      <w:r w:rsidRPr="009E6DAA">
        <w:rPr>
          <w:rFonts w:ascii="Arial" w:hAnsi="Arial" w:cs="Arial"/>
          <w:spacing w:val="-3"/>
          <w:sz w:val="20"/>
          <w:szCs w:val="20"/>
        </w:rPr>
        <w:t xml:space="preserve"> </w:t>
      </w:r>
      <w:r w:rsidRPr="009E6DAA">
        <w:rPr>
          <w:rFonts w:ascii="Arial" w:hAnsi="Arial" w:cs="Arial"/>
          <w:sz w:val="20"/>
          <w:szCs w:val="20"/>
        </w:rPr>
        <w:t>birds</w:t>
      </w:r>
      <w:r w:rsidRPr="009E6DAA">
        <w:rPr>
          <w:rFonts w:ascii="Arial" w:hAnsi="Arial" w:cs="Arial"/>
          <w:spacing w:val="-2"/>
          <w:sz w:val="20"/>
          <w:szCs w:val="20"/>
        </w:rPr>
        <w:t xml:space="preserve"> </w:t>
      </w:r>
      <w:r w:rsidRPr="009E6DAA">
        <w:rPr>
          <w:rFonts w:ascii="Arial" w:hAnsi="Arial" w:cs="Arial"/>
          <w:sz w:val="20"/>
          <w:szCs w:val="20"/>
        </w:rPr>
        <w:t>are</w:t>
      </w:r>
      <w:r w:rsidRPr="009E6DAA">
        <w:rPr>
          <w:rFonts w:ascii="Arial" w:hAnsi="Arial" w:cs="Arial"/>
          <w:spacing w:val="-5"/>
          <w:sz w:val="20"/>
          <w:szCs w:val="20"/>
        </w:rPr>
        <w:t xml:space="preserve"> </w:t>
      </w:r>
      <w:r w:rsidRPr="009E6DAA">
        <w:rPr>
          <w:rFonts w:ascii="Arial" w:hAnsi="Arial" w:cs="Arial"/>
          <w:sz w:val="20"/>
          <w:szCs w:val="20"/>
        </w:rPr>
        <w:t>likely</w:t>
      </w:r>
      <w:r w:rsidRPr="009E6DAA">
        <w:rPr>
          <w:rFonts w:ascii="Arial" w:hAnsi="Arial" w:cs="Arial"/>
          <w:spacing w:val="-4"/>
          <w:sz w:val="20"/>
          <w:szCs w:val="20"/>
        </w:rPr>
        <w:t xml:space="preserve"> </w:t>
      </w:r>
      <w:r w:rsidRPr="009E6DAA">
        <w:rPr>
          <w:rFonts w:ascii="Arial" w:hAnsi="Arial" w:cs="Arial"/>
          <w:sz w:val="20"/>
          <w:szCs w:val="20"/>
        </w:rPr>
        <w:t>a</w:t>
      </w:r>
      <w:r w:rsidRPr="009E6DAA">
        <w:rPr>
          <w:rFonts w:ascii="Arial" w:hAnsi="Arial" w:cs="Arial"/>
          <w:spacing w:val="-5"/>
          <w:sz w:val="20"/>
          <w:szCs w:val="20"/>
        </w:rPr>
        <w:t xml:space="preserve"> </w:t>
      </w:r>
      <w:r w:rsidRPr="009E6DAA">
        <w:rPr>
          <w:rFonts w:ascii="Arial" w:hAnsi="Arial" w:cs="Arial"/>
          <w:sz w:val="20"/>
          <w:szCs w:val="20"/>
        </w:rPr>
        <w:t>spillover</w:t>
      </w:r>
      <w:r w:rsidRPr="009E6DAA">
        <w:rPr>
          <w:rFonts w:ascii="Arial" w:hAnsi="Arial" w:cs="Arial"/>
          <w:spacing w:val="-3"/>
          <w:sz w:val="20"/>
          <w:szCs w:val="20"/>
        </w:rPr>
        <w:t xml:space="preserve"> </w:t>
      </w:r>
      <w:r w:rsidRPr="009E6DAA">
        <w:rPr>
          <w:rFonts w:ascii="Arial" w:hAnsi="Arial" w:cs="Arial"/>
          <w:sz w:val="20"/>
          <w:szCs w:val="20"/>
        </w:rPr>
        <w:t>host from the cattle as opposed to the being a route of exposure.</w:t>
      </w:r>
    </w:p>
    <w:p w14:paraId="49271520" w14:textId="77777777" w:rsidR="00553EC5" w:rsidRPr="009E6DAA" w:rsidRDefault="00F32265" w:rsidP="00B72DD1">
      <w:pPr>
        <w:spacing w:before="163" w:line="256" w:lineRule="auto"/>
        <w:ind w:left="520" w:right="504"/>
        <w:jc w:val="both"/>
        <w:rPr>
          <w:rFonts w:ascii="Arial" w:hAnsi="Arial" w:cs="Arial"/>
          <w:sz w:val="20"/>
          <w:szCs w:val="20"/>
        </w:rPr>
      </w:pPr>
      <w:r w:rsidRPr="009E6DAA">
        <w:rPr>
          <w:rFonts w:ascii="Arial" w:hAnsi="Arial" w:cs="Arial"/>
          <w:sz w:val="20"/>
          <w:szCs w:val="20"/>
        </w:rPr>
        <w:t>The clinical signs of HPAI in cattle include a fever, decreased rumination, decreased water intake, decreased</w:t>
      </w:r>
      <w:r w:rsidRPr="009E6DAA">
        <w:rPr>
          <w:rFonts w:ascii="Arial" w:hAnsi="Arial" w:cs="Arial"/>
          <w:spacing w:val="-5"/>
          <w:sz w:val="20"/>
          <w:szCs w:val="20"/>
        </w:rPr>
        <w:t xml:space="preserve"> </w:t>
      </w:r>
      <w:r w:rsidRPr="009E6DAA">
        <w:rPr>
          <w:rFonts w:ascii="Arial" w:hAnsi="Arial" w:cs="Arial"/>
          <w:sz w:val="20"/>
          <w:szCs w:val="20"/>
        </w:rPr>
        <w:t>feed</w:t>
      </w:r>
      <w:r w:rsidRPr="009E6DAA">
        <w:rPr>
          <w:rFonts w:ascii="Arial" w:hAnsi="Arial" w:cs="Arial"/>
          <w:spacing w:val="-5"/>
          <w:sz w:val="20"/>
          <w:szCs w:val="20"/>
        </w:rPr>
        <w:t xml:space="preserve"> </w:t>
      </w:r>
      <w:r w:rsidRPr="009E6DAA">
        <w:rPr>
          <w:rFonts w:ascii="Arial" w:hAnsi="Arial" w:cs="Arial"/>
          <w:sz w:val="20"/>
          <w:szCs w:val="20"/>
        </w:rPr>
        <w:t>intake,</w:t>
      </w:r>
      <w:r w:rsidRPr="009E6DAA">
        <w:rPr>
          <w:rFonts w:ascii="Arial" w:hAnsi="Arial" w:cs="Arial"/>
          <w:spacing w:val="-4"/>
          <w:sz w:val="20"/>
          <w:szCs w:val="20"/>
        </w:rPr>
        <w:t xml:space="preserve"> </w:t>
      </w:r>
      <w:r w:rsidRPr="009E6DAA">
        <w:rPr>
          <w:rFonts w:ascii="Arial" w:hAnsi="Arial" w:cs="Arial"/>
          <w:sz w:val="20"/>
          <w:szCs w:val="20"/>
        </w:rPr>
        <w:t>decreased</w:t>
      </w:r>
      <w:r w:rsidRPr="009E6DAA">
        <w:rPr>
          <w:rFonts w:ascii="Arial" w:hAnsi="Arial" w:cs="Arial"/>
          <w:spacing w:val="-5"/>
          <w:sz w:val="20"/>
          <w:szCs w:val="20"/>
        </w:rPr>
        <w:t xml:space="preserve"> </w:t>
      </w:r>
      <w:r w:rsidRPr="009E6DAA">
        <w:rPr>
          <w:rFonts w:ascii="Arial" w:hAnsi="Arial" w:cs="Arial"/>
          <w:sz w:val="20"/>
          <w:szCs w:val="20"/>
        </w:rPr>
        <w:t>activity,</w:t>
      </w:r>
      <w:r w:rsidRPr="009E6DAA">
        <w:rPr>
          <w:rFonts w:ascii="Arial" w:hAnsi="Arial" w:cs="Arial"/>
          <w:spacing w:val="-5"/>
          <w:sz w:val="20"/>
          <w:szCs w:val="20"/>
        </w:rPr>
        <w:t xml:space="preserve"> </w:t>
      </w:r>
      <w:r w:rsidRPr="009E6DAA">
        <w:rPr>
          <w:rFonts w:ascii="Arial" w:hAnsi="Arial" w:cs="Arial"/>
          <w:sz w:val="20"/>
          <w:szCs w:val="20"/>
        </w:rPr>
        <w:t>depressed</w:t>
      </w:r>
      <w:r w:rsidRPr="009E6DAA">
        <w:rPr>
          <w:rFonts w:ascii="Arial" w:hAnsi="Arial" w:cs="Arial"/>
          <w:spacing w:val="-4"/>
          <w:sz w:val="20"/>
          <w:szCs w:val="20"/>
        </w:rPr>
        <w:t xml:space="preserve"> </w:t>
      </w:r>
      <w:r w:rsidRPr="009E6DAA">
        <w:rPr>
          <w:rFonts w:ascii="Arial" w:hAnsi="Arial" w:cs="Arial"/>
          <w:sz w:val="20"/>
          <w:szCs w:val="20"/>
        </w:rPr>
        <w:t>attitude,</w:t>
      </w:r>
      <w:r w:rsidRPr="009E6DAA">
        <w:rPr>
          <w:rFonts w:ascii="Arial" w:hAnsi="Arial" w:cs="Arial"/>
          <w:spacing w:val="-5"/>
          <w:sz w:val="20"/>
          <w:szCs w:val="20"/>
        </w:rPr>
        <w:t xml:space="preserve"> </w:t>
      </w:r>
      <w:r w:rsidRPr="009E6DAA">
        <w:rPr>
          <w:rFonts w:ascii="Arial" w:hAnsi="Arial" w:cs="Arial"/>
          <w:sz w:val="20"/>
          <w:szCs w:val="20"/>
        </w:rPr>
        <w:t>mastitis</w:t>
      </w:r>
      <w:r w:rsidRPr="009E6DAA">
        <w:rPr>
          <w:rFonts w:ascii="Arial" w:hAnsi="Arial" w:cs="Arial"/>
          <w:spacing w:val="-5"/>
          <w:sz w:val="20"/>
          <w:szCs w:val="20"/>
        </w:rPr>
        <w:t xml:space="preserve"> </w:t>
      </w:r>
      <w:r w:rsidRPr="009E6DAA">
        <w:rPr>
          <w:rFonts w:ascii="Arial" w:hAnsi="Arial" w:cs="Arial"/>
          <w:sz w:val="20"/>
          <w:szCs w:val="20"/>
        </w:rPr>
        <w:t>consisting</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proofErr w:type="gramStart"/>
      <w:r w:rsidRPr="009E6DAA">
        <w:rPr>
          <w:rFonts w:ascii="Arial" w:hAnsi="Arial" w:cs="Arial"/>
          <w:sz w:val="20"/>
          <w:szCs w:val="20"/>
        </w:rPr>
        <w:t>a</w:t>
      </w:r>
      <w:r w:rsidRPr="009E6DAA">
        <w:rPr>
          <w:rFonts w:ascii="Arial" w:hAnsi="Arial" w:cs="Arial"/>
          <w:spacing w:val="-5"/>
          <w:sz w:val="20"/>
          <w:szCs w:val="20"/>
        </w:rPr>
        <w:t xml:space="preserve"> </w:t>
      </w:r>
      <w:r w:rsidRPr="009E6DAA">
        <w:rPr>
          <w:rFonts w:ascii="Arial" w:hAnsi="Arial" w:cs="Arial"/>
          <w:sz w:val="20"/>
          <w:szCs w:val="20"/>
        </w:rPr>
        <w:t>thick</w:t>
      </w:r>
      <w:proofErr w:type="gramEnd"/>
      <w:r w:rsidRPr="009E6DAA">
        <w:rPr>
          <w:rFonts w:ascii="Arial" w:hAnsi="Arial" w:cs="Arial"/>
          <w:spacing w:val="-5"/>
          <w:sz w:val="20"/>
          <w:szCs w:val="20"/>
        </w:rPr>
        <w:t xml:space="preserve"> </w:t>
      </w:r>
      <w:r w:rsidRPr="009E6DAA">
        <w:rPr>
          <w:rFonts w:ascii="Arial" w:hAnsi="Arial" w:cs="Arial"/>
          <w:sz w:val="20"/>
          <w:szCs w:val="20"/>
        </w:rPr>
        <w:t>yellow</w:t>
      </w:r>
      <w:r w:rsidRPr="009E6DAA">
        <w:rPr>
          <w:rFonts w:ascii="Arial" w:hAnsi="Arial" w:cs="Arial"/>
          <w:spacing w:val="-3"/>
          <w:sz w:val="20"/>
          <w:szCs w:val="20"/>
        </w:rPr>
        <w:t xml:space="preserve"> </w:t>
      </w:r>
      <w:r w:rsidRPr="009E6DAA">
        <w:rPr>
          <w:rFonts w:ascii="Arial" w:hAnsi="Arial" w:cs="Arial"/>
          <w:sz w:val="20"/>
          <w:szCs w:val="20"/>
        </w:rPr>
        <w:t>milk, and nasal discharge.</w:t>
      </w:r>
      <w:r w:rsidRPr="009E6DAA">
        <w:rPr>
          <w:rFonts w:ascii="Arial" w:hAnsi="Arial" w:cs="Arial"/>
          <w:spacing w:val="40"/>
          <w:sz w:val="20"/>
          <w:szCs w:val="20"/>
        </w:rPr>
        <w:t xml:space="preserve"> </w:t>
      </w:r>
      <w:r w:rsidRPr="009E6DAA">
        <w:rPr>
          <w:rFonts w:ascii="Arial" w:hAnsi="Arial" w:cs="Arial"/>
          <w:sz w:val="20"/>
          <w:szCs w:val="20"/>
        </w:rPr>
        <w:t>One of the clinical signs that are present in these herds include a serous nasal discharge, followed by a serosanguineous discharge that ultimately turns into a mucopurulent nasal discharge.</w:t>
      </w:r>
      <w:r w:rsidRPr="009E6DAA">
        <w:rPr>
          <w:rFonts w:ascii="Arial" w:hAnsi="Arial" w:cs="Arial"/>
          <w:spacing w:val="40"/>
          <w:sz w:val="20"/>
          <w:szCs w:val="20"/>
        </w:rPr>
        <w:t xml:space="preserve"> </w:t>
      </w:r>
      <w:r w:rsidRPr="009E6DAA">
        <w:rPr>
          <w:rFonts w:ascii="Arial" w:hAnsi="Arial" w:cs="Arial"/>
          <w:sz w:val="20"/>
          <w:szCs w:val="20"/>
        </w:rPr>
        <w:t>Approximately 20 to 30% of the cows on these operations have nasal discharge.</w:t>
      </w:r>
    </w:p>
    <w:p w14:paraId="49271521" w14:textId="77777777" w:rsidR="00553EC5" w:rsidRPr="009E6DAA" w:rsidRDefault="00F32265" w:rsidP="00B72DD1">
      <w:pPr>
        <w:spacing w:before="157" w:line="256" w:lineRule="auto"/>
        <w:ind w:left="520" w:right="504"/>
        <w:jc w:val="both"/>
        <w:rPr>
          <w:rFonts w:ascii="Arial" w:hAnsi="Arial" w:cs="Arial"/>
          <w:sz w:val="20"/>
          <w:szCs w:val="20"/>
        </w:rPr>
      </w:pPr>
      <w:r w:rsidRPr="009E6DAA">
        <w:rPr>
          <w:rFonts w:ascii="Arial" w:hAnsi="Arial" w:cs="Arial"/>
          <w:sz w:val="20"/>
          <w:szCs w:val="20"/>
        </w:rPr>
        <w:t>The</w:t>
      </w:r>
      <w:r w:rsidRPr="009E6DAA">
        <w:rPr>
          <w:rFonts w:ascii="Arial" w:hAnsi="Arial" w:cs="Arial"/>
          <w:spacing w:val="-1"/>
          <w:sz w:val="20"/>
          <w:szCs w:val="20"/>
        </w:rPr>
        <w:t xml:space="preserve"> </w:t>
      </w:r>
      <w:proofErr w:type="gramStart"/>
      <w:r w:rsidRPr="009E6DAA">
        <w:rPr>
          <w:rFonts w:ascii="Arial" w:hAnsi="Arial" w:cs="Arial"/>
          <w:sz w:val="20"/>
          <w:szCs w:val="20"/>
        </w:rPr>
        <w:t>percent</w:t>
      </w:r>
      <w:proofErr w:type="gramEnd"/>
      <w:r w:rsidRPr="009E6DAA">
        <w:rPr>
          <w:rFonts w:ascii="Arial" w:hAnsi="Arial" w:cs="Arial"/>
          <w:spacing w:val="-1"/>
          <w:sz w:val="20"/>
          <w:szCs w:val="20"/>
        </w:rPr>
        <w:t xml:space="preserve"> </w:t>
      </w:r>
      <w:r w:rsidRPr="009E6DAA">
        <w:rPr>
          <w:rFonts w:ascii="Arial" w:hAnsi="Arial" w:cs="Arial"/>
          <w:sz w:val="20"/>
          <w:szCs w:val="20"/>
        </w:rPr>
        <w:t>of the cows in herds with</w:t>
      </w:r>
      <w:r w:rsidRPr="009E6DAA">
        <w:rPr>
          <w:rFonts w:ascii="Arial" w:hAnsi="Arial" w:cs="Arial"/>
          <w:spacing w:val="-1"/>
          <w:sz w:val="20"/>
          <w:szCs w:val="20"/>
        </w:rPr>
        <w:t xml:space="preserve"> </w:t>
      </w:r>
      <w:r w:rsidRPr="009E6DAA">
        <w:rPr>
          <w:rFonts w:ascii="Arial" w:hAnsi="Arial" w:cs="Arial"/>
          <w:sz w:val="20"/>
          <w:szCs w:val="20"/>
        </w:rPr>
        <w:t>clinical</w:t>
      </w:r>
      <w:r w:rsidRPr="009E6DAA">
        <w:rPr>
          <w:rFonts w:ascii="Arial" w:hAnsi="Arial" w:cs="Arial"/>
          <w:spacing w:val="-2"/>
          <w:sz w:val="20"/>
          <w:szCs w:val="20"/>
        </w:rPr>
        <w:t xml:space="preserve"> </w:t>
      </w:r>
      <w:r w:rsidRPr="009E6DAA">
        <w:rPr>
          <w:rFonts w:ascii="Arial" w:hAnsi="Arial" w:cs="Arial"/>
          <w:sz w:val="20"/>
          <w:szCs w:val="20"/>
        </w:rPr>
        <w:t>signs has ranged from 7</w:t>
      </w:r>
      <w:r w:rsidRPr="009E6DAA">
        <w:rPr>
          <w:rFonts w:ascii="Arial" w:hAnsi="Arial" w:cs="Arial"/>
          <w:spacing w:val="-1"/>
          <w:sz w:val="20"/>
          <w:szCs w:val="20"/>
        </w:rPr>
        <w:t xml:space="preserve"> </w:t>
      </w:r>
      <w:r w:rsidRPr="009E6DAA">
        <w:rPr>
          <w:rFonts w:ascii="Arial" w:hAnsi="Arial" w:cs="Arial"/>
          <w:sz w:val="20"/>
          <w:szCs w:val="20"/>
        </w:rPr>
        <w:t>to 25% although</w:t>
      </w:r>
      <w:r w:rsidRPr="009E6DAA">
        <w:rPr>
          <w:rFonts w:ascii="Arial" w:hAnsi="Arial" w:cs="Arial"/>
          <w:spacing w:val="-1"/>
          <w:sz w:val="20"/>
          <w:szCs w:val="20"/>
        </w:rPr>
        <w:t xml:space="preserve"> </w:t>
      </w:r>
      <w:r w:rsidRPr="009E6DAA">
        <w:rPr>
          <w:rFonts w:ascii="Arial" w:hAnsi="Arial" w:cs="Arial"/>
          <w:sz w:val="20"/>
          <w:szCs w:val="20"/>
        </w:rPr>
        <w:t>closer to</w:t>
      </w:r>
      <w:r w:rsidRPr="009E6DAA">
        <w:rPr>
          <w:rFonts w:ascii="Arial" w:hAnsi="Arial" w:cs="Arial"/>
          <w:spacing w:val="-1"/>
          <w:sz w:val="20"/>
          <w:szCs w:val="20"/>
        </w:rPr>
        <w:t xml:space="preserve"> </w:t>
      </w:r>
      <w:r w:rsidRPr="009E6DAA">
        <w:rPr>
          <w:rFonts w:ascii="Arial" w:hAnsi="Arial" w:cs="Arial"/>
          <w:sz w:val="20"/>
          <w:szCs w:val="20"/>
        </w:rPr>
        <w:t>50% of the</w:t>
      </w:r>
      <w:r w:rsidRPr="009E6DAA">
        <w:rPr>
          <w:rFonts w:ascii="Arial" w:hAnsi="Arial" w:cs="Arial"/>
          <w:spacing w:val="-3"/>
          <w:sz w:val="20"/>
          <w:szCs w:val="20"/>
        </w:rPr>
        <w:t xml:space="preserve"> </w:t>
      </w:r>
      <w:r w:rsidRPr="009E6DAA">
        <w:rPr>
          <w:rFonts w:ascii="Arial" w:hAnsi="Arial" w:cs="Arial"/>
          <w:sz w:val="20"/>
          <w:szCs w:val="20"/>
        </w:rPr>
        <w:lastRenderedPageBreak/>
        <w:t>cows in</w:t>
      </w:r>
      <w:r w:rsidRPr="009E6DAA">
        <w:rPr>
          <w:rFonts w:ascii="Arial" w:hAnsi="Arial" w:cs="Arial"/>
          <w:spacing w:val="-3"/>
          <w:sz w:val="20"/>
          <w:szCs w:val="20"/>
        </w:rPr>
        <w:t xml:space="preserve"> </w:t>
      </w:r>
      <w:r w:rsidRPr="009E6DAA">
        <w:rPr>
          <w:rFonts w:ascii="Arial" w:hAnsi="Arial" w:cs="Arial"/>
          <w:sz w:val="20"/>
          <w:szCs w:val="20"/>
        </w:rPr>
        <w:t>some</w:t>
      </w:r>
      <w:r w:rsidRPr="009E6DAA">
        <w:rPr>
          <w:rFonts w:ascii="Arial" w:hAnsi="Arial" w:cs="Arial"/>
          <w:spacing w:val="-3"/>
          <w:sz w:val="20"/>
          <w:szCs w:val="20"/>
        </w:rPr>
        <w:t xml:space="preserve"> </w:t>
      </w:r>
      <w:r w:rsidRPr="009E6DAA">
        <w:rPr>
          <w:rFonts w:ascii="Arial" w:hAnsi="Arial" w:cs="Arial"/>
          <w:sz w:val="20"/>
          <w:szCs w:val="20"/>
        </w:rPr>
        <w:t>herds</w:t>
      </w:r>
      <w:r w:rsidRPr="009E6DAA">
        <w:rPr>
          <w:rFonts w:ascii="Arial" w:hAnsi="Arial" w:cs="Arial"/>
          <w:spacing w:val="-3"/>
          <w:sz w:val="20"/>
          <w:szCs w:val="20"/>
        </w:rPr>
        <w:t xml:space="preserve"> </w:t>
      </w:r>
      <w:r w:rsidRPr="009E6DAA">
        <w:rPr>
          <w:rFonts w:ascii="Arial" w:hAnsi="Arial" w:cs="Arial"/>
          <w:sz w:val="20"/>
          <w:szCs w:val="20"/>
        </w:rPr>
        <w:t>in California</w:t>
      </w:r>
      <w:r w:rsidRPr="009E6DAA">
        <w:rPr>
          <w:rFonts w:ascii="Arial" w:hAnsi="Arial" w:cs="Arial"/>
          <w:spacing w:val="-2"/>
          <w:sz w:val="20"/>
          <w:szCs w:val="20"/>
        </w:rPr>
        <w:t xml:space="preserve"> </w:t>
      </w:r>
      <w:r w:rsidRPr="009E6DAA">
        <w:rPr>
          <w:rFonts w:ascii="Arial" w:hAnsi="Arial" w:cs="Arial"/>
          <w:sz w:val="20"/>
          <w:szCs w:val="20"/>
        </w:rPr>
        <w:t>are</w:t>
      </w:r>
      <w:r w:rsidRPr="009E6DAA">
        <w:rPr>
          <w:rFonts w:ascii="Arial" w:hAnsi="Arial" w:cs="Arial"/>
          <w:spacing w:val="-3"/>
          <w:sz w:val="20"/>
          <w:szCs w:val="20"/>
        </w:rPr>
        <w:t xml:space="preserve"> </w:t>
      </w:r>
      <w:r w:rsidRPr="009E6DAA">
        <w:rPr>
          <w:rFonts w:ascii="Arial" w:hAnsi="Arial" w:cs="Arial"/>
          <w:sz w:val="20"/>
          <w:szCs w:val="20"/>
        </w:rPr>
        <w:t>showing</w:t>
      </w:r>
      <w:r w:rsidRPr="009E6DAA">
        <w:rPr>
          <w:rFonts w:ascii="Arial" w:hAnsi="Arial" w:cs="Arial"/>
          <w:spacing w:val="-3"/>
          <w:sz w:val="20"/>
          <w:szCs w:val="20"/>
        </w:rPr>
        <w:t xml:space="preserve"> </w:t>
      </w:r>
      <w:r w:rsidRPr="009E6DAA">
        <w:rPr>
          <w:rFonts w:ascii="Arial" w:hAnsi="Arial" w:cs="Arial"/>
          <w:sz w:val="20"/>
          <w:szCs w:val="20"/>
        </w:rPr>
        <w:t>clinical</w:t>
      </w:r>
      <w:r w:rsidRPr="009E6DAA">
        <w:rPr>
          <w:rFonts w:ascii="Arial" w:hAnsi="Arial" w:cs="Arial"/>
          <w:spacing w:val="-4"/>
          <w:sz w:val="20"/>
          <w:szCs w:val="20"/>
        </w:rPr>
        <w:t xml:space="preserve"> </w:t>
      </w:r>
      <w:r w:rsidRPr="009E6DAA">
        <w:rPr>
          <w:rFonts w:ascii="Arial" w:hAnsi="Arial" w:cs="Arial"/>
          <w:sz w:val="20"/>
          <w:szCs w:val="20"/>
        </w:rPr>
        <w:t>signs.</w:t>
      </w:r>
      <w:r w:rsidRPr="009E6DAA">
        <w:rPr>
          <w:rFonts w:ascii="Arial" w:hAnsi="Arial" w:cs="Arial"/>
          <w:spacing w:val="40"/>
          <w:sz w:val="20"/>
          <w:szCs w:val="20"/>
        </w:rPr>
        <w:t xml:space="preserve"> </w:t>
      </w:r>
      <w:r w:rsidRPr="009E6DAA">
        <w:rPr>
          <w:rFonts w:ascii="Arial" w:hAnsi="Arial" w:cs="Arial"/>
          <w:sz w:val="20"/>
          <w:szCs w:val="20"/>
        </w:rPr>
        <w:t>This</w:t>
      </w:r>
      <w:r w:rsidRPr="009E6DAA">
        <w:rPr>
          <w:rFonts w:ascii="Arial" w:hAnsi="Arial" w:cs="Arial"/>
          <w:spacing w:val="-3"/>
          <w:sz w:val="20"/>
          <w:szCs w:val="20"/>
        </w:rPr>
        <w:t xml:space="preserve"> </w:t>
      </w:r>
      <w:r w:rsidRPr="009E6DAA">
        <w:rPr>
          <w:rFonts w:ascii="Arial" w:hAnsi="Arial" w:cs="Arial"/>
          <w:sz w:val="20"/>
          <w:szCs w:val="20"/>
        </w:rPr>
        <w:t>increase</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percentage</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cows with clinical signs in California has at least in part been attributed to the heat stress that these cows are experiencing.</w:t>
      </w:r>
      <w:r w:rsidRPr="009E6DAA">
        <w:rPr>
          <w:rFonts w:ascii="Arial" w:hAnsi="Arial" w:cs="Arial"/>
          <w:spacing w:val="40"/>
          <w:sz w:val="20"/>
          <w:szCs w:val="20"/>
        </w:rPr>
        <w:t xml:space="preserve"> </w:t>
      </w:r>
      <w:r w:rsidRPr="009E6DAA">
        <w:rPr>
          <w:rFonts w:ascii="Arial" w:hAnsi="Arial" w:cs="Arial"/>
          <w:sz w:val="20"/>
          <w:szCs w:val="20"/>
        </w:rPr>
        <w:t xml:space="preserve">Producers are reporting observing clinical cases for 16 to 40 days after onset of clinical </w:t>
      </w:r>
      <w:r w:rsidRPr="009E6DAA">
        <w:rPr>
          <w:rFonts w:ascii="Arial" w:hAnsi="Arial" w:cs="Arial"/>
          <w:spacing w:val="-2"/>
          <w:sz w:val="20"/>
          <w:szCs w:val="20"/>
        </w:rPr>
        <w:t>disease.</w:t>
      </w:r>
    </w:p>
    <w:p w14:paraId="49271522" w14:textId="77777777" w:rsidR="00553EC5" w:rsidRPr="009E6DAA" w:rsidRDefault="00F32265" w:rsidP="00B72DD1">
      <w:pPr>
        <w:spacing w:before="157" w:line="256" w:lineRule="auto"/>
        <w:ind w:left="520" w:right="504"/>
        <w:jc w:val="both"/>
        <w:rPr>
          <w:rFonts w:ascii="Arial" w:hAnsi="Arial" w:cs="Arial"/>
          <w:sz w:val="20"/>
          <w:szCs w:val="20"/>
        </w:rPr>
      </w:pPr>
      <w:r w:rsidRPr="009E6DAA">
        <w:rPr>
          <w:rFonts w:ascii="Arial" w:hAnsi="Arial" w:cs="Arial"/>
          <w:sz w:val="20"/>
          <w:szCs w:val="20"/>
        </w:rPr>
        <w:t xml:space="preserve">Milk production from cows that have been infected and </w:t>
      </w:r>
      <w:proofErr w:type="gramStart"/>
      <w:r w:rsidRPr="009E6DAA">
        <w:rPr>
          <w:rFonts w:ascii="Arial" w:hAnsi="Arial" w:cs="Arial"/>
          <w:sz w:val="20"/>
          <w:szCs w:val="20"/>
        </w:rPr>
        <w:t>recover,</w:t>
      </w:r>
      <w:proofErr w:type="gramEnd"/>
      <w:r w:rsidRPr="009E6DAA">
        <w:rPr>
          <w:rFonts w:ascii="Arial" w:hAnsi="Arial" w:cs="Arial"/>
          <w:sz w:val="20"/>
          <w:szCs w:val="20"/>
        </w:rPr>
        <w:t xml:space="preserve"> generally produce about 60-70% of their previous milk production level. Histological evaluation of the mammary gland of experimentally infected cows has revealed fibrous deposition or scar tissue within the secretory cells suggesting a functional decrease</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4"/>
          <w:sz w:val="20"/>
          <w:szCs w:val="20"/>
        </w:rPr>
        <w:t xml:space="preserve"> </w:t>
      </w:r>
      <w:r w:rsidRPr="009E6DAA">
        <w:rPr>
          <w:rFonts w:ascii="Arial" w:hAnsi="Arial" w:cs="Arial"/>
          <w:sz w:val="20"/>
          <w:szCs w:val="20"/>
        </w:rPr>
        <w:t>mammary</w:t>
      </w:r>
      <w:r w:rsidRPr="009E6DAA">
        <w:rPr>
          <w:rFonts w:ascii="Arial" w:hAnsi="Arial" w:cs="Arial"/>
          <w:spacing w:val="-3"/>
          <w:sz w:val="20"/>
          <w:szCs w:val="20"/>
        </w:rPr>
        <w:t xml:space="preserve"> </w:t>
      </w:r>
      <w:r w:rsidRPr="009E6DAA">
        <w:rPr>
          <w:rFonts w:ascii="Arial" w:hAnsi="Arial" w:cs="Arial"/>
          <w:sz w:val="20"/>
          <w:szCs w:val="20"/>
        </w:rPr>
        <w:t>tissue.</w:t>
      </w:r>
      <w:r w:rsidRPr="009E6DAA">
        <w:rPr>
          <w:rFonts w:ascii="Arial" w:hAnsi="Arial" w:cs="Arial"/>
          <w:spacing w:val="-6"/>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question</w:t>
      </w:r>
      <w:r w:rsidRPr="009E6DAA">
        <w:rPr>
          <w:rFonts w:ascii="Arial" w:hAnsi="Arial" w:cs="Arial"/>
          <w:spacing w:val="-2"/>
          <w:sz w:val="20"/>
          <w:szCs w:val="20"/>
        </w:rPr>
        <w:t xml:space="preserve"> </w:t>
      </w:r>
      <w:r w:rsidRPr="009E6DAA">
        <w:rPr>
          <w:rFonts w:ascii="Arial" w:hAnsi="Arial" w:cs="Arial"/>
          <w:sz w:val="20"/>
          <w:szCs w:val="20"/>
        </w:rPr>
        <w:t>about</w:t>
      </w:r>
      <w:r w:rsidRPr="009E6DAA">
        <w:rPr>
          <w:rFonts w:ascii="Arial" w:hAnsi="Arial" w:cs="Arial"/>
          <w:spacing w:val="-4"/>
          <w:sz w:val="20"/>
          <w:szCs w:val="20"/>
        </w:rPr>
        <w:t xml:space="preserve"> </w:t>
      </w:r>
      <w:r w:rsidRPr="009E6DAA">
        <w:rPr>
          <w:rFonts w:ascii="Arial" w:hAnsi="Arial" w:cs="Arial"/>
          <w:sz w:val="20"/>
          <w:szCs w:val="20"/>
        </w:rPr>
        <w:t>future</w:t>
      </w:r>
      <w:r w:rsidRPr="009E6DAA">
        <w:rPr>
          <w:rFonts w:ascii="Arial" w:hAnsi="Arial" w:cs="Arial"/>
          <w:spacing w:val="-4"/>
          <w:sz w:val="20"/>
          <w:szCs w:val="20"/>
        </w:rPr>
        <w:t xml:space="preserve"> </w:t>
      </w:r>
      <w:r w:rsidRPr="009E6DAA">
        <w:rPr>
          <w:rFonts w:ascii="Arial" w:hAnsi="Arial" w:cs="Arial"/>
          <w:sz w:val="20"/>
          <w:szCs w:val="20"/>
        </w:rPr>
        <w:t>milk</w:t>
      </w:r>
      <w:r w:rsidRPr="009E6DAA">
        <w:rPr>
          <w:rFonts w:ascii="Arial" w:hAnsi="Arial" w:cs="Arial"/>
          <w:spacing w:val="-3"/>
          <w:sz w:val="20"/>
          <w:szCs w:val="20"/>
        </w:rPr>
        <w:t xml:space="preserve"> </w:t>
      </w:r>
      <w:r w:rsidRPr="009E6DAA">
        <w:rPr>
          <w:rFonts w:ascii="Arial" w:hAnsi="Arial" w:cs="Arial"/>
          <w:sz w:val="20"/>
          <w:szCs w:val="20"/>
        </w:rPr>
        <w:t>production</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4"/>
          <w:sz w:val="20"/>
          <w:szCs w:val="20"/>
        </w:rPr>
        <w:t xml:space="preserve"> </w:t>
      </w:r>
      <w:r w:rsidRPr="009E6DAA">
        <w:rPr>
          <w:rFonts w:ascii="Arial" w:hAnsi="Arial" w:cs="Arial"/>
          <w:sz w:val="20"/>
          <w:szCs w:val="20"/>
        </w:rPr>
        <w:t>these</w:t>
      </w:r>
      <w:r w:rsidRPr="009E6DAA">
        <w:rPr>
          <w:rFonts w:ascii="Arial" w:hAnsi="Arial" w:cs="Arial"/>
          <w:spacing w:val="-4"/>
          <w:sz w:val="20"/>
          <w:szCs w:val="20"/>
        </w:rPr>
        <w:t xml:space="preserve"> </w:t>
      </w:r>
      <w:r w:rsidRPr="009E6DAA">
        <w:rPr>
          <w:rFonts w:ascii="Arial" w:hAnsi="Arial" w:cs="Arial"/>
          <w:sz w:val="20"/>
          <w:szCs w:val="20"/>
        </w:rPr>
        <w:t>clinical</w:t>
      </w:r>
      <w:r w:rsidRPr="009E6DAA">
        <w:rPr>
          <w:rFonts w:ascii="Arial" w:hAnsi="Arial" w:cs="Arial"/>
          <w:spacing w:val="-3"/>
          <w:sz w:val="20"/>
          <w:szCs w:val="20"/>
        </w:rPr>
        <w:t xml:space="preserve"> </w:t>
      </w:r>
      <w:r w:rsidRPr="009E6DAA">
        <w:rPr>
          <w:rFonts w:ascii="Arial" w:hAnsi="Arial" w:cs="Arial"/>
          <w:sz w:val="20"/>
          <w:szCs w:val="20"/>
        </w:rPr>
        <w:t>cows</w:t>
      </w:r>
      <w:r w:rsidRPr="009E6DAA">
        <w:rPr>
          <w:rFonts w:ascii="Arial" w:hAnsi="Arial" w:cs="Arial"/>
          <w:spacing w:val="-3"/>
          <w:sz w:val="20"/>
          <w:szCs w:val="20"/>
        </w:rPr>
        <w:t xml:space="preserve"> </w:t>
      </w:r>
      <w:r w:rsidRPr="009E6DAA">
        <w:rPr>
          <w:rFonts w:ascii="Arial" w:hAnsi="Arial" w:cs="Arial"/>
          <w:sz w:val="20"/>
          <w:szCs w:val="20"/>
        </w:rPr>
        <w:t>has</w:t>
      </w:r>
      <w:r w:rsidRPr="009E6DAA">
        <w:rPr>
          <w:rFonts w:ascii="Arial" w:hAnsi="Arial" w:cs="Arial"/>
          <w:spacing w:val="-3"/>
          <w:sz w:val="20"/>
          <w:szCs w:val="20"/>
        </w:rPr>
        <w:t xml:space="preserve"> </w:t>
      </w:r>
      <w:r w:rsidRPr="009E6DAA">
        <w:rPr>
          <w:rFonts w:ascii="Arial" w:hAnsi="Arial" w:cs="Arial"/>
          <w:sz w:val="20"/>
          <w:szCs w:val="20"/>
        </w:rPr>
        <w:t>been</w:t>
      </w:r>
      <w:r w:rsidRPr="009E6DAA">
        <w:rPr>
          <w:rFonts w:ascii="Arial" w:hAnsi="Arial" w:cs="Arial"/>
          <w:spacing w:val="-4"/>
          <w:sz w:val="20"/>
          <w:szCs w:val="20"/>
        </w:rPr>
        <w:t xml:space="preserve"> </w:t>
      </w:r>
      <w:r w:rsidRPr="009E6DAA">
        <w:rPr>
          <w:rFonts w:ascii="Arial" w:hAnsi="Arial" w:cs="Arial"/>
          <w:sz w:val="20"/>
          <w:szCs w:val="20"/>
        </w:rPr>
        <w:t>a concern of producers. Clinical cows that have started a new lactation and an evaluation of the projected milk production showed a 2 to 12% decrease in projected 305-day milk production or mature equivalent 305 milk production.</w:t>
      </w:r>
    </w:p>
    <w:p w14:paraId="49271523" w14:textId="77777777" w:rsidR="00553EC5" w:rsidRPr="009E6DAA" w:rsidRDefault="00F32265" w:rsidP="00B72DD1">
      <w:pPr>
        <w:spacing w:before="154" w:line="256" w:lineRule="auto"/>
        <w:ind w:left="520" w:right="542"/>
        <w:jc w:val="both"/>
        <w:rPr>
          <w:rFonts w:ascii="Arial" w:hAnsi="Arial" w:cs="Arial"/>
          <w:sz w:val="20"/>
          <w:szCs w:val="20"/>
        </w:rPr>
      </w:pPr>
      <w:r w:rsidRPr="009E6DAA">
        <w:rPr>
          <w:rFonts w:ascii="Arial" w:hAnsi="Arial" w:cs="Arial"/>
          <w:sz w:val="20"/>
          <w:szCs w:val="20"/>
        </w:rPr>
        <w:t>As part of the USDA’s longitudinal study, serial sampling of 20 clinical and 10 nonclinical cows is occurring</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3"/>
          <w:sz w:val="20"/>
          <w:szCs w:val="20"/>
        </w:rPr>
        <w:t xml:space="preserve"> </w:t>
      </w:r>
      <w:r w:rsidRPr="009E6DAA">
        <w:rPr>
          <w:rFonts w:ascii="Arial" w:hAnsi="Arial" w:cs="Arial"/>
          <w:sz w:val="20"/>
          <w:szCs w:val="20"/>
        </w:rPr>
        <w:t>multiple</w:t>
      </w:r>
      <w:r w:rsidRPr="009E6DAA">
        <w:rPr>
          <w:rFonts w:ascii="Arial" w:hAnsi="Arial" w:cs="Arial"/>
          <w:spacing w:val="-3"/>
          <w:sz w:val="20"/>
          <w:szCs w:val="20"/>
        </w:rPr>
        <w:t xml:space="preserve"> </w:t>
      </w:r>
      <w:r w:rsidRPr="009E6DAA">
        <w:rPr>
          <w:rFonts w:ascii="Arial" w:hAnsi="Arial" w:cs="Arial"/>
          <w:sz w:val="20"/>
          <w:szCs w:val="20"/>
        </w:rPr>
        <w:t>operations.</w:t>
      </w:r>
      <w:r w:rsidRPr="009E6DAA">
        <w:rPr>
          <w:rFonts w:ascii="Arial" w:hAnsi="Arial" w:cs="Arial"/>
          <w:spacing w:val="40"/>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number</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cows shedding</w:t>
      </w:r>
      <w:r w:rsidRPr="009E6DAA">
        <w:rPr>
          <w:rFonts w:ascii="Arial" w:hAnsi="Arial" w:cs="Arial"/>
          <w:spacing w:val="-3"/>
          <w:sz w:val="20"/>
          <w:szCs w:val="20"/>
        </w:rPr>
        <w:t xml:space="preserve"> </w:t>
      </w:r>
      <w:r w:rsidRPr="009E6DAA">
        <w:rPr>
          <w:rFonts w:ascii="Arial" w:hAnsi="Arial" w:cs="Arial"/>
          <w:sz w:val="20"/>
          <w:szCs w:val="20"/>
        </w:rPr>
        <w:t>virus</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1"/>
          <w:sz w:val="20"/>
          <w:szCs w:val="20"/>
        </w:rPr>
        <w:t xml:space="preserve"> </w:t>
      </w:r>
      <w:r w:rsidRPr="009E6DAA">
        <w:rPr>
          <w:rFonts w:ascii="Arial" w:hAnsi="Arial" w:cs="Arial"/>
          <w:sz w:val="20"/>
          <w:szCs w:val="20"/>
        </w:rPr>
        <w:t>the</w:t>
      </w:r>
      <w:r w:rsidRPr="009E6DAA">
        <w:rPr>
          <w:rFonts w:ascii="Arial" w:hAnsi="Arial" w:cs="Arial"/>
          <w:spacing w:val="-1"/>
          <w:sz w:val="20"/>
          <w:szCs w:val="20"/>
        </w:rPr>
        <w:t xml:space="preserve"> </w:t>
      </w:r>
      <w:r w:rsidRPr="009E6DAA">
        <w:rPr>
          <w:rFonts w:ascii="Arial" w:hAnsi="Arial" w:cs="Arial"/>
          <w:sz w:val="20"/>
          <w:szCs w:val="20"/>
        </w:rPr>
        <w:t>milk</w:t>
      </w:r>
      <w:r w:rsidRPr="009E6DAA">
        <w:rPr>
          <w:rFonts w:ascii="Arial" w:hAnsi="Arial" w:cs="Arial"/>
          <w:spacing w:val="-2"/>
          <w:sz w:val="20"/>
          <w:szCs w:val="20"/>
        </w:rPr>
        <w:t xml:space="preserve"> </w:t>
      </w:r>
      <w:r w:rsidRPr="009E6DAA">
        <w:rPr>
          <w:rFonts w:ascii="Arial" w:hAnsi="Arial" w:cs="Arial"/>
          <w:sz w:val="20"/>
          <w:szCs w:val="20"/>
        </w:rPr>
        <w:t>ranges</w:t>
      </w:r>
      <w:r w:rsidRPr="009E6DAA">
        <w:rPr>
          <w:rFonts w:ascii="Arial" w:hAnsi="Arial" w:cs="Arial"/>
          <w:spacing w:val="-2"/>
          <w:sz w:val="20"/>
          <w:szCs w:val="20"/>
        </w:rPr>
        <w:t xml:space="preserve"> </w:t>
      </w:r>
      <w:r w:rsidRPr="009E6DAA">
        <w:rPr>
          <w:rFonts w:ascii="Arial" w:hAnsi="Arial" w:cs="Arial"/>
          <w:sz w:val="20"/>
          <w:szCs w:val="20"/>
        </w:rPr>
        <w:t>from</w:t>
      </w:r>
      <w:r w:rsidRPr="009E6DAA">
        <w:rPr>
          <w:rFonts w:ascii="Arial" w:hAnsi="Arial" w:cs="Arial"/>
          <w:spacing w:val="-3"/>
          <w:sz w:val="20"/>
          <w:szCs w:val="20"/>
        </w:rPr>
        <w:t xml:space="preserve"> </w:t>
      </w:r>
      <w:r w:rsidRPr="009E6DAA">
        <w:rPr>
          <w:rFonts w:ascii="Arial" w:hAnsi="Arial" w:cs="Arial"/>
          <w:sz w:val="20"/>
          <w:szCs w:val="20"/>
        </w:rPr>
        <w:t>about</w:t>
      </w:r>
      <w:r w:rsidRPr="009E6DAA">
        <w:rPr>
          <w:rFonts w:ascii="Arial" w:hAnsi="Arial" w:cs="Arial"/>
          <w:spacing w:val="-3"/>
          <w:sz w:val="20"/>
          <w:szCs w:val="20"/>
        </w:rPr>
        <w:t xml:space="preserve"> </w:t>
      </w:r>
      <w:r w:rsidRPr="009E6DAA">
        <w:rPr>
          <w:rFonts w:ascii="Arial" w:hAnsi="Arial" w:cs="Arial"/>
          <w:sz w:val="20"/>
          <w:szCs w:val="20"/>
        </w:rPr>
        <w:t>25</w:t>
      </w:r>
      <w:r w:rsidRPr="009E6DAA">
        <w:rPr>
          <w:rFonts w:ascii="Arial" w:hAnsi="Arial" w:cs="Arial"/>
          <w:spacing w:val="-1"/>
          <w:sz w:val="20"/>
          <w:szCs w:val="20"/>
        </w:rPr>
        <w:t xml:space="preserve"> </w:t>
      </w:r>
      <w:r w:rsidRPr="009E6DAA">
        <w:rPr>
          <w:rFonts w:ascii="Arial" w:hAnsi="Arial" w:cs="Arial"/>
          <w:sz w:val="20"/>
          <w:szCs w:val="20"/>
        </w:rPr>
        <w:t>to 75% of the cows that were designated as clinical cases by farm management.</w:t>
      </w:r>
      <w:r w:rsidRPr="009E6DAA">
        <w:rPr>
          <w:rFonts w:ascii="Arial" w:hAnsi="Arial" w:cs="Arial"/>
          <w:spacing w:val="40"/>
          <w:sz w:val="20"/>
          <w:szCs w:val="20"/>
        </w:rPr>
        <w:t xml:space="preserve"> </w:t>
      </w: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small percentage of cows</w:t>
      </w:r>
      <w:r w:rsidRPr="009E6DAA">
        <w:rPr>
          <w:rFonts w:ascii="Arial" w:hAnsi="Arial" w:cs="Arial"/>
          <w:spacing w:val="-3"/>
          <w:sz w:val="20"/>
          <w:szCs w:val="20"/>
        </w:rPr>
        <w:t xml:space="preserve"> </w:t>
      </w:r>
      <w:r w:rsidRPr="009E6DAA">
        <w:rPr>
          <w:rFonts w:ascii="Arial" w:hAnsi="Arial" w:cs="Arial"/>
          <w:sz w:val="20"/>
          <w:szCs w:val="20"/>
        </w:rPr>
        <w:t>are</w:t>
      </w:r>
      <w:r w:rsidRPr="009E6DAA">
        <w:rPr>
          <w:rFonts w:ascii="Arial" w:hAnsi="Arial" w:cs="Arial"/>
          <w:spacing w:val="-4"/>
          <w:sz w:val="20"/>
          <w:szCs w:val="20"/>
        </w:rPr>
        <w:t xml:space="preserve"> </w:t>
      </w:r>
      <w:r w:rsidRPr="009E6DAA">
        <w:rPr>
          <w:rFonts w:ascii="Arial" w:hAnsi="Arial" w:cs="Arial"/>
          <w:sz w:val="20"/>
          <w:szCs w:val="20"/>
        </w:rPr>
        <w:t>also</w:t>
      </w:r>
      <w:r w:rsidRPr="009E6DAA">
        <w:rPr>
          <w:rFonts w:ascii="Arial" w:hAnsi="Arial" w:cs="Arial"/>
          <w:spacing w:val="-4"/>
          <w:sz w:val="20"/>
          <w:szCs w:val="20"/>
        </w:rPr>
        <w:t xml:space="preserve"> </w:t>
      </w:r>
      <w:r w:rsidRPr="009E6DAA">
        <w:rPr>
          <w:rFonts w:ascii="Arial" w:hAnsi="Arial" w:cs="Arial"/>
          <w:sz w:val="20"/>
          <w:szCs w:val="20"/>
        </w:rPr>
        <w:t>shedding</w:t>
      </w:r>
      <w:r w:rsidRPr="009E6DAA">
        <w:rPr>
          <w:rFonts w:ascii="Arial" w:hAnsi="Arial" w:cs="Arial"/>
          <w:spacing w:val="-4"/>
          <w:sz w:val="20"/>
          <w:szCs w:val="20"/>
        </w:rPr>
        <w:t xml:space="preserve"> </w:t>
      </w:r>
      <w:r w:rsidRPr="009E6DAA">
        <w:rPr>
          <w:rFonts w:ascii="Arial" w:hAnsi="Arial" w:cs="Arial"/>
          <w:sz w:val="20"/>
          <w:szCs w:val="20"/>
        </w:rPr>
        <w:t>virus</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nasal</w:t>
      </w:r>
      <w:r w:rsidRPr="009E6DAA">
        <w:rPr>
          <w:rFonts w:ascii="Arial" w:hAnsi="Arial" w:cs="Arial"/>
          <w:spacing w:val="-3"/>
          <w:sz w:val="20"/>
          <w:szCs w:val="20"/>
        </w:rPr>
        <w:t xml:space="preserve"> </w:t>
      </w:r>
      <w:r w:rsidRPr="009E6DAA">
        <w:rPr>
          <w:rFonts w:ascii="Arial" w:hAnsi="Arial" w:cs="Arial"/>
          <w:sz w:val="20"/>
          <w:szCs w:val="20"/>
        </w:rPr>
        <w:t>secretions</w:t>
      </w:r>
      <w:r w:rsidRPr="009E6DAA">
        <w:rPr>
          <w:rFonts w:ascii="Arial" w:hAnsi="Arial" w:cs="Arial"/>
          <w:spacing w:val="-3"/>
          <w:sz w:val="20"/>
          <w:szCs w:val="20"/>
        </w:rPr>
        <w:t xml:space="preserve"> </w:t>
      </w:r>
      <w:r w:rsidRPr="009E6DAA">
        <w:rPr>
          <w:rFonts w:ascii="Arial" w:hAnsi="Arial" w:cs="Arial"/>
          <w:sz w:val="20"/>
          <w:szCs w:val="20"/>
        </w:rPr>
        <w:t>and/or</w:t>
      </w:r>
      <w:r w:rsidRPr="009E6DAA">
        <w:rPr>
          <w:rFonts w:ascii="Arial" w:hAnsi="Arial" w:cs="Arial"/>
          <w:spacing w:val="-3"/>
          <w:sz w:val="20"/>
          <w:szCs w:val="20"/>
        </w:rPr>
        <w:t xml:space="preserve"> </w:t>
      </w:r>
      <w:r w:rsidRPr="009E6DAA">
        <w:rPr>
          <w:rFonts w:ascii="Arial" w:hAnsi="Arial" w:cs="Arial"/>
          <w:sz w:val="20"/>
          <w:szCs w:val="20"/>
        </w:rPr>
        <w:t>urine.</w:t>
      </w:r>
      <w:r w:rsidRPr="009E6DAA">
        <w:rPr>
          <w:rFonts w:ascii="Arial" w:hAnsi="Arial" w:cs="Arial"/>
          <w:spacing w:val="39"/>
          <w:sz w:val="20"/>
          <w:szCs w:val="20"/>
        </w:rPr>
        <w:t xml:space="preserve"> </w:t>
      </w:r>
      <w:r w:rsidRPr="009E6DAA">
        <w:rPr>
          <w:rFonts w:ascii="Arial" w:hAnsi="Arial" w:cs="Arial"/>
          <w:sz w:val="20"/>
          <w:szCs w:val="20"/>
        </w:rPr>
        <w:t>Although</w:t>
      </w:r>
      <w:r w:rsidRPr="009E6DAA">
        <w:rPr>
          <w:rFonts w:ascii="Arial" w:hAnsi="Arial" w:cs="Arial"/>
          <w:spacing w:val="-2"/>
          <w:sz w:val="20"/>
          <w:szCs w:val="20"/>
        </w:rPr>
        <w:t xml:space="preserve"> </w:t>
      </w:r>
      <w:r w:rsidRPr="009E6DAA">
        <w:rPr>
          <w:rFonts w:ascii="Arial" w:hAnsi="Arial" w:cs="Arial"/>
          <w:sz w:val="20"/>
          <w:szCs w:val="20"/>
        </w:rPr>
        <w:t>some</w:t>
      </w:r>
      <w:r w:rsidRPr="009E6DAA">
        <w:rPr>
          <w:rFonts w:ascii="Arial" w:hAnsi="Arial" w:cs="Arial"/>
          <w:spacing w:val="-2"/>
          <w:sz w:val="20"/>
          <w:szCs w:val="20"/>
        </w:rPr>
        <w:t xml:space="preserve"> </w:t>
      </w:r>
      <w:r w:rsidRPr="009E6DAA">
        <w:rPr>
          <w:rFonts w:ascii="Arial" w:hAnsi="Arial" w:cs="Arial"/>
          <w:sz w:val="20"/>
          <w:szCs w:val="20"/>
        </w:rPr>
        <w:t>cows</w:t>
      </w:r>
      <w:r w:rsidRPr="009E6DAA">
        <w:rPr>
          <w:rFonts w:ascii="Arial" w:hAnsi="Arial" w:cs="Arial"/>
          <w:spacing w:val="-3"/>
          <w:sz w:val="20"/>
          <w:szCs w:val="20"/>
        </w:rPr>
        <w:t xml:space="preserve"> </w:t>
      </w:r>
      <w:r w:rsidRPr="009E6DAA">
        <w:rPr>
          <w:rFonts w:ascii="Arial" w:hAnsi="Arial" w:cs="Arial"/>
          <w:sz w:val="20"/>
          <w:szCs w:val="20"/>
        </w:rPr>
        <w:t>are</w:t>
      </w:r>
      <w:r w:rsidRPr="009E6DAA">
        <w:rPr>
          <w:rFonts w:ascii="Arial" w:hAnsi="Arial" w:cs="Arial"/>
          <w:spacing w:val="-4"/>
          <w:sz w:val="20"/>
          <w:szCs w:val="20"/>
        </w:rPr>
        <w:t xml:space="preserve"> </w:t>
      </w:r>
      <w:r w:rsidRPr="009E6DAA">
        <w:rPr>
          <w:rFonts w:ascii="Arial" w:hAnsi="Arial" w:cs="Arial"/>
          <w:sz w:val="20"/>
          <w:szCs w:val="20"/>
        </w:rPr>
        <w:t>shedding</w:t>
      </w:r>
      <w:r w:rsidRPr="009E6DAA">
        <w:rPr>
          <w:rFonts w:ascii="Arial" w:hAnsi="Arial" w:cs="Arial"/>
          <w:spacing w:val="-4"/>
          <w:sz w:val="20"/>
          <w:szCs w:val="20"/>
        </w:rPr>
        <w:t xml:space="preserve"> </w:t>
      </w:r>
      <w:r w:rsidRPr="009E6DAA">
        <w:rPr>
          <w:rFonts w:ascii="Arial" w:hAnsi="Arial" w:cs="Arial"/>
          <w:sz w:val="20"/>
          <w:szCs w:val="20"/>
        </w:rPr>
        <w:t>virus in milk for a month or less, some cows have been found to shed the virus, at very low levels, for more than 70 days.</w:t>
      </w:r>
      <w:r w:rsidRPr="009E6DAA">
        <w:rPr>
          <w:rFonts w:ascii="Arial" w:hAnsi="Arial" w:cs="Arial"/>
          <w:spacing w:val="40"/>
          <w:sz w:val="20"/>
          <w:szCs w:val="20"/>
        </w:rPr>
        <w:t xml:space="preserve"> </w:t>
      </w:r>
      <w:r w:rsidRPr="009E6DAA">
        <w:rPr>
          <w:rFonts w:ascii="Arial" w:hAnsi="Arial" w:cs="Arial"/>
          <w:sz w:val="20"/>
          <w:szCs w:val="20"/>
        </w:rPr>
        <w:t>These individual cow shedding results correlate with what we have observed in bulk tank milk testing which have been intermittently positive for close to 100 days in some herds.</w:t>
      </w:r>
    </w:p>
    <w:p w14:paraId="49271524" w14:textId="77777777" w:rsidR="00553EC5" w:rsidRPr="009E6DAA" w:rsidRDefault="00F32265" w:rsidP="00B72DD1">
      <w:pPr>
        <w:spacing w:before="154" w:line="256" w:lineRule="auto"/>
        <w:ind w:left="520" w:right="504"/>
        <w:jc w:val="both"/>
        <w:rPr>
          <w:rFonts w:ascii="Arial" w:hAnsi="Arial" w:cs="Arial"/>
          <w:sz w:val="20"/>
          <w:szCs w:val="20"/>
        </w:rPr>
      </w:pPr>
      <w:r w:rsidRPr="009E6DAA">
        <w:rPr>
          <w:rFonts w:ascii="Arial" w:hAnsi="Arial" w:cs="Arial"/>
          <w:sz w:val="20"/>
          <w:szCs w:val="20"/>
        </w:rPr>
        <w:t>The impact of infection on bulk tank somatic cells counts (BTSCC) is variable with some herds showing less</w:t>
      </w:r>
      <w:r w:rsidRPr="009E6DAA">
        <w:rPr>
          <w:rFonts w:ascii="Arial" w:hAnsi="Arial" w:cs="Arial"/>
          <w:spacing w:val="-4"/>
          <w:sz w:val="20"/>
          <w:szCs w:val="20"/>
        </w:rPr>
        <w:t xml:space="preserve"> </w:t>
      </w:r>
      <w:r w:rsidRPr="009E6DAA">
        <w:rPr>
          <w:rFonts w:ascii="Arial" w:hAnsi="Arial" w:cs="Arial"/>
          <w:sz w:val="20"/>
          <w:szCs w:val="20"/>
        </w:rPr>
        <w:t>than</w:t>
      </w:r>
      <w:r w:rsidRPr="009E6DAA">
        <w:rPr>
          <w:rFonts w:ascii="Arial" w:hAnsi="Arial" w:cs="Arial"/>
          <w:spacing w:val="-5"/>
          <w:sz w:val="20"/>
          <w:szCs w:val="20"/>
        </w:rPr>
        <w:t xml:space="preserve"> </w:t>
      </w:r>
      <w:r w:rsidRPr="009E6DAA">
        <w:rPr>
          <w:rFonts w:ascii="Arial" w:hAnsi="Arial" w:cs="Arial"/>
          <w:sz w:val="20"/>
          <w:szCs w:val="20"/>
        </w:rPr>
        <w:t>a</w:t>
      </w:r>
      <w:r w:rsidRPr="009E6DAA">
        <w:rPr>
          <w:rFonts w:ascii="Arial" w:hAnsi="Arial" w:cs="Arial"/>
          <w:spacing w:val="-3"/>
          <w:sz w:val="20"/>
          <w:szCs w:val="20"/>
        </w:rPr>
        <w:t xml:space="preserve"> </w:t>
      </w:r>
      <w:r w:rsidRPr="009E6DAA">
        <w:rPr>
          <w:rFonts w:ascii="Arial" w:hAnsi="Arial" w:cs="Arial"/>
          <w:sz w:val="20"/>
          <w:szCs w:val="20"/>
        </w:rPr>
        <w:t>20%</w:t>
      </w:r>
      <w:r w:rsidRPr="009E6DAA">
        <w:rPr>
          <w:rFonts w:ascii="Arial" w:hAnsi="Arial" w:cs="Arial"/>
          <w:spacing w:val="-2"/>
          <w:sz w:val="20"/>
          <w:szCs w:val="20"/>
        </w:rPr>
        <w:t xml:space="preserve"> </w:t>
      </w:r>
      <w:r w:rsidRPr="009E6DAA">
        <w:rPr>
          <w:rFonts w:ascii="Arial" w:hAnsi="Arial" w:cs="Arial"/>
          <w:sz w:val="20"/>
          <w:szCs w:val="20"/>
        </w:rPr>
        <w:t>increase</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3"/>
          <w:sz w:val="20"/>
          <w:szCs w:val="20"/>
        </w:rPr>
        <w:t xml:space="preserve"> </w:t>
      </w:r>
      <w:r w:rsidRPr="009E6DAA">
        <w:rPr>
          <w:rFonts w:ascii="Arial" w:hAnsi="Arial" w:cs="Arial"/>
          <w:sz w:val="20"/>
          <w:szCs w:val="20"/>
        </w:rPr>
        <w:t>BTSCC</w:t>
      </w:r>
      <w:r w:rsidRPr="009E6DAA">
        <w:rPr>
          <w:rFonts w:ascii="Arial" w:hAnsi="Arial" w:cs="Arial"/>
          <w:spacing w:val="-5"/>
          <w:sz w:val="20"/>
          <w:szCs w:val="20"/>
        </w:rPr>
        <w:t xml:space="preserve"> </w:t>
      </w:r>
      <w:r w:rsidRPr="009E6DAA">
        <w:rPr>
          <w:rFonts w:ascii="Arial" w:hAnsi="Arial" w:cs="Arial"/>
          <w:sz w:val="20"/>
          <w:szCs w:val="20"/>
        </w:rPr>
        <w:t>while</w:t>
      </w:r>
      <w:r w:rsidRPr="009E6DAA">
        <w:rPr>
          <w:rFonts w:ascii="Arial" w:hAnsi="Arial" w:cs="Arial"/>
          <w:spacing w:val="-5"/>
          <w:sz w:val="20"/>
          <w:szCs w:val="20"/>
        </w:rPr>
        <w:t xml:space="preserve"> </w:t>
      </w:r>
      <w:r w:rsidRPr="009E6DAA">
        <w:rPr>
          <w:rFonts w:ascii="Arial" w:hAnsi="Arial" w:cs="Arial"/>
          <w:sz w:val="20"/>
          <w:szCs w:val="20"/>
        </w:rPr>
        <w:t>other</w:t>
      </w:r>
      <w:r w:rsidRPr="009E6DAA">
        <w:rPr>
          <w:rFonts w:ascii="Arial" w:hAnsi="Arial" w:cs="Arial"/>
          <w:spacing w:val="-4"/>
          <w:sz w:val="20"/>
          <w:szCs w:val="20"/>
        </w:rPr>
        <w:t xml:space="preserve"> </w:t>
      </w:r>
      <w:r w:rsidRPr="009E6DAA">
        <w:rPr>
          <w:rFonts w:ascii="Arial" w:hAnsi="Arial" w:cs="Arial"/>
          <w:sz w:val="20"/>
          <w:szCs w:val="20"/>
        </w:rPr>
        <w:t>herds</w:t>
      </w:r>
      <w:r w:rsidRPr="009E6DAA">
        <w:rPr>
          <w:rFonts w:ascii="Arial" w:hAnsi="Arial" w:cs="Arial"/>
          <w:spacing w:val="-1"/>
          <w:sz w:val="20"/>
          <w:szCs w:val="20"/>
        </w:rPr>
        <w:t xml:space="preserve"> </w:t>
      </w:r>
      <w:r w:rsidRPr="009E6DAA">
        <w:rPr>
          <w:rFonts w:ascii="Arial" w:hAnsi="Arial" w:cs="Arial"/>
          <w:sz w:val="20"/>
          <w:szCs w:val="20"/>
        </w:rPr>
        <w:t>are</w:t>
      </w:r>
      <w:r w:rsidRPr="009E6DAA">
        <w:rPr>
          <w:rFonts w:ascii="Arial" w:hAnsi="Arial" w:cs="Arial"/>
          <w:spacing w:val="-5"/>
          <w:sz w:val="20"/>
          <w:szCs w:val="20"/>
        </w:rPr>
        <w:t xml:space="preserve"> </w:t>
      </w:r>
      <w:r w:rsidRPr="009E6DAA">
        <w:rPr>
          <w:rFonts w:ascii="Arial" w:hAnsi="Arial" w:cs="Arial"/>
          <w:sz w:val="20"/>
          <w:szCs w:val="20"/>
        </w:rPr>
        <w:t>experiencing</w:t>
      </w:r>
      <w:r w:rsidRPr="009E6DAA">
        <w:rPr>
          <w:rFonts w:ascii="Arial" w:hAnsi="Arial" w:cs="Arial"/>
          <w:spacing w:val="-3"/>
          <w:sz w:val="20"/>
          <w:szCs w:val="20"/>
        </w:rPr>
        <w:t xml:space="preserve"> </w:t>
      </w:r>
      <w:r w:rsidRPr="009E6DAA">
        <w:rPr>
          <w:rFonts w:ascii="Arial" w:hAnsi="Arial" w:cs="Arial"/>
          <w:sz w:val="20"/>
          <w:szCs w:val="20"/>
        </w:rPr>
        <w:t>a</w:t>
      </w:r>
      <w:r w:rsidRPr="009E6DAA">
        <w:rPr>
          <w:rFonts w:ascii="Arial" w:hAnsi="Arial" w:cs="Arial"/>
          <w:spacing w:val="-5"/>
          <w:sz w:val="20"/>
          <w:szCs w:val="20"/>
        </w:rPr>
        <w:t xml:space="preserve"> </w:t>
      </w:r>
      <w:r w:rsidRPr="009E6DAA">
        <w:rPr>
          <w:rFonts w:ascii="Arial" w:hAnsi="Arial" w:cs="Arial"/>
          <w:sz w:val="20"/>
          <w:szCs w:val="20"/>
        </w:rPr>
        <w:t>120%</w:t>
      </w:r>
      <w:r w:rsidRPr="009E6DAA">
        <w:rPr>
          <w:rFonts w:ascii="Arial" w:hAnsi="Arial" w:cs="Arial"/>
          <w:spacing w:val="-2"/>
          <w:sz w:val="20"/>
          <w:szCs w:val="20"/>
        </w:rPr>
        <w:t xml:space="preserve"> </w:t>
      </w:r>
      <w:r w:rsidRPr="009E6DAA">
        <w:rPr>
          <w:rFonts w:ascii="Arial" w:hAnsi="Arial" w:cs="Arial"/>
          <w:sz w:val="20"/>
          <w:szCs w:val="20"/>
        </w:rPr>
        <w:t>increase.</w:t>
      </w:r>
      <w:r w:rsidRPr="009E6DAA">
        <w:rPr>
          <w:rFonts w:ascii="Arial" w:hAnsi="Arial" w:cs="Arial"/>
          <w:spacing w:val="40"/>
          <w:sz w:val="20"/>
          <w:szCs w:val="20"/>
        </w:rPr>
        <w:t xml:space="preserve"> </w:t>
      </w:r>
      <w:r w:rsidRPr="009E6DAA">
        <w:rPr>
          <w:rFonts w:ascii="Arial" w:hAnsi="Arial" w:cs="Arial"/>
          <w:sz w:val="20"/>
          <w:szCs w:val="20"/>
        </w:rPr>
        <w:t>Total</w:t>
      </w:r>
      <w:r w:rsidRPr="009E6DAA">
        <w:rPr>
          <w:rFonts w:ascii="Arial" w:hAnsi="Arial" w:cs="Arial"/>
          <w:spacing w:val="-4"/>
          <w:sz w:val="20"/>
          <w:szCs w:val="20"/>
        </w:rPr>
        <w:t xml:space="preserve"> </w:t>
      </w:r>
      <w:r w:rsidRPr="009E6DAA">
        <w:rPr>
          <w:rFonts w:ascii="Arial" w:hAnsi="Arial" w:cs="Arial"/>
          <w:sz w:val="20"/>
          <w:szCs w:val="20"/>
        </w:rPr>
        <w:t>daily</w:t>
      </w:r>
      <w:r w:rsidRPr="009E6DAA">
        <w:rPr>
          <w:rFonts w:ascii="Arial" w:hAnsi="Arial" w:cs="Arial"/>
          <w:spacing w:val="-4"/>
          <w:sz w:val="20"/>
          <w:szCs w:val="20"/>
        </w:rPr>
        <w:t xml:space="preserve"> </w:t>
      </w:r>
      <w:r w:rsidRPr="009E6DAA">
        <w:rPr>
          <w:rFonts w:ascii="Arial" w:hAnsi="Arial" w:cs="Arial"/>
          <w:sz w:val="20"/>
          <w:szCs w:val="20"/>
        </w:rPr>
        <w:t>milk production and daily milk production per cow have decreased from 6 to 15% in the days following the onset of clinical signs. The combination of decreased milk sold, and decreased quality of milk based on increased BTSCC results in lower milk payments to producers.</w:t>
      </w:r>
    </w:p>
    <w:p w14:paraId="49271526" w14:textId="77777777" w:rsidR="00553EC5" w:rsidRPr="009E6DAA" w:rsidRDefault="00553EC5">
      <w:pPr>
        <w:pStyle w:val="BodyText"/>
        <w:spacing w:before="156"/>
        <w:rPr>
          <w:rFonts w:ascii="Arial" w:hAnsi="Arial" w:cs="Arial"/>
          <w:sz w:val="20"/>
          <w:szCs w:val="20"/>
        </w:rPr>
      </w:pPr>
    </w:p>
    <w:p w14:paraId="49271527" w14:textId="77777777" w:rsidR="00553EC5" w:rsidRPr="009E6DAA" w:rsidRDefault="00F32265">
      <w:pPr>
        <w:ind w:left="879"/>
        <w:rPr>
          <w:rFonts w:ascii="Arial" w:hAnsi="Arial" w:cs="Arial"/>
          <w:b/>
          <w:sz w:val="20"/>
          <w:szCs w:val="20"/>
        </w:rPr>
      </w:pPr>
      <w:r w:rsidRPr="009E6DAA">
        <w:rPr>
          <w:rFonts w:ascii="Arial" w:hAnsi="Arial" w:cs="Arial"/>
          <w:b/>
          <w:sz w:val="20"/>
          <w:szCs w:val="20"/>
        </w:rPr>
        <w:t>Title:</w:t>
      </w:r>
      <w:r w:rsidRPr="009E6DAA">
        <w:rPr>
          <w:rFonts w:ascii="Arial" w:hAnsi="Arial" w:cs="Arial"/>
          <w:b/>
          <w:spacing w:val="41"/>
          <w:sz w:val="20"/>
          <w:szCs w:val="20"/>
        </w:rPr>
        <w:t xml:space="preserve"> </w:t>
      </w:r>
      <w:r w:rsidRPr="009E6DAA">
        <w:rPr>
          <w:rFonts w:ascii="Arial" w:hAnsi="Arial" w:cs="Arial"/>
          <w:b/>
          <w:sz w:val="20"/>
          <w:szCs w:val="20"/>
        </w:rPr>
        <w:t>H5</w:t>
      </w:r>
      <w:r w:rsidRPr="009E6DAA">
        <w:rPr>
          <w:rFonts w:ascii="Arial" w:hAnsi="Arial" w:cs="Arial"/>
          <w:b/>
          <w:spacing w:val="-6"/>
          <w:sz w:val="20"/>
          <w:szCs w:val="20"/>
        </w:rPr>
        <w:t xml:space="preserve"> </w:t>
      </w:r>
      <w:r w:rsidRPr="009E6DAA">
        <w:rPr>
          <w:rFonts w:ascii="Arial" w:hAnsi="Arial" w:cs="Arial"/>
          <w:b/>
          <w:sz w:val="20"/>
          <w:szCs w:val="20"/>
        </w:rPr>
        <w:t>Highly</w:t>
      </w:r>
      <w:r w:rsidRPr="009E6DAA">
        <w:rPr>
          <w:rFonts w:ascii="Arial" w:hAnsi="Arial" w:cs="Arial"/>
          <w:b/>
          <w:spacing w:val="-6"/>
          <w:sz w:val="20"/>
          <w:szCs w:val="20"/>
        </w:rPr>
        <w:t xml:space="preserve"> </w:t>
      </w:r>
      <w:r w:rsidRPr="009E6DAA">
        <w:rPr>
          <w:rFonts w:ascii="Arial" w:hAnsi="Arial" w:cs="Arial"/>
          <w:b/>
          <w:sz w:val="20"/>
          <w:szCs w:val="20"/>
        </w:rPr>
        <w:t>Pathogenic</w:t>
      </w:r>
      <w:r w:rsidRPr="009E6DAA">
        <w:rPr>
          <w:rFonts w:ascii="Arial" w:hAnsi="Arial" w:cs="Arial"/>
          <w:b/>
          <w:spacing w:val="-14"/>
          <w:sz w:val="20"/>
          <w:szCs w:val="20"/>
        </w:rPr>
        <w:t xml:space="preserve"> </w:t>
      </w:r>
      <w:r w:rsidRPr="009E6DAA">
        <w:rPr>
          <w:rFonts w:ascii="Arial" w:hAnsi="Arial" w:cs="Arial"/>
          <w:b/>
          <w:sz w:val="20"/>
          <w:szCs w:val="20"/>
        </w:rPr>
        <w:t>Avian</w:t>
      </w:r>
      <w:r w:rsidRPr="009E6DAA">
        <w:rPr>
          <w:rFonts w:ascii="Arial" w:hAnsi="Arial" w:cs="Arial"/>
          <w:b/>
          <w:spacing w:val="-5"/>
          <w:sz w:val="20"/>
          <w:szCs w:val="20"/>
        </w:rPr>
        <w:t xml:space="preserve"> </w:t>
      </w:r>
      <w:r w:rsidRPr="009E6DAA">
        <w:rPr>
          <w:rFonts w:ascii="Arial" w:hAnsi="Arial" w:cs="Arial"/>
          <w:b/>
          <w:sz w:val="20"/>
          <w:szCs w:val="20"/>
        </w:rPr>
        <w:t>Influenza:</w:t>
      </w:r>
      <w:r w:rsidRPr="009E6DAA">
        <w:rPr>
          <w:rFonts w:ascii="Arial" w:hAnsi="Arial" w:cs="Arial"/>
          <w:b/>
          <w:spacing w:val="41"/>
          <w:sz w:val="20"/>
          <w:szCs w:val="20"/>
        </w:rPr>
        <w:t xml:space="preserve"> </w:t>
      </w:r>
      <w:r w:rsidRPr="009E6DAA">
        <w:rPr>
          <w:rFonts w:ascii="Arial" w:hAnsi="Arial" w:cs="Arial"/>
          <w:b/>
          <w:sz w:val="20"/>
          <w:szCs w:val="20"/>
        </w:rPr>
        <w:t>How</w:t>
      </w:r>
      <w:r w:rsidRPr="009E6DAA">
        <w:rPr>
          <w:rFonts w:ascii="Arial" w:hAnsi="Arial" w:cs="Arial"/>
          <w:b/>
          <w:spacing w:val="-4"/>
          <w:sz w:val="20"/>
          <w:szCs w:val="20"/>
        </w:rPr>
        <w:t xml:space="preserve"> </w:t>
      </w:r>
      <w:r w:rsidRPr="009E6DAA">
        <w:rPr>
          <w:rFonts w:ascii="Arial" w:hAnsi="Arial" w:cs="Arial"/>
          <w:b/>
          <w:sz w:val="20"/>
          <w:szCs w:val="20"/>
        </w:rPr>
        <w:t>to</w:t>
      </w:r>
      <w:r w:rsidRPr="009E6DAA">
        <w:rPr>
          <w:rFonts w:ascii="Arial" w:hAnsi="Arial" w:cs="Arial"/>
          <w:b/>
          <w:spacing w:val="-7"/>
          <w:sz w:val="20"/>
          <w:szCs w:val="20"/>
        </w:rPr>
        <w:t xml:space="preserve"> </w:t>
      </w:r>
      <w:r w:rsidRPr="009E6DAA">
        <w:rPr>
          <w:rFonts w:ascii="Arial" w:hAnsi="Arial" w:cs="Arial"/>
          <w:b/>
          <w:sz w:val="20"/>
          <w:szCs w:val="20"/>
        </w:rPr>
        <w:t>predict</w:t>
      </w:r>
      <w:r w:rsidRPr="009E6DAA">
        <w:rPr>
          <w:rFonts w:ascii="Arial" w:hAnsi="Arial" w:cs="Arial"/>
          <w:b/>
          <w:spacing w:val="-7"/>
          <w:sz w:val="20"/>
          <w:szCs w:val="20"/>
        </w:rPr>
        <w:t xml:space="preserve"> </w:t>
      </w:r>
      <w:r w:rsidRPr="009E6DAA">
        <w:rPr>
          <w:rFonts w:ascii="Arial" w:hAnsi="Arial" w:cs="Arial"/>
          <w:b/>
          <w:sz w:val="20"/>
          <w:szCs w:val="20"/>
        </w:rPr>
        <w:t>the</w:t>
      </w:r>
      <w:r w:rsidRPr="009E6DAA">
        <w:rPr>
          <w:rFonts w:ascii="Arial" w:hAnsi="Arial" w:cs="Arial"/>
          <w:b/>
          <w:spacing w:val="-8"/>
          <w:sz w:val="20"/>
          <w:szCs w:val="20"/>
        </w:rPr>
        <w:t xml:space="preserve"> </w:t>
      </w:r>
      <w:r w:rsidRPr="009E6DAA">
        <w:rPr>
          <w:rFonts w:ascii="Arial" w:hAnsi="Arial" w:cs="Arial"/>
          <w:b/>
          <w:spacing w:val="-2"/>
          <w:sz w:val="20"/>
          <w:szCs w:val="20"/>
        </w:rPr>
        <w:t>unpredictable?</w:t>
      </w:r>
    </w:p>
    <w:p w14:paraId="2F863482" w14:textId="19B7A952" w:rsidR="009C5F85" w:rsidRPr="009E6DAA" w:rsidRDefault="009C5F85" w:rsidP="00281099">
      <w:pPr>
        <w:widowControl/>
        <w:autoSpaceDE/>
        <w:autoSpaceDN/>
        <w:spacing w:after="160" w:line="256" w:lineRule="auto"/>
        <w:ind w:left="450" w:firstLine="270"/>
        <w:rPr>
          <w:rFonts w:ascii="Arial" w:eastAsia="Aptos" w:hAnsi="Arial" w:cs="Arial"/>
          <w:kern w:val="2"/>
          <w:sz w:val="20"/>
          <w:szCs w:val="20"/>
          <w14:ligatures w14:val="standardContextual"/>
        </w:rPr>
      </w:pPr>
      <w:r w:rsidRPr="009E6DAA">
        <w:rPr>
          <w:rFonts w:ascii="Arial" w:eastAsia="Aptos" w:hAnsi="Arial" w:cs="Arial"/>
          <w:kern w:val="2"/>
          <w:sz w:val="20"/>
          <w:szCs w:val="20"/>
          <w14:ligatures w14:val="standardContextual"/>
        </w:rPr>
        <w:br/>
        <w:t>David Suarez DVM, PhD Southeast Poultry Research Laboratory, U.S National Poultry Research Center, Agricultural Research Service, USDA</w:t>
      </w:r>
    </w:p>
    <w:p w14:paraId="4A992CB4" w14:textId="555B8D43" w:rsidR="009C5F85" w:rsidRPr="009E6DAA" w:rsidRDefault="009C5F85" w:rsidP="00B72DD1">
      <w:pPr>
        <w:widowControl/>
        <w:tabs>
          <w:tab w:val="left" w:pos="1260"/>
        </w:tabs>
        <w:autoSpaceDE/>
        <w:autoSpaceDN/>
        <w:spacing w:after="160" w:line="256" w:lineRule="auto"/>
        <w:ind w:left="450"/>
        <w:jc w:val="both"/>
        <w:rPr>
          <w:rFonts w:ascii="Arial" w:eastAsia="Aptos" w:hAnsi="Arial" w:cs="Arial"/>
          <w:kern w:val="2"/>
          <w:sz w:val="20"/>
          <w:szCs w:val="20"/>
          <w14:ligatures w14:val="standardContextual"/>
        </w:rPr>
      </w:pPr>
      <w:r w:rsidRPr="009E6DAA">
        <w:rPr>
          <w:rFonts w:ascii="Arial" w:eastAsia="Aptos" w:hAnsi="Arial" w:cs="Arial"/>
          <w:kern w:val="2"/>
          <w:sz w:val="20"/>
          <w:szCs w:val="20"/>
          <w14:ligatures w14:val="standardContextual"/>
        </w:rPr>
        <w:t xml:space="preserve">The U.S. outbreak of highly pathogenic avian influenza in dairy cattle has been an unprecedented spread of the </w:t>
      </w:r>
      <w:r w:rsidR="00281099" w:rsidRPr="009E6DAA">
        <w:rPr>
          <w:rFonts w:ascii="Arial" w:eastAsia="Aptos" w:hAnsi="Arial" w:cs="Arial"/>
          <w:kern w:val="2"/>
          <w:sz w:val="20"/>
          <w:szCs w:val="20"/>
          <w14:ligatures w14:val="standardContextual"/>
        </w:rPr>
        <w:br/>
      </w:r>
      <w:r w:rsidRPr="009E6DAA">
        <w:rPr>
          <w:rFonts w:ascii="Arial" w:eastAsia="Aptos" w:hAnsi="Arial" w:cs="Arial"/>
          <w:kern w:val="2"/>
          <w:sz w:val="20"/>
          <w:szCs w:val="20"/>
          <w14:ligatures w14:val="standardContextual"/>
        </w:rPr>
        <w:t xml:space="preserve">virus with concerns for both animal and human health.  Our laboratory was able to do emergency research with the goal of determining if pasteurization was going to be an effective mitigation tool.  Initial studies showed that some bulk milk tank samples, which </w:t>
      </w:r>
      <w:proofErr w:type="gramStart"/>
      <w:r w:rsidRPr="009E6DAA">
        <w:rPr>
          <w:rFonts w:ascii="Arial" w:eastAsia="Aptos" w:hAnsi="Arial" w:cs="Arial"/>
          <w:kern w:val="2"/>
          <w:sz w:val="20"/>
          <w:szCs w:val="20"/>
          <w14:ligatures w14:val="standardContextual"/>
        </w:rPr>
        <w:t>represents</w:t>
      </w:r>
      <w:proofErr w:type="gramEnd"/>
      <w:r w:rsidRPr="009E6DAA">
        <w:rPr>
          <w:rFonts w:ascii="Arial" w:eastAsia="Aptos" w:hAnsi="Arial" w:cs="Arial"/>
          <w:kern w:val="2"/>
          <w:sz w:val="20"/>
          <w:szCs w:val="20"/>
          <w14:ligatures w14:val="standardContextual"/>
        </w:rPr>
        <w:t xml:space="preserve"> the milk from 600-700 cows, could be positive for both viral RNA as well as live virus.  Based on detection of viral RNA by PCR, estimated titers of over 6 logs of virus were detected in some samples, but when testing for live virus by isolation in embryonating chicken eggs, the titers of live virus was generally less than predicted by PCR.  However, 1-4 logs of virus could be detected in the bulk milk tank samples, which </w:t>
      </w:r>
      <w:proofErr w:type="gramStart"/>
      <w:r w:rsidRPr="009E6DAA">
        <w:rPr>
          <w:rFonts w:ascii="Arial" w:eastAsia="Aptos" w:hAnsi="Arial" w:cs="Arial"/>
          <w:kern w:val="2"/>
          <w:sz w:val="20"/>
          <w:szCs w:val="20"/>
          <w14:ligatures w14:val="standardContextual"/>
        </w:rPr>
        <w:t>was</w:t>
      </w:r>
      <w:proofErr w:type="gramEnd"/>
      <w:r w:rsidRPr="009E6DAA">
        <w:rPr>
          <w:rFonts w:ascii="Arial" w:eastAsia="Aptos" w:hAnsi="Arial" w:cs="Arial"/>
          <w:kern w:val="2"/>
          <w:sz w:val="20"/>
          <w:szCs w:val="20"/>
          <w14:ligatures w14:val="standardContextual"/>
        </w:rPr>
        <w:t xml:space="preserve"> sampled before pasteurization.  Emphasis on understanding if pasteurization was effective became the priority research.  Most milk in the U.S. is pasteurized by a continuous flow pasteurization method which requires the milk to be heated to 72C and held for 15 secs.  Working with the FDA, a continuous flow pasteurizer was set up in the Biosafety </w:t>
      </w:r>
      <w:proofErr w:type="gramStart"/>
      <w:r w:rsidRPr="009E6DAA">
        <w:rPr>
          <w:rFonts w:ascii="Arial" w:eastAsia="Aptos" w:hAnsi="Arial" w:cs="Arial"/>
          <w:kern w:val="2"/>
          <w:sz w:val="20"/>
          <w:szCs w:val="20"/>
          <w14:ligatures w14:val="standardContextual"/>
        </w:rPr>
        <w:t>level-3</w:t>
      </w:r>
      <w:proofErr w:type="gramEnd"/>
      <w:r w:rsidRPr="009E6DAA">
        <w:rPr>
          <w:rFonts w:ascii="Arial" w:eastAsia="Aptos" w:hAnsi="Arial" w:cs="Arial"/>
          <w:kern w:val="2"/>
          <w:sz w:val="20"/>
          <w:szCs w:val="20"/>
          <w14:ligatures w14:val="standardContextual"/>
        </w:rPr>
        <w:t xml:space="preserve"> high containment room and studies using spiked milk were conducted.  Milk was tested at two points, after the milk was preheated to 72C </w:t>
      </w:r>
      <w:proofErr w:type="gramStart"/>
      <w:r w:rsidRPr="009E6DAA">
        <w:rPr>
          <w:rFonts w:ascii="Arial" w:eastAsia="Aptos" w:hAnsi="Arial" w:cs="Arial"/>
          <w:kern w:val="2"/>
          <w:sz w:val="20"/>
          <w:szCs w:val="20"/>
          <w14:ligatures w14:val="standardContextual"/>
        </w:rPr>
        <w:t>but  before</w:t>
      </w:r>
      <w:proofErr w:type="gramEnd"/>
      <w:r w:rsidRPr="009E6DAA">
        <w:rPr>
          <w:rFonts w:ascii="Arial" w:eastAsia="Aptos" w:hAnsi="Arial" w:cs="Arial"/>
          <w:kern w:val="2"/>
          <w:sz w:val="20"/>
          <w:szCs w:val="20"/>
          <w14:ligatures w14:val="standardContextual"/>
        </w:rPr>
        <w:t xml:space="preserve"> it went into the hold tube and after the pasteurization process with the milk being cooled.  </w:t>
      </w:r>
      <w:proofErr w:type="gramStart"/>
      <w:r w:rsidRPr="009E6DAA">
        <w:rPr>
          <w:rFonts w:ascii="Arial" w:eastAsia="Aptos" w:hAnsi="Arial" w:cs="Arial"/>
          <w:kern w:val="2"/>
          <w:sz w:val="20"/>
          <w:szCs w:val="20"/>
          <w14:ligatures w14:val="standardContextual"/>
        </w:rPr>
        <w:t>Fortunately</w:t>
      </w:r>
      <w:proofErr w:type="gramEnd"/>
      <w:r w:rsidRPr="009E6DAA">
        <w:rPr>
          <w:rFonts w:ascii="Arial" w:eastAsia="Aptos" w:hAnsi="Arial" w:cs="Arial"/>
          <w:kern w:val="2"/>
          <w:sz w:val="20"/>
          <w:szCs w:val="20"/>
          <w14:ligatures w14:val="standardContextual"/>
        </w:rPr>
        <w:t xml:space="preserve"> the virus was inactivated at the pre-heat stage and of course at the post pasteurization stage, which conclusively demonstrated that continuous flow pasteurization was an effective mitigation tool to assure safety of milk and milk products.</w:t>
      </w:r>
    </w:p>
    <w:p w14:paraId="7154C82F" w14:textId="77777777" w:rsidR="009C5F85" w:rsidRPr="009E6DAA" w:rsidRDefault="009C5F85" w:rsidP="00B72DD1">
      <w:pPr>
        <w:widowControl/>
        <w:autoSpaceDE/>
        <w:autoSpaceDN/>
        <w:spacing w:after="160" w:line="256" w:lineRule="auto"/>
        <w:ind w:left="450"/>
        <w:jc w:val="both"/>
        <w:rPr>
          <w:rFonts w:ascii="Arial" w:eastAsia="Aptos" w:hAnsi="Arial" w:cs="Arial"/>
          <w:kern w:val="2"/>
          <w:sz w:val="20"/>
          <w:szCs w:val="20"/>
          <w14:ligatures w14:val="standardContextual"/>
        </w:rPr>
      </w:pPr>
      <w:r w:rsidRPr="009E6DAA">
        <w:rPr>
          <w:rFonts w:ascii="Arial" w:eastAsia="Aptos" w:hAnsi="Arial" w:cs="Arial"/>
          <w:kern w:val="2"/>
          <w:sz w:val="20"/>
          <w:szCs w:val="20"/>
          <w14:ligatures w14:val="standardContextual"/>
        </w:rPr>
        <w:t xml:space="preserve">Additional studies were conducted with retail milk products, both liquid products and </w:t>
      </w:r>
      <w:proofErr w:type="gramStart"/>
      <w:r w:rsidRPr="009E6DAA">
        <w:rPr>
          <w:rFonts w:ascii="Arial" w:eastAsia="Aptos" w:hAnsi="Arial" w:cs="Arial"/>
          <w:kern w:val="2"/>
          <w:sz w:val="20"/>
          <w:szCs w:val="20"/>
          <w14:ligatures w14:val="standardContextual"/>
        </w:rPr>
        <w:t>cheeses,  to</w:t>
      </w:r>
      <w:proofErr w:type="gramEnd"/>
      <w:r w:rsidRPr="009E6DAA">
        <w:rPr>
          <w:rFonts w:ascii="Arial" w:eastAsia="Aptos" w:hAnsi="Arial" w:cs="Arial"/>
          <w:kern w:val="2"/>
          <w:sz w:val="20"/>
          <w:szCs w:val="20"/>
          <w14:ligatures w14:val="standardContextual"/>
        </w:rPr>
        <w:t xml:space="preserve"> determine if viral RNA could be detected and if PCR positive samples had detectable live virus.  The samples were provided by the FDA and in two different studies, we detected 17-20% of samples positive by PCR.  All the </w:t>
      </w:r>
      <w:proofErr w:type="gramStart"/>
      <w:r w:rsidRPr="009E6DAA">
        <w:rPr>
          <w:rFonts w:ascii="Arial" w:eastAsia="Aptos" w:hAnsi="Arial" w:cs="Arial"/>
          <w:kern w:val="2"/>
          <w:sz w:val="20"/>
          <w:szCs w:val="20"/>
          <w14:ligatures w14:val="standardContextual"/>
        </w:rPr>
        <w:t>positives</w:t>
      </w:r>
      <w:proofErr w:type="gramEnd"/>
      <w:r w:rsidRPr="009E6DAA">
        <w:rPr>
          <w:rFonts w:ascii="Arial" w:eastAsia="Aptos" w:hAnsi="Arial" w:cs="Arial"/>
          <w:kern w:val="2"/>
          <w:sz w:val="20"/>
          <w:szCs w:val="20"/>
          <w14:ligatures w14:val="standardContextual"/>
        </w:rPr>
        <w:t xml:space="preserve"> samples were put into eggs for virus isolation, but no live virus was detected.  This was expected as most of these samples were from pasteurized products.  The only product with unpasteurized milk that is allowed for interstate sale is raw milk cheeses that </w:t>
      </w:r>
      <w:proofErr w:type="gramStart"/>
      <w:r w:rsidRPr="009E6DAA">
        <w:rPr>
          <w:rFonts w:ascii="Arial" w:eastAsia="Aptos" w:hAnsi="Arial" w:cs="Arial"/>
          <w:kern w:val="2"/>
          <w:sz w:val="20"/>
          <w:szCs w:val="20"/>
          <w14:ligatures w14:val="standardContextual"/>
        </w:rPr>
        <w:t>have to</w:t>
      </w:r>
      <w:proofErr w:type="gramEnd"/>
      <w:r w:rsidRPr="009E6DAA">
        <w:rPr>
          <w:rFonts w:ascii="Arial" w:eastAsia="Aptos" w:hAnsi="Arial" w:cs="Arial"/>
          <w:kern w:val="2"/>
          <w:sz w:val="20"/>
          <w:szCs w:val="20"/>
          <w14:ligatures w14:val="standardContextual"/>
        </w:rPr>
        <w:t xml:space="preserve"> be aged for at least 60 days.  Although some raw milk cheeses were tested, all were viral RNA negative.  Additional work needs to be done to determine if raw milk cheeses are safe and won’t contain live influenza virus.  It is likely that the cheese fermentation process will inactivate any live virus, but these studies are ongoing.  An additional study was conducted on hamburger meat to determine if normal cooking temperatures will inactivate the virus.  We found that hamburger meat spiked with avian influenza when cooked well done (160F) or medium (145F) inactivated all </w:t>
      </w:r>
      <w:proofErr w:type="gramStart"/>
      <w:r w:rsidRPr="009E6DAA">
        <w:rPr>
          <w:rFonts w:ascii="Arial" w:eastAsia="Aptos" w:hAnsi="Arial" w:cs="Arial"/>
          <w:kern w:val="2"/>
          <w:sz w:val="20"/>
          <w:szCs w:val="20"/>
          <w14:ligatures w14:val="standardContextual"/>
        </w:rPr>
        <w:t>virus</w:t>
      </w:r>
      <w:proofErr w:type="gramEnd"/>
      <w:r w:rsidRPr="009E6DAA">
        <w:rPr>
          <w:rFonts w:ascii="Arial" w:eastAsia="Aptos" w:hAnsi="Arial" w:cs="Arial"/>
          <w:kern w:val="2"/>
          <w:sz w:val="20"/>
          <w:szCs w:val="20"/>
          <w14:ligatures w14:val="standardContextual"/>
        </w:rPr>
        <w:t xml:space="preserve">.  Small amounts of virus could be detected in hamburger meat cooked to 120 F, which is considered to be </w:t>
      </w:r>
      <w:proofErr w:type="gramStart"/>
      <w:r w:rsidRPr="009E6DAA">
        <w:rPr>
          <w:rFonts w:ascii="Arial" w:eastAsia="Aptos" w:hAnsi="Arial" w:cs="Arial"/>
          <w:kern w:val="2"/>
          <w:sz w:val="20"/>
          <w:szCs w:val="20"/>
          <w14:ligatures w14:val="standardContextual"/>
        </w:rPr>
        <w:t>rare cooked</w:t>
      </w:r>
      <w:proofErr w:type="gramEnd"/>
      <w:r w:rsidRPr="009E6DAA">
        <w:rPr>
          <w:rFonts w:ascii="Arial" w:eastAsia="Aptos" w:hAnsi="Arial" w:cs="Arial"/>
          <w:kern w:val="2"/>
          <w:sz w:val="20"/>
          <w:szCs w:val="20"/>
          <w14:ligatures w14:val="standardContextual"/>
        </w:rPr>
        <w:t xml:space="preserve"> meat.  The conclusion is that hamburger that is properly cooked to kill bacterial pathogens are effective at killing avian influenza.  Similar studies have </w:t>
      </w:r>
      <w:proofErr w:type="gramStart"/>
      <w:r w:rsidRPr="009E6DAA">
        <w:rPr>
          <w:rFonts w:ascii="Arial" w:eastAsia="Aptos" w:hAnsi="Arial" w:cs="Arial"/>
          <w:kern w:val="2"/>
          <w:sz w:val="20"/>
          <w:szCs w:val="20"/>
          <w14:ligatures w14:val="standardContextual"/>
        </w:rPr>
        <w:t>done</w:t>
      </w:r>
      <w:proofErr w:type="gramEnd"/>
      <w:r w:rsidRPr="009E6DAA">
        <w:rPr>
          <w:rFonts w:ascii="Arial" w:eastAsia="Aptos" w:hAnsi="Arial" w:cs="Arial"/>
          <w:kern w:val="2"/>
          <w:sz w:val="20"/>
          <w:szCs w:val="20"/>
          <w14:ligatures w14:val="standardContextual"/>
        </w:rPr>
        <w:t xml:space="preserve"> with poultry meat previously.</w:t>
      </w:r>
    </w:p>
    <w:p w14:paraId="2B8FA62D" w14:textId="13A40E28" w:rsidR="005E296F" w:rsidRPr="009E6DAA" w:rsidRDefault="00F32265" w:rsidP="005E296F">
      <w:pPr>
        <w:spacing w:before="228"/>
        <w:ind w:left="851"/>
        <w:rPr>
          <w:rFonts w:ascii="Arial" w:hAnsi="Arial" w:cs="Arial"/>
          <w:b/>
          <w:spacing w:val="-2"/>
          <w:sz w:val="20"/>
          <w:szCs w:val="20"/>
        </w:rPr>
      </w:pPr>
      <w:r w:rsidRPr="009E6DAA">
        <w:rPr>
          <w:rFonts w:ascii="Arial" w:hAnsi="Arial" w:cs="Arial"/>
          <w:b/>
          <w:sz w:val="20"/>
          <w:szCs w:val="20"/>
        </w:rPr>
        <w:t>Title:</w:t>
      </w:r>
      <w:r w:rsidRPr="009E6DAA">
        <w:rPr>
          <w:rFonts w:ascii="Arial" w:hAnsi="Arial" w:cs="Arial"/>
          <w:b/>
          <w:spacing w:val="-14"/>
          <w:sz w:val="20"/>
          <w:szCs w:val="20"/>
        </w:rPr>
        <w:t xml:space="preserve"> </w:t>
      </w:r>
      <w:r w:rsidRPr="009E6DAA">
        <w:rPr>
          <w:rFonts w:ascii="Arial" w:hAnsi="Arial" w:cs="Arial"/>
          <w:b/>
          <w:sz w:val="20"/>
          <w:szCs w:val="20"/>
        </w:rPr>
        <w:t>Advances</w:t>
      </w:r>
      <w:r w:rsidRPr="009E6DAA">
        <w:rPr>
          <w:rFonts w:ascii="Arial" w:hAnsi="Arial" w:cs="Arial"/>
          <w:b/>
          <w:spacing w:val="-9"/>
          <w:sz w:val="20"/>
          <w:szCs w:val="20"/>
        </w:rPr>
        <w:t xml:space="preserve"> </w:t>
      </w:r>
      <w:r w:rsidRPr="009E6DAA">
        <w:rPr>
          <w:rFonts w:ascii="Arial" w:hAnsi="Arial" w:cs="Arial"/>
          <w:b/>
          <w:sz w:val="20"/>
          <w:szCs w:val="20"/>
        </w:rPr>
        <w:t>in</w:t>
      </w:r>
      <w:r w:rsidRPr="009E6DAA">
        <w:rPr>
          <w:rFonts w:ascii="Arial" w:hAnsi="Arial" w:cs="Arial"/>
          <w:b/>
          <w:spacing w:val="-8"/>
          <w:sz w:val="20"/>
          <w:szCs w:val="20"/>
        </w:rPr>
        <w:t xml:space="preserve"> </w:t>
      </w:r>
      <w:r w:rsidRPr="009E6DAA">
        <w:rPr>
          <w:rFonts w:ascii="Arial" w:hAnsi="Arial" w:cs="Arial"/>
          <w:i/>
          <w:sz w:val="20"/>
          <w:szCs w:val="20"/>
        </w:rPr>
        <w:t>Mycoplasma</w:t>
      </w:r>
      <w:r w:rsidRPr="009E6DAA">
        <w:rPr>
          <w:rFonts w:ascii="Arial" w:hAnsi="Arial" w:cs="Arial"/>
          <w:i/>
          <w:spacing w:val="-7"/>
          <w:sz w:val="20"/>
          <w:szCs w:val="20"/>
        </w:rPr>
        <w:t xml:space="preserve"> </w:t>
      </w:r>
      <w:r w:rsidRPr="009E6DAA">
        <w:rPr>
          <w:rFonts w:ascii="Arial" w:hAnsi="Arial" w:cs="Arial"/>
          <w:i/>
          <w:sz w:val="20"/>
          <w:szCs w:val="20"/>
        </w:rPr>
        <w:t>bovis</w:t>
      </w:r>
      <w:r w:rsidRPr="009E6DAA">
        <w:rPr>
          <w:rFonts w:ascii="Arial" w:hAnsi="Arial" w:cs="Arial"/>
          <w:i/>
          <w:spacing w:val="-8"/>
          <w:sz w:val="20"/>
          <w:szCs w:val="20"/>
        </w:rPr>
        <w:t xml:space="preserve"> </w:t>
      </w:r>
      <w:r w:rsidRPr="009E6DAA">
        <w:rPr>
          <w:rFonts w:ascii="Arial" w:hAnsi="Arial" w:cs="Arial"/>
          <w:b/>
          <w:sz w:val="20"/>
          <w:szCs w:val="20"/>
        </w:rPr>
        <w:t>epidemiology</w:t>
      </w:r>
      <w:r w:rsidRPr="009E6DAA">
        <w:rPr>
          <w:rFonts w:ascii="Arial" w:hAnsi="Arial" w:cs="Arial"/>
          <w:b/>
          <w:spacing w:val="-9"/>
          <w:sz w:val="20"/>
          <w:szCs w:val="20"/>
        </w:rPr>
        <w:t xml:space="preserve"> </w:t>
      </w:r>
      <w:r w:rsidRPr="009E6DAA">
        <w:rPr>
          <w:rFonts w:ascii="Arial" w:hAnsi="Arial" w:cs="Arial"/>
          <w:b/>
          <w:sz w:val="20"/>
          <w:szCs w:val="20"/>
        </w:rPr>
        <w:t>in</w:t>
      </w:r>
      <w:r w:rsidRPr="009E6DAA">
        <w:rPr>
          <w:rFonts w:ascii="Arial" w:hAnsi="Arial" w:cs="Arial"/>
          <w:b/>
          <w:spacing w:val="-8"/>
          <w:sz w:val="20"/>
          <w:szCs w:val="20"/>
        </w:rPr>
        <w:t xml:space="preserve"> </w:t>
      </w:r>
      <w:r w:rsidRPr="009E6DAA">
        <w:rPr>
          <w:rFonts w:ascii="Arial" w:hAnsi="Arial" w:cs="Arial"/>
          <w:b/>
          <w:sz w:val="20"/>
          <w:szCs w:val="20"/>
        </w:rPr>
        <w:t>North</w:t>
      </w:r>
      <w:r w:rsidRPr="009E6DAA">
        <w:rPr>
          <w:rFonts w:ascii="Arial" w:hAnsi="Arial" w:cs="Arial"/>
          <w:b/>
          <w:spacing w:val="-14"/>
          <w:sz w:val="20"/>
          <w:szCs w:val="20"/>
        </w:rPr>
        <w:t xml:space="preserve"> </w:t>
      </w:r>
      <w:r w:rsidRPr="009E6DAA">
        <w:rPr>
          <w:rFonts w:ascii="Arial" w:hAnsi="Arial" w:cs="Arial"/>
          <w:b/>
          <w:sz w:val="20"/>
          <w:szCs w:val="20"/>
        </w:rPr>
        <w:t>American</w:t>
      </w:r>
      <w:r w:rsidRPr="009E6DAA">
        <w:rPr>
          <w:rFonts w:ascii="Arial" w:hAnsi="Arial" w:cs="Arial"/>
          <w:b/>
          <w:spacing w:val="-9"/>
          <w:sz w:val="20"/>
          <w:szCs w:val="20"/>
        </w:rPr>
        <w:t xml:space="preserve"> </w:t>
      </w:r>
      <w:r w:rsidRPr="009E6DAA">
        <w:rPr>
          <w:rFonts w:ascii="Arial" w:hAnsi="Arial" w:cs="Arial"/>
          <w:b/>
          <w:spacing w:val="-2"/>
          <w:sz w:val="20"/>
          <w:szCs w:val="20"/>
        </w:rPr>
        <w:t>bison</w:t>
      </w:r>
      <w:r w:rsidR="00847DAD" w:rsidRPr="009E6DAA">
        <w:rPr>
          <w:rFonts w:ascii="Arial" w:hAnsi="Arial" w:cs="Arial"/>
          <w:b/>
          <w:spacing w:val="-2"/>
          <w:sz w:val="20"/>
          <w:szCs w:val="20"/>
        </w:rPr>
        <w:t xml:space="preserve"> (</w:t>
      </w:r>
      <w:r w:rsidR="00847DAD" w:rsidRPr="009E6DAA">
        <w:rPr>
          <w:rFonts w:ascii="Arial" w:hAnsi="Arial" w:cs="Arial"/>
          <w:b/>
          <w:i/>
          <w:iCs/>
          <w:spacing w:val="-2"/>
          <w:sz w:val="20"/>
          <w:szCs w:val="20"/>
        </w:rPr>
        <w:t>Bison bison</w:t>
      </w:r>
      <w:r w:rsidR="00847DAD" w:rsidRPr="009E6DAA">
        <w:rPr>
          <w:rFonts w:ascii="Arial" w:hAnsi="Arial" w:cs="Arial"/>
          <w:b/>
          <w:spacing w:val="-2"/>
          <w:sz w:val="20"/>
          <w:szCs w:val="20"/>
        </w:rPr>
        <w:t>)</w:t>
      </w:r>
    </w:p>
    <w:p w14:paraId="2E30B5E3" w14:textId="4AA809E0" w:rsidR="00976AD1" w:rsidRPr="009E6DAA" w:rsidRDefault="00976AD1" w:rsidP="005E296F">
      <w:pPr>
        <w:spacing w:before="228"/>
        <w:ind w:left="360" w:firstLine="90"/>
        <w:rPr>
          <w:rFonts w:ascii="Arial" w:hAnsi="Arial" w:cs="Arial"/>
          <w:b/>
          <w:spacing w:val="-2"/>
          <w:sz w:val="20"/>
          <w:szCs w:val="20"/>
        </w:rPr>
      </w:pPr>
      <w:r w:rsidRPr="009E6DAA">
        <w:rPr>
          <w:rFonts w:ascii="Arial" w:hAnsi="Arial" w:cs="Arial"/>
          <w:sz w:val="20"/>
          <w:szCs w:val="20"/>
        </w:rPr>
        <w:t>Danielle E. Buttke, National Park Service</w:t>
      </w:r>
    </w:p>
    <w:p w14:paraId="39EC08A6" w14:textId="77777777" w:rsidR="00F4174F" w:rsidRPr="009E6DAA" w:rsidRDefault="00F4174F" w:rsidP="00976AD1">
      <w:pPr>
        <w:spacing w:before="1"/>
        <w:ind w:left="851"/>
        <w:rPr>
          <w:rFonts w:ascii="Arial" w:hAnsi="Arial" w:cs="Arial"/>
          <w:i/>
          <w:iCs/>
          <w:sz w:val="20"/>
          <w:szCs w:val="20"/>
        </w:rPr>
      </w:pPr>
    </w:p>
    <w:p w14:paraId="3B294E77" w14:textId="77777777" w:rsidR="00F4174F" w:rsidRPr="009E6DAA" w:rsidRDefault="00976AD1" w:rsidP="00924C78">
      <w:pPr>
        <w:spacing w:before="1"/>
        <w:ind w:left="851" w:hanging="401"/>
        <w:jc w:val="both"/>
        <w:rPr>
          <w:rFonts w:ascii="Arial" w:hAnsi="Arial" w:cs="Arial"/>
          <w:sz w:val="20"/>
          <w:szCs w:val="20"/>
        </w:rPr>
      </w:pPr>
      <w:r w:rsidRPr="009E6DAA">
        <w:rPr>
          <w:rFonts w:ascii="Arial" w:hAnsi="Arial" w:cs="Arial"/>
          <w:i/>
          <w:iCs/>
          <w:sz w:val="20"/>
          <w:szCs w:val="20"/>
        </w:rPr>
        <w:t xml:space="preserve">Mycoplasma bovis </w:t>
      </w:r>
      <w:r w:rsidRPr="009E6DAA">
        <w:rPr>
          <w:rFonts w:ascii="Arial" w:hAnsi="Arial" w:cs="Arial"/>
          <w:sz w:val="20"/>
          <w:szCs w:val="20"/>
        </w:rPr>
        <w:t xml:space="preserve">is an important bacterial pathogen of cattle and bison. Disease caused by </w:t>
      </w:r>
      <w:r w:rsidRPr="009E6DAA">
        <w:rPr>
          <w:rFonts w:ascii="Arial" w:hAnsi="Arial" w:cs="Arial"/>
          <w:i/>
          <w:iCs/>
          <w:sz w:val="20"/>
          <w:szCs w:val="20"/>
        </w:rPr>
        <w:t xml:space="preserve">M. bovis </w:t>
      </w:r>
      <w:r w:rsidRPr="009E6DAA">
        <w:rPr>
          <w:rFonts w:ascii="Arial" w:hAnsi="Arial" w:cs="Arial"/>
          <w:sz w:val="20"/>
          <w:szCs w:val="20"/>
        </w:rPr>
        <w:t>is more</w:t>
      </w:r>
    </w:p>
    <w:p w14:paraId="031F81B7" w14:textId="77777777" w:rsidR="00F4174F"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severe in bison as compared to cattle, with mortality that can exceed 30%, significant economic loss to</w:t>
      </w:r>
    </w:p>
    <w:p w14:paraId="5E5D72B5" w14:textId="77777777" w:rsidR="00F4174F"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producers, and threats to bison conservation. Despite the evident risk, little is known about the factors that</w:t>
      </w:r>
    </w:p>
    <w:p w14:paraId="22EE2CC0" w14:textId="77777777" w:rsidR="00F4174F"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influence disease dynamics specifically in bison. We conducted a case-control study of bison herd managers to</w:t>
      </w:r>
    </w:p>
    <w:p w14:paraId="0222200A" w14:textId="77777777" w:rsidR="00F4174F"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 xml:space="preserve">better characterize disease impacts and understand risk factors from husbandry, environment, and </w:t>
      </w:r>
      <w:proofErr w:type="gramStart"/>
      <w:r w:rsidRPr="009E6DAA">
        <w:rPr>
          <w:rFonts w:ascii="Arial" w:hAnsi="Arial" w:cs="Arial"/>
          <w:sz w:val="20"/>
          <w:szCs w:val="20"/>
        </w:rPr>
        <w:t>other</w:t>
      </w:r>
      <w:proofErr w:type="gramEnd"/>
      <w:r w:rsidRPr="009E6DAA">
        <w:rPr>
          <w:rFonts w:ascii="Arial" w:hAnsi="Arial" w:cs="Arial"/>
          <w:sz w:val="20"/>
          <w:szCs w:val="20"/>
        </w:rPr>
        <w:t xml:space="preserve"> herd</w:t>
      </w:r>
    </w:p>
    <w:p w14:paraId="70297BF9"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 xml:space="preserve">characteristics. Twenty-one of 81 (26%) of survey respondents reported a confirmed diagnosis of </w:t>
      </w:r>
      <w:r w:rsidRPr="009E6DAA">
        <w:rPr>
          <w:rFonts w:ascii="Arial" w:hAnsi="Arial" w:cs="Arial"/>
          <w:i/>
          <w:iCs/>
          <w:sz w:val="20"/>
          <w:szCs w:val="20"/>
        </w:rPr>
        <w:t xml:space="preserve">M. bovis; </w:t>
      </w:r>
      <w:r w:rsidRPr="009E6DAA">
        <w:rPr>
          <w:rFonts w:ascii="Arial" w:hAnsi="Arial" w:cs="Arial"/>
          <w:sz w:val="20"/>
          <w:szCs w:val="20"/>
        </w:rPr>
        <w:t>all</w:t>
      </w:r>
    </w:p>
    <w:p w14:paraId="27AEFB6F"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were associated with a significant mortality event. We found larger herd size and fence-line contact with cattle</w:t>
      </w:r>
    </w:p>
    <w:p w14:paraId="718A1FF0"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 xml:space="preserve">both positively associated with increased risk of </w:t>
      </w:r>
      <w:r w:rsidRPr="009E6DAA">
        <w:rPr>
          <w:rFonts w:ascii="Arial" w:hAnsi="Arial" w:cs="Arial"/>
          <w:i/>
          <w:iCs/>
          <w:sz w:val="20"/>
          <w:szCs w:val="20"/>
        </w:rPr>
        <w:t xml:space="preserve">M. bovis </w:t>
      </w:r>
      <w:r w:rsidRPr="009E6DAA">
        <w:rPr>
          <w:rFonts w:ascii="Arial" w:hAnsi="Arial" w:cs="Arial"/>
          <w:sz w:val="20"/>
          <w:szCs w:val="20"/>
        </w:rPr>
        <w:t xml:space="preserve">diagnosis. Advances in antemortem diagnostic tests </w:t>
      </w:r>
    </w:p>
    <w:p w14:paraId="22BD2750"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found deep nasopharyngeal swabs to be more sensitive in detecting active infection in bison compared to</w:t>
      </w:r>
    </w:p>
    <w:p w14:paraId="6C2E2B4A" w14:textId="77777777" w:rsidR="00924C78" w:rsidRPr="009E6DAA" w:rsidRDefault="00976AD1" w:rsidP="00924C78">
      <w:pPr>
        <w:spacing w:before="1"/>
        <w:ind w:left="851" w:hanging="401"/>
        <w:jc w:val="both"/>
        <w:rPr>
          <w:rFonts w:ascii="Arial" w:hAnsi="Arial" w:cs="Arial"/>
          <w:i/>
          <w:iCs/>
          <w:sz w:val="20"/>
          <w:szCs w:val="20"/>
        </w:rPr>
      </w:pPr>
      <w:r w:rsidRPr="009E6DAA">
        <w:rPr>
          <w:rFonts w:ascii="Arial" w:hAnsi="Arial" w:cs="Arial"/>
          <w:sz w:val="20"/>
          <w:szCs w:val="20"/>
        </w:rPr>
        <w:t xml:space="preserve">shallow nasal swabs. </w:t>
      </w:r>
      <w:r w:rsidRPr="009E6DAA">
        <w:rPr>
          <w:rFonts w:ascii="Arial" w:hAnsi="Arial" w:cs="Arial"/>
          <w:i/>
          <w:iCs/>
          <w:sz w:val="20"/>
          <w:szCs w:val="20"/>
        </w:rPr>
        <w:t xml:space="preserve">Mycoplasma bovis </w:t>
      </w:r>
      <w:r w:rsidRPr="009E6DAA">
        <w:rPr>
          <w:rFonts w:ascii="Arial" w:hAnsi="Arial" w:cs="Arial"/>
          <w:sz w:val="20"/>
          <w:szCs w:val="20"/>
        </w:rPr>
        <w:t xml:space="preserve">was only detected in animals from herds with a prior history of </w:t>
      </w:r>
      <w:r w:rsidRPr="009E6DAA">
        <w:rPr>
          <w:rFonts w:ascii="Arial" w:hAnsi="Arial" w:cs="Arial"/>
          <w:i/>
          <w:iCs/>
          <w:sz w:val="20"/>
          <w:szCs w:val="20"/>
        </w:rPr>
        <w:t>M. bovis</w:t>
      </w:r>
    </w:p>
    <w:p w14:paraId="3BC3AE68"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mortality and diagnosis (9 out of 9 affected herds), while none of the study herds without prior history of disease</w:t>
      </w:r>
    </w:p>
    <w:p w14:paraId="1A4E0A00"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tested positive (5 out of 5 unaffected herds). We established an opportunistic, long-term cohort of juvenile bison</w:t>
      </w:r>
    </w:p>
    <w:p w14:paraId="6CCAF005"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 xml:space="preserve">and serially sampled them to detect </w:t>
      </w:r>
      <w:r w:rsidRPr="009E6DAA">
        <w:rPr>
          <w:rFonts w:ascii="Arial" w:hAnsi="Arial" w:cs="Arial"/>
          <w:i/>
          <w:iCs/>
          <w:sz w:val="20"/>
          <w:szCs w:val="20"/>
        </w:rPr>
        <w:t xml:space="preserve">M. bovis </w:t>
      </w:r>
      <w:r w:rsidRPr="009E6DAA">
        <w:rPr>
          <w:rFonts w:ascii="Arial" w:hAnsi="Arial" w:cs="Arial"/>
          <w:sz w:val="20"/>
          <w:szCs w:val="20"/>
        </w:rPr>
        <w:t>infections, immune response, and transmission. We found that</w:t>
      </w:r>
    </w:p>
    <w:p w14:paraId="1C977A6B"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some animals successfully mount a robust IgG2 immune response and clear infection from the deep</w:t>
      </w:r>
    </w:p>
    <w:p w14:paraId="63FDC47C"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nasopharynx while other animals failed to mount a robust immune response and maintained detectable infection</w:t>
      </w:r>
    </w:p>
    <w:p w14:paraId="0410CCAB"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 xml:space="preserve">for the duration of the study. Our findings suggest that </w:t>
      </w:r>
      <w:r w:rsidRPr="009E6DAA">
        <w:rPr>
          <w:rFonts w:ascii="Arial" w:hAnsi="Arial" w:cs="Arial"/>
          <w:i/>
          <w:iCs/>
          <w:sz w:val="20"/>
          <w:szCs w:val="20"/>
        </w:rPr>
        <w:t xml:space="preserve">Mycoplasma bovis </w:t>
      </w:r>
      <w:r w:rsidRPr="009E6DAA">
        <w:rPr>
          <w:rFonts w:ascii="Arial" w:hAnsi="Arial" w:cs="Arial"/>
          <w:sz w:val="20"/>
          <w:szCs w:val="20"/>
        </w:rPr>
        <w:t xml:space="preserve">is a primary pathogen in bison, </w:t>
      </w:r>
      <w:proofErr w:type="gramStart"/>
      <w:r w:rsidRPr="009E6DAA">
        <w:rPr>
          <w:rFonts w:ascii="Arial" w:hAnsi="Arial" w:cs="Arial"/>
          <w:sz w:val="20"/>
          <w:szCs w:val="20"/>
        </w:rPr>
        <w:t>where</w:t>
      </w:r>
      <w:proofErr w:type="gramEnd"/>
    </w:p>
    <w:p w14:paraId="069B82B4"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presence is highly correlated with mortality events. Our findings suggest that contact with domestic cattle may</w:t>
      </w:r>
    </w:p>
    <w:p w14:paraId="77615C73"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be an important risk factor for infection, and once infected, bison herds may continue to harbor disease in</w:t>
      </w:r>
    </w:p>
    <w:p w14:paraId="5AA62D20"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 xml:space="preserve">asymptomatically infected individuals. This work highlights </w:t>
      </w:r>
      <w:r w:rsidRPr="009E6DAA">
        <w:rPr>
          <w:rFonts w:ascii="Arial" w:hAnsi="Arial" w:cs="Arial"/>
          <w:i/>
          <w:iCs/>
          <w:sz w:val="20"/>
          <w:szCs w:val="20"/>
        </w:rPr>
        <w:t xml:space="preserve">M. bovis </w:t>
      </w:r>
      <w:r w:rsidRPr="009E6DAA">
        <w:rPr>
          <w:rFonts w:ascii="Arial" w:hAnsi="Arial" w:cs="Arial"/>
          <w:sz w:val="20"/>
          <w:szCs w:val="20"/>
        </w:rPr>
        <w:t>as an important threat to bison production</w:t>
      </w:r>
    </w:p>
    <w:p w14:paraId="235E70ED" w14:textId="77777777" w:rsidR="00924C78"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and conservation, and the need for additional research to develop better tools for prevention, detection, and</w:t>
      </w:r>
    </w:p>
    <w:p w14:paraId="1DBE7FB0" w14:textId="0038F011" w:rsidR="00976AD1" w:rsidRPr="009E6DAA" w:rsidRDefault="00976AD1" w:rsidP="00924C78">
      <w:pPr>
        <w:spacing w:before="1"/>
        <w:ind w:left="851" w:hanging="401"/>
        <w:jc w:val="both"/>
        <w:rPr>
          <w:rFonts w:ascii="Arial" w:hAnsi="Arial" w:cs="Arial"/>
          <w:sz w:val="20"/>
          <w:szCs w:val="20"/>
        </w:rPr>
      </w:pPr>
      <w:r w:rsidRPr="009E6DAA">
        <w:rPr>
          <w:rFonts w:ascii="Arial" w:hAnsi="Arial" w:cs="Arial"/>
          <w:sz w:val="20"/>
          <w:szCs w:val="20"/>
        </w:rPr>
        <w:t>management.</w:t>
      </w:r>
    </w:p>
    <w:p w14:paraId="4351E4B0" w14:textId="77777777" w:rsidR="00D53234" w:rsidRPr="009E6DAA" w:rsidRDefault="00D53234" w:rsidP="00924C78">
      <w:pPr>
        <w:spacing w:before="1"/>
        <w:ind w:left="851" w:hanging="401"/>
        <w:jc w:val="both"/>
        <w:rPr>
          <w:rFonts w:ascii="Arial" w:hAnsi="Arial" w:cs="Arial"/>
          <w:sz w:val="20"/>
          <w:szCs w:val="20"/>
        </w:rPr>
      </w:pPr>
    </w:p>
    <w:p w14:paraId="62F4D8A0" w14:textId="77777777" w:rsidR="00D53234" w:rsidRPr="009E6DAA" w:rsidRDefault="00D53234" w:rsidP="00D53234">
      <w:pPr>
        <w:spacing w:before="1"/>
        <w:ind w:left="851" w:hanging="401"/>
        <w:jc w:val="both"/>
        <w:rPr>
          <w:rFonts w:ascii="Arial" w:hAnsi="Arial" w:cs="Arial"/>
          <w:sz w:val="20"/>
          <w:szCs w:val="20"/>
        </w:rPr>
      </w:pPr>
      <w:hyperlink r:id="rId5" w:history="1">
        <w:r w:rsidRPr="009E6DAA">
          <w:rPr>
            <w:rStyle w:val="Hyperlink"/>
            <w:rFonts w:ascii="Arial" w:hAnsi="Arial" w:cs="Arial"/>
            <w:sz w:val="20"/>
            <w:szCs w:val="20"/>
          </w:rPr>
          <w:t>Evaluating Two Sampling Methods for Mycoplasma Bovis Diagnosis in American Bison (Bison bison) - PubMed (nih.gov)</w:t>
        </w:r>
      </w:hyperlink>
    </w:p>
    <w:p w14:paraId="66276956" w14:textId="77777777" w:rsidR="00D53234" w:rsidRPr="009E6DAA" w:rsidRDefault="00D53234" w:rsidP="00D53234">
      <w:pPr>
        <w:spacing w:before="1"/>
        <w:ind w:left="851" w:hanging="401"/>
        <w:jc w:val="both"/>
        <w:rPr>
          <w:rFonts w:ascii="Arial" w:hAnsi="Arial" w:cs="Arial"/>
          <w:sz w:val="20"/>
          <w:szCs w:val="20"/>
        </w:rPr>
      </w:pPr>
    </w:p>
    <w:p w14:paraId="1100F8B6" w14:textId="77777777" w:rsidR="00D53234" w:rsidRPr="009E6DAA" w:rsidRDefault="00D53234" w:rsidP="00D53234">
      <w:pPr>
        <w:spacing w:before="1"/>
        <w:ind w:left="851" w:hanging="401"/>
        <w:jc w:val="both"/>
        <w:rPr>
          <w:rFonts w:ascii="Arial" w:hAnsi="Arial" w:cs="Arial"/>
          <w:sz w:val="20"/>
          <w:szCs w:val="20"/>
        </w:rPr>
      </w:pPr>
      <w:hyperlink r:id="rId6" w:history="1">
        <w:r w:rsidRPr="009E6DAA">
          <w:rPr>
            <w:rStyle w:val="Hyperlink"/>
            <w:rFonts w:ascii="Arial" w:hAnsi="Arial" w:cs="Arial"/>
            <w:sz w:val="20"/>
            <w:szCs w:val="20"/>
          </w:rPr>
          <w:t>Serum IgG Immunoglobulin Levels are Associated with Reduced PCR Detection of Mycoplasma bovis in Naturally Infected American Bison (Bison bison) | Journal of Wildlife Diseases (allenpress.com)</w:t>
        </w:r>
      </w:hyperlink>
    </w:p>
    <w:p w14:paraId="37D0D958" w14:textId="77777777" w:rsidR="00D53234" w:rsidRPr="009E6DAA" w:rsidRDefault="00D53234" w:rsidP="00924C78">
      <w:pPr>
        <w:spacing w:before="1"/>
        <w:ind w:left="851" w:hanging="401"/>
        <w:jc w:val="both"/>
        <w:rPr>
          <w:rFonts w:ascii="Arial" w:hAnsi="Arial" w:cs="Arial"/>
          <w:sz w:val="20"/>
          <w:szCs w:val="20"/>
        </w:rPr>
      </w:pPr>
    </w:p>
    <w:p w14:paraId="4927152C" w14:textId="053BA943" w:rsidR="00553EC5" w:rsidRPr="009E6DAA" w:rsidRDefault="00553EC5" w:rsidP="00976AD1">
      <w:pPr>
        <w:spacing w:before="1"/>
        <w:ind w:left="851"/>
        <w:rPr>
          <w:rFonts w:ascii="Arial" w:hAnsi="Arial" w:cs="Arial"/>
          <w:sz w:val="20"/>
          <w:szCs w:val="20"/>
        </w:rPr>
      </w:pPr>
    </w:p>
    <w:p w14:paraId="0C9911A1" w14:textId="77777777" w:rsidR="00916EA2" w:rsidRPr="009E6DAA" w:rsidRDefault="00916EA2" w:rsidP="00916EA2">
      <w:pPr>
        <w:spacing w:before="1" w:line="229" w:lineRule="exact"/>
        <w:ind w:left="450" w:firstLine="270"/>
        <w:jc w:val="both"/>
        <w:rPr>
          <w:rFonts w:ascii="Arial" w:hAnsi="Arial" w:cs="Arial"/>
          <w:i/>
          <w:sz w:val="20"/>
          <w:szCs w:val="20"/>
        </w:rPr>
      </w:pPr>
      <w:r w:rsidRPr="009E6DAA">
        <w:rPr>
          <w:rFonts w:ascii="Arial" w:hAnsi="Arial" w:cs="Arial"/>
          <w:b/>
          <w:sz w:val="20"/>
          <w:szCs w:val="20"/>
        </w:rPr>
        <w:t>Title:</w:t>
      </w:r>
      <w:r w:rsidRPr="009E6DAA">
        <w:rPr>
          <w:rFonts w:ascii="Arial" w:hAnsi="Arial" w:cs="Arial"/>
          <w:b/>
          <w:spacing w:val="-8"/>
          <w:sz w:val="20"/>
          <w:szCs w:val="20"/>
        </w:rPr>
        <w:t xml:space="preserve"> </w:t>
      </w:r>
      <w:r w:rsidRPr="009E6DAA">
        <w:rPr>
          <w:rFonts w:ascii="Arial" w:hAnsi="Arial" w:cs="Arial"/>
          <w:b/>
          <w:sz w:val="20"/>
          <w:szCs w:val="20"/>
        </w:rPr>
        <w:t>NADPRP</w:t>
      </w:r>
      <w:r w:rsidRPr="009E6DAA">
        <w:rPr>
          <w:rFonts w:ascii="Arial" w:hAnsi="Arial" w:cs="Arial"/>
          <w:b/>
          <w:spacing w:val="-10"/>
          <w:sz w:val="20"/>
          <w:szCs w:val="20"/>
        </w:rPr>
        <w:t xml:space="preserve"> </w:t>
      </w:r>
      <w:r w:rsidRPr="009E6DAA">
        <w:rPr>
          <w:rFonts w:ascii="Arial" w:hAnsi="Arial" w:cs="Arial"/>
          <w:b/>
          <w:sz w:val="20"/>
          <w:szCs w:val="20"/>
        </w:rPr>
        <w:t>Projects</w:t>
      </w:r>
      <w:r w:rsidRPr="009E6DAA">
        <w:rPr>
          <w:rFonts w:ascii="Arial" w:hAnsi="Arial" w:cs="Arial"/>
          <w:b/>
          <w:spacing w:val="-8"/>
          <w:sz w:val="20"/>
          <w:szCs w:val="20"/>
        </w:rPr>
        <w:t xml:space="preserve"> </w:t>
      </w:r>
      <w:r w:rsidRPr="009E6DAA">
        <w:rPr>
          <w:rFonts w:ascii="Arial" w:hAnsi="Arial" w:cs="Arial"/>
          <w:b/>
          <w:sz w:val="20"/>
          <w:szCs w:val="20"/>
        </w:rPr>
        <w:t>Secure</w:t>
      </w:r>
      <w:r w:rsidRPr="009E6DAA">
        <w:rPr>
          <w:rFonts w:ascii="Arial" w:hAnsi="Arial" w:cs="Arial"/>
          <w:b/>
          <w:spacing w:val="-7"/>
          <w:sz w:val="20"/>
          <w:szCs w:val="20"/>
        </w:rPr>
        <w:t xml:space="preserve"> </w:t>
      </w:r>
      <w:r w:rsidRPr="009E6DAA">
        <w:rPr>
          <w:rFonts w:ascii="Arial" w:hAnsi="Arial" w:cs="Arial"/>
          <w:b/>
          <w:sz w:val="20"/>
          <w:szCs w:val="20"/>
        </w:rPr>
        <w:t>Beef</w:t>
      </w:r>
      <w:r w:rsidRPr="009E6DAA">
        <w:rPr>
          <w:rFonts w:ascii="Arial" w:hAnsi="Arial" w:cs="Arial"/>
          <w:b/>
          <w:spacing w:val="-8"/>
          <w:sz w:val="20"/>
          <w:szCs w:val="20"/>
        </w:rPr>
        <w:t xml:space="preserve"> </w:t>
      </w:r>
      <w:r w:rsidRPr="009E6DAA">
        <w:rPr>
          <w:rFonts w:ascii="Arial" w:hAnsi="Arial" w:cs="Arial"/>
          <w:b/>
          <w:sz w:val="20"/>
          <w:szCs w:val="20"/>
        </w:rPr>
        <w:t>Supply</w:t>
      </w:r>
      <w:r w:rsidRPr="009E6DAA">
        <w:rPr>
          <w:rFonts w:ascii="Arial" w:hAnsi="Arial" w:cs="Arial"/>
          <w:b/>
          <w:spacing w:val="-7"/>
          <w:sz w:val="20"/>
          <w:szCs w:val="20"/>
        </w:rPr>
        <w:t xml:space="preserve"> </w:t>
      </w:r>
      <w:r w:rsidRPr="009E6DAA">
        <w:rPr>
          <w:rFonts w:ascii="Arial" w:hAnsi="Arial" w:cs="Arial"/>
          <w:b/>
          <w:sz w:val="20"/>
          <w:szCs w:val="20"/>
        </w:rPr>
        <w:t>Projects</w:t>
      </w:r>
      <w:r w:rsidRPr="009E6DAA">
        <w:rPr>
          <w:rFonts w:ascii="Arial" w:hAnsi="Arial" w:cs="Arial"/>
          <w:b/>
          <w:spacing w:val="-8"/>
          <w:sz w:val="20"/>
          <w:szCs w:val="20"/>
        </w:rPr>
        <w:t xml:space="preserve"> </w:t>
      </w:r>
      <w:r w:rsidRPr="009E6DAA">
        <w:rPr>
          <w:rFonts w:ascii="Arial" w:hAnsi="Arial" w:cs="Arial"/>
          <w:b/>
          <w:spacing w:val="-2"/>
          <w:sz w:val="20"/>
          <w:szCs w:val="20"/>
        </w:rPr>
        <w:t>Update</w:t>
      </w:r>
    </w:p>
    <w:p w14:paraId="6746127F" w14:textId="77777777" w:rsidR="00916EA2" w:rsidRPr="009E6DAA" w:rsidRDefault="00916EA2" w:rsidP="00916EA2">
      <w:pPr>
        <w:spacing w:before="1"/>
        <w:ind w:left="906"/>
        <w:rPr>
          <w:rFonts w:ascii="Arial" w:hAnsi="Arial" w:cs="Arial"/>
          <w:sz w:val="20"/>
          <w:szCs w:val="20"/>
        </w:rPr>
      </w:pPr>
    </w:p>
    <w:p w14:paraId="06407725" w14:textId="77777777" w:rsidR="00916EA2" w:rsidRPr="009E6DAA" w:rsidRDefault="00916EA2" w:rsidP="00916EA2">
      <w:pPr>
        <w:spacing w:before="1"/>
        <w:ind w:left="906" w:hanging="456"/>
        <w:rPr>
          <w:rFonts w:ascii="Arial" w:hAnsi="Arial" w:cs="Arial"/>
          <w:sz w:val="20"/>
          <w:szCs w:val="20"/>
        </w:rPr>
      </w:pPr>
      <w:r w:rsidRPr="009E6DAA">
        <w:rPr>
          <w:rFonts w:ascii="Arial" w:hAnsi="Arial" w:cs="Arial"/>
          <w:sz w:val="20"/>
          <w:szCs w:val="20"/>
        </w:rPr>
        <w:t>Julia</w:t>
      </w:r>
      <w:r w:rsidRPr="009E6DAA">
        <w:rPr>
          <w:rFonts w:ascii="Arial" w:hAnsi="Arial" w:cs="Arial"/>
          <w:spacing w:val="-8"/>
          <w:sz w:val="20"/>
          <w:szCs w:val="20"/>
        </w:rPr>
        <w:t xml:space="preserve"> </w:t>
      </w:r>
      <w:r w:rsidRPr="009E6DAA">
        <w:rPr>
          <w:rFonts w:ascii="Arial" w:hAnsi="Arial" w:cs="Arial"/>
          <w:sz w:val="20"/>
          <w:szCs w:val="20"/>
        </w:rPr>
        <w:t xml:space="preserve">Herman, DVM, MS, DACVPM; National Cattlemen’s Beef Association </w:t>
      </w:r>
    </w:p>
    <w:p w14:paraId="72277438" w14:textId="77777777" w:rsidR="00916EA2" w:rsidRPr="009E6DAA" w:rsidRDefault="00916EA2" w:rsidP="00916EA2">
      <w:pPr>
        <w:spacing w:before="1"/>
        <w:ind w:left="906"/>
        <w:rPr>
          <w:rFonts w:ascii="Arial" w:hAnsi="Arial" w:cs="Arial"/>
          <w:sz w:val="20"/>
          <w:szCs w:val="20"/>
        </w:rPr>
      </w:pPr>
    </w:p>
    <w:p w14:paraId="6EA287DF"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The National Cattlemen’s Beef</w:t>
      </w:r>
      <w:r w:rsidRPr="009E6DAA">
        <w:rPr>
          <w:rFonts w:ascii="Arial" w:hAnsi="Arial" w:cs="Arial"/>
          <w:spacing w:val="-2"/>
          <w:sz w:val="20"/>
          <w:szCs w:val="20"/>
        </w:rPr>
        <w:t xml:space="preserve"> </w:t>
      </w:r>
      <w:r w:rsidRPr="009E6DAA">
        <w:rPr>
          <w:rFonts w:ascii="Arial" w:hAnsi="Arial" w:cs="Arial"/>
          <w:sz w:val="20"/>
          <w:szCs w:val="20"/>
        </w:rPr>
        <w:t>Association (NCBA) received a National</w:t>
      </w:r>
      <w:r w:rsidRPr="009E6DAA">
        <w:rPr>
          <w:rFonts w:ascii="Arial" w:hAnsi="Arial" w:cs="Arial"/>
          <w:spacing w:val="-3"/>
          <w:sz w:val="20"/>
          <w:szCs w:val="20"/>
        </w:rPr>
        <w:t xml:space="preserve"> </w:t>
      </w:r>
      <w:r w:rsidRPr="009E6DAA">
        <w:rPr>
          <w:rFonts w:ascii="Arial" w:hAnsi="Arial" w:cs="Arial"/>
          <w:sz w:val="20"/>
          <w:szCs w:val="20"/>
        </w:rPr>
        <w:t>Animal Disease and Preparedness</w:t>
      </w:r>
    </w:p>
    <w:p w14:paraId="6C4355D8"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Program (NADPRP) grant to improve educational resources for the Secure Beef Supply (SBS) plan.</w:t>
      </w:r>
      <w:r w:rsidRPr="009E6DAA">
        <w:rPr>
          <w:rFonts w:ascii="Arial" w:hAnsi="Arial" w:cs="Arial"/>
          <w:spacing w:val="-5"/>
          <w:sz w:val="20"/>
          <w:szCs w:val="20"/>
        </w:rPr>
        <w:t xml:space="preserve"> </w:t>
      </w:r>
      <w:r w:rsidRPr="009E6DAA">
        <w:rPr>
          <w:rFonts w:ascii="Arial" w:hAnsi="Arial" w:cs="Arial"/>
          <w:sz w:val="20"/>
          <w:szCs w:val="20"/>
        </w:rPr>
        <w:t>An</w:t>
      </w:r>
    </w:p>
    <w:p w14:paraId="6E412598"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advisory group representative of all sectors of the cattle industry conducted a gap analysis of current</w:t>
      </w:r>
    </w:p>
    <w:p w14:paraId="544C283C"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resources and provided guidance on groups to focus educational direction</w:t>
      </w:r>
      <w:r w:rsidRPr="009E6DAA">
        <w:rPr>
          <w:rFonts w:ascii="Arial" w:hAnsi="Arial" w:cs="Arial"/>
          <w:spacing w:val="40"/>
          <w:sz w:val="20"/>
          <w:szCs w:val="20"/>
        </w:rPr>
        <w:t xml:space="preserve"> </w:t>
      </w:r>
      <w:r w:rsidRPr="009E6DAA">
        <w:rPr>
          <w:rFonts w:ascii="Arial" w:hAnsi="Arial" w:cs="Arial"/>
          <w:sz w:val="20"/>
          <w:szCs w:val="20"/>
        </w:rPr>
        <w:t>and new resources to create.</w:t>
      </w:r>
    </w:p>
    <w:p w14:paraId="08B074EB"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New resources created include explanations of premises identification number, movement standstill,</w:t>
      </w:r>
    </w:p>
    <w:p w14:paraId="74821D28"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biosecurity supply list for operations, and contingency plan and biosecurity considerations for livestock</w:t>
      </w:r>
    </w:p>
    <w:p w14:paraId="3EA573CE"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haulers. Current SBS and FMD videos on the SBS website</w:t>
      </w:r>
      <w:r w:rsidRPr="009E6DAA">
        <w:rPr>
          <w:rFonts w:ascii="Arial" w:hAnsi="Arial" w:cs="Arial"/>
          <w:spacing w:val="40"/>
          <w:sz w:val="20"/>
          <w:szCs w:val="20"/>
        </w:rPr>
        <w:t xml:space="preserve"> </w:t>
      </w:r>
      <w:r w:rsidRPr="009E6DAA">
        <w:rPr>
          <w:rFonts w:ascii="Arial" w:hAnsi="Arial" w:cs="Arial"/>
          <w:sz w:val="20"/>
          <w:szCs w:val="20"/>
        </w:rPr>
        <w:t>are also being updated. Sector specific videos</w:t>
      </w:r>
    </w:p>
    <w:p w14:paraId="6C586B71"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highlighting the importance of biosecurity and enhanced biosecurity plans are being developed for the</w:t>
      </w:r>
    </w:p>
    <w:p w14:paraId="171EC471"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stocker and cow/calf sectors. Sector focuses webinars</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6"/>
          <w:sz w:val="20"/>
          <w:szCs w:val="20"/>
        </w:rPr>
        <w:t xml:space="preserve"> </w:t>
      </w:r>
      <w:r w:rsidRPr="009E6DAA">
        <w:rPr>
          <w:rFonts w:ascii="Arial" w:hAnsi="Arial" w:cs="Arial"/>
          <w:sz w:val="20"/>
          <w:szCs w:val="20"/>
        </w:rPr>
        <w:t>podcasts</w:t>
      </w:r>
      <w:r w:rsidRPr="009E6DAA">
        <w:rPr>
          <w:rFonts w:ascii="Arial" w:hAnsi="Arial" w:cs="Arial"/>
          <w:spacing w:val="-5"/>
          <w:sz w:val="20"/>
          <w:szCs w:val="20"/>
        </w:rPr>
        <w:t xml:space="preserve"> </w:t>
      </w:r>
      <w:r w:rsidRPr="009E6DAA">
        <w:rPr>
          <w:rFonts w:ascii="Arial" w:hAnsi="Arial" w:cs="Arial"/>
          <w:sz w:val="20"/>
          <w:szCs w:val="20"/>
        </w:rPr>
        <w:t>are</w:t>
      </w:r>
      <w:r w:rsidRPr="009E6DAA">
        <w:rPr>
          <w:rFonts w:ascii="Arial" w:hAnsi="Arial" w:cs="Arial"/>
          <w:spacing w:val="-4"/>
          <w:sz w:val="20"/>
          <w:szCs w:val="20"/>
        </w:rPr>
        <w:t xml:space="preserve"> </w:t>
      </w:r>
      <w:r w:rsidRPr="009E6DAA">
        <w:rPr>
          <w:rFonts w:ascii="Arial" w:hAnsi="Arial" w:cs="Arial"/>
          <w:sz w:val="20"/>
          <w:szCs w:val="20"/>
        </w:rPr>
        <w:t>also</w:t>
      </w:r>
      <w:r w:rsidRPr="009E6DAA">
        <w:rPr>
          <w:rFonts w:ascii="Arial" w:hAnsi="Arial" w:cs="Arial"/>
          <w:spacing w:val="-6"/>
          <w:sz w:val="20"/>
          <w:szCs w:val="20"/>
        </w:rPr>
        <w:t xml:space="preserve"> </w:t>
      </w:r>
      <w:r w:rsidRPr="009E6DAA">
        <w:rPr>
          <w:rFonts w:ascii="Arial" w:hAnsi="Arial" w:cs="Arial"/>
          <w:sz w:val="20"/>
          <w:szCs w:val="20"/>
        </w:rPr>
        <w:t>being</w:t>
      </w:r>
      <w:r w:rsidRPr="009E6DAA">
        <w:rPr>
          <w:rFonts w:ascii="Arial" w:hAnsi="Arial" w:cs="Arial"/>
          <w:spacing w:val="-6"/>
          <w:sz w:val="20"/>
          <w:szCs w:val="20"/>
        </w:rPr>
        <w:t xml:space="preserve"> </w:t>
      </w:r>
      <w:r w:rsidRPr="009E6DAA">
        <w:rPr>
          <w:rFonts w:ascii="Arial" w:hAnsi="Arial" w:cs="Arial"/>
          <w:sz w:val="20"/>
          <w:szCs w:val="20"/>
        </w:rPr>
        <w:t>developed.</w:t>
      </w:r>
      <w:r w:rsidRPr="009E6DAA">
        <w:rPr>
          <w:rFonts w:ascii="Arial" w:hAnsi="Arial" w:cs="Arial"/>
          <w:spacing w:val="-4"/>
          <w:sz w:val="20"/>
          <w:szCs w:val="20"/>
        </w:rPr>
        <w:t xml:space="preserve"> </w:t>
      </w:r>
      <w:r w:rsidRPr="009E6DAA">
        <w:rPr>
          <w:rFonts w:ascii="Arial" w:hAnsi="Arial" w:cs="Arial"/>
          <w:sz w:val="20"/>
          <w:szCs w:val="20"/>
        </w:rPr>
        <w:t>SBS</w:t>
      </w:r>
      <w:r w:rsidRPr="009E6DAA">
        <w:rPr>
          <w:rFonts w:ascii="Arial" w:hAnsi="Arial" w:cs="Arial"/>
          <w:spacing w:val="-9"/>
          <w:sz w:val="20"/>
          <w:szCs w:val="20"/>
        </w:rPr>
        <w:t xml:space="preserve"> </w:t>
      </w:r>
      <w:r w:rsidRPr="009E6DAA">
        <w:rPr>
          <w:rFonts w:ascii="Arial" w:hAnsi="Arial" w:cs="Arial"/>
          <w:sz w:val="20"/>
          <w:szCs w:val="20"/>
        </w:rPr>
        <w:t>Train</w:t>
      </w:r>
    </w:p>
    <w:p w14:paraId="1262D63B"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the-Trainer</w:t>
      </w:r>
      <w:r w:rsidRPr="009E6DAA">
        <w:rPr>
          <w:rFonts w:ascii="Arial" w:hAnsi="Arial" w:cs="Arial"/>
          <w:spacing w:val="-3"/>
          <w:sz w:val="20"/>
          <w:szCs w:val="20"/>
        </w:rPr>
        <w:t xml:space="preserve"> </w:t>
      </w:r>
      <w:r w:rsidRPr="009E6DAA">
        <w:rPr>
          <w:rFonts w:ascii="Arial" w:hAnsi="Arial" w:cs="Arial"/>
          <w:sz w:val="20"/>
          <w:szCs w:val="20"/>
        </w:rPr>
        <w:t>events</w:t>
      </w:r>
      <w:r w:rsidRPr="009E6DAA">
        <w:rPr>
          <w:rFonts w:ascii="Arial" w:hAnsi="Arial" w:cs="Arial"/>
          <w:spacing w:val="-5"/>
          <w:sz w:val="20"/>
          <w:szCs w:val="20"/>
        </w:rPr>
        <w:t xml:space="preserve"> </w:t>
      </w:r>
      <w:r w:rsidRPr="009E6DAA">
        <w:rPr>
          <w:rFonts w:ascii="Arial" w:hAnsi="Arial" w:cs="Arial"/>
          <w:sz w:val="20"/>
          <w:szCs w:val="20"/>
        </w:rPr>
        <w:t>have</w:t>
      </w:r>
      <w:r w:rsidRPr="009E6DAA">
        <w:rPr>
          <w:rFonts w:ascii="Arial" w:hAnsi="Arial" w:cs="Arial"/>
          <w:spacing w:val="-6"/>
          <w:sz w:val="20"/>
          <w:szCs w:val="20"/>
        </w:rPr>
        <w:t xml:space="preserve"> </w:t>
      </w:r>
      <w:r w:rsidRPr="009E6DAA">
        <w:rPr>
          <w:rFonts w:ascii="Arial" w:hAnsi="Arial" w:cs="Arial"/>
          <w:sz w:val="20"/>
          <w:szCs w:val="20"/>
        </w:rPr>
        <w:t>been</w:t>
      </w:r>
      <w:r w:rsidRPr="009E6DAA">
        <w:rPr>
          <w:rFonts w:ascii="Arial" w:hAnsi="Arial" w:cs="Arial"/>
          <w:spacing w:val="-6"/>
          <w:sz w:val="20"/>
          <w:szCs w:val="20"/>
        </w:rPr>
        <w:t xml:space="preserve"> </w:t>
      </w:r>
      <w:r w:rsidRPr="009E6DAA">
        <w:rPr>
          <w:rFonts w:ascii="Arial" w:hAnsi="Arial" w:cs="Arial"/>
          <w:sz w:val="20"/>
          <w:szCs w:val="20"/>
        </w:rPr>
        <w:t>completed with a training kit and supplies provided to each trainer. The project</w:t>
      </w:r>
    </w:p>
    <w:p w14:paraId="74C14B3B" w14:textId="77777777" w:rsidR="00916EA2" w:rsidRPr="009E6DAA" w:rsidRDefault="00916EA2" w:rsidP="00916EA2">
      <w:pPr>
        <w:ind w:left="880" w:right="483" w:hanging="430"/>
        <w:jc w:val="both"/>
        <w:rPr>
          <w:rFonts w:ascii="Arial" w:hAnsi="Arial" w:cs="Arial"/>
          <w:spacing w:val="-2"/>
          <w:sz w:val="20"/>
          <w:szCs w:val="20"/>
        </w:rPr>
      </w:pPr>
      <w:r w:rsidRPr="009E6DAA">
        <w:rPr>
          <w:rFonts w:ascii="Arial" w:hAnsi="Arial" w:cs="Arial"/>
          <w:sz w:val="20"/>
          <w:szCs w:val="20"/>
        </w:rPr>
        <w:t>is seeking interest in a virtual session</w:t>
      </w:r>
      <w:r w:rsidRPr="009E6DAA">
        <w:rPr>
          <w:rFonts w:ascii="Arial" w:hAnsi="Arial" w:cs="Arial"/>
          <w:spacing w:val="-2"/>
          <w:sz w:val="20"/>
          <w:szCs w:val="20"/>
        </w:rPr>
        <w:t xml:space="preserve"> </w:t>
      </w:r>
      <w:r w:rsidRPr="009E6DAA">
        <w:rPr>
          <w:rFonts w:ascii="Arial" w:hAnsi="Arial" w:cs="Arial"/>
          <w:sz w:val="20"/>
          <w:szCs w:val="20"/>
        </w:rPr>
        <w:t>for</w:t>
      </w:r>
      <w:r w:rsidRPr="009E6DAA">
        <w:rPr>
          <w:rFonts w:ascii="Arial" w:hAnsi="Arial" w:cs="Arial"/>
          <w:spacing w:val="-1"/>
          <w:sz w:val="20"/>
          <w:szCs w:val="20"/>
        </w:rPr>
        <w:t xml:space="preserve"> </w:t>
      </w:r>
      <w:r w:rsidRPr="009E6DAA">
        <w:rPr>
          <w:rFonts w:ascii="Arial" w:hAnsi="Arial" w:cs="Arial"/>
          <w:sz w:val="20"/>
          <w:szCs w:val="20"/>
        </w:rPr>
        <w:t>those</w:t>
      </w:r>
      <w:r w:rsidRPr="009E6DAA">
        <w:rPr>
          <w:rFonts w:ascii="Arial" w:hAnsi="Arial" w:cs="Arial"/>
          <w:spacing w:val="-2"/>
          <w:sz w:val="20"/>
          <w:szCs w:val="20"/>
        </w:rPr>
        <w:t xml:space="preserve"> </w:t>
      </w:r>
      <w:r w:rsidRPr="009E6DAA">
        <w:rPr>
          <w:rFonts w:ascii="Arial" w:hAnsi="Arial" w:cs="Arial"/>
          <w:sz w:val="20"/>
          <w:szCs w:val="20"/>
        </w:rPr>
        <w:t>wanting the</w:t>
      </w:r>
      <w:r w:rsidRPr="009E6DAA">
        <w:rPr>
          <w:rFonts w:ascii="Arial" w:hAnsi="Arial" w:cs="Arial"/>
          <w:spacing w:val="-2"/>
          <w:sz w:val="20"/>
          <w:szCs w:val="20"/>
        </w:rPr>
        <w:t xml:space="preserve"> </w:t>
      </w:r>
      <w:r w:rsidRPr="009E6DAA">
        <w:rPr>
          <w:rFonts w:ascii="Arial" w:hAnsi="Arial" w:cs="Arial"/>
          <w:sz w:val="20"/>
          <w:szCs w:val="20"/>
        </w:rPr>
        <w:t>training and background.</w:t>
      </w:r>
      <w:r w:rsidRPr="009E6DAA">
        <w:rPr>
          <w:rFonts w:ascii="Arial" w:hAnsi="Arial" w:cs="Arial"/>
          <w:spacing w:val="-2"/>
          <w:sz w:val="20"/>
          <w:szCs w:val="20"/>
        </w:rPr>
        <w:t xml:space="preserve"> </w:t>
      </w:r>
      <w:r w:rsidRPr="009E6DAA">
        <w:rPr>
          <w:rFonts w:ascii="Arial" w:hAnsi="Arial" w:cs="Arial"/>
          <w:sz w:val="20"/>
          <w:szCs w:val="20"/>
        </w:rPr>
        <w:t>Ultimately,</w:t>
      </w:r>
      <w:r w:rsidRPr="009E6DAA">
        <w:rPr>
          <w:rFonts w:ascii="Arial" w:hAnsi="Arial" w:cs="Arial"/>
          <w:spacing w:val="-2"/>
          <w:sz w:val="20"/>
          <w:szCs w:val="20"/>
        </w:rPr>
        <w:t xml:space="preserve"> </w:t>
      </w:r>
      <w:r w:rsidRPr="009E6DAA">
        <w:rPr>
          <w:rFonts w:ascii="Arial" w:hAnsi="Arial" w:cs="Arial"/>
          <w:sz w:val="20"/>
          <w:szCs w:val="20"/>
        </w:rPr>
        <w:t>this</w:t>
      </w:r>
      <w:r w:rsidRPr="009E6DAA">
        <w:rPr>
          <w:rFonts w:ascii="Arial" w:hAnsi="Arial" w:cs="Arial"/>
          <w:spacing w:val="-1"/>
          <w:sz w:val="20"/>
          <w:szCs w:val="20"/>
        </w:rPr>
        <w:t xml:space="preserve"> </w:t>
      </w:r>
      <w:r w:rsidRPr="009E6DAA">
        <w:rPr>
          <w:rFonts w:ascii="Arial" w:hAnsi="Arial" w:cs="Arial"/>
          <w:sz w:val="20"/>
          <w:szCs w:val="20"/>
        </w:rPr>
        <w:t>project</w:t>
      </w:r>
    </w:p>
    <w:p w14:paraId="3670004F"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seeks</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2"/>
          <w:sz w:val="20"/>
          <w:szCs w:val="20"/>
        </w:rPr>
        <w:t xml:space="preserve"> </w:t>
      </w:r>
      <w:r w:rsidRPr="009E6DAA">
        <w:rPr>
          <w:rFonts w:ascii="Arial" w:hAnsi="Arial" w:cs="Arial"/>
          <w:sz w:val="20"/>
          <w:szCs w:val="20"/>
        </w:rPr>
        <w:t>better</w:t>
      </w:r>
      <w:r w:rsidRPr="009E6DAA">
        <w:rPr>
          <w:rFonts w:ascii="Arial" w:hAnsi="Arial" w:cs="Arial"/>
          <w:spacing w:val="-1"/>
          <w:sz w:val="20"/>
          <w:szCs w:val="20"/>
        </w:rPr>
        <w:t xml:space="preserve"> </w:t>
      </w:r>
      <w:r w:rsidRPr="009E6DAA">
        <w:rPr>
          <w:rFonts w:ascii="Arial" w:hAnsi="Arial" w:cs="Arial"/>
          <w:sz w:val="20"/>
          <w:szCs w:val="20"/>
        </w:rPr>
        <w:t>prepare livestock producers, veterinarians, and decision makers in preparing for a potential</w:t>
      </w:r>
    </w:p>
    <w:p w14:paraId="01C8A381" w14:textId="77777777" w:rsidR="00916EA2" w:rsidRPr="009E6DAA" w:rsidRDefault="00916EA2" w:rsidP="00916EA2">
      <w:pPr>
        <w:ind w:left="880" w:right="483" w:hanging="430"/>
        <w:jc w:val="both"/>
        <w:rPr>
          <w:rFonts w:ascii="Arial" w:hAnsi="Arial" w:cs="Arial"/>
          <w:sz w:val="20"/>
          <w:szCs w:val="20"/>
        </w:rPr>
      </w:pPr>
      <w:r w:rsidRPr="009E6DAA">
        <w:rPr>
          <w:rFonts w:ascii="Arial" w:hAnsi="Arial" w:cs="Arial"/>
          <w:sz w:val="20"/>
          <w:szCs w:val="20"/>
        </w:rPr>
        <w:t>FMD outbreak</w:t>
      </w:r>
      <w:r w:rsidRPr="009E6DAA">
        <w:rPr>
          <w:rFonts w:ascii="Arial" w:hAnsi="Arial" w:cs="Arial"/>
          <w:spacing w:val="40"/>
          <w:sz w:val="20"/>
          <w:szCs w:val="20"/>
        </w:rPr>
        <w:t xml:space="preserve"> </w:t>
      </w:r>
      <w:r w:rsidRPr="009E6DAA">
        <w:rPr>
          <w:rFonts w:ascii="Arial" w:hAnsi="Arial" w:cs="Arial"/>
          <w:sz w:val="20"/>
          <w:szCs w:val="20"/>
        </w:rPr>
        <w:t>and ensuring message and resource continuity across the SBS, NCBA, and BQA</w:t>
      </w:r>
      <w:r w:rsidRPr="009E6DAA">
        <w:rPr>
          <w:rFonts w:ascii="Arial" w:hAnsi="Arial" w:cs="Arial"/>
          <w:spacing w:val="-1"/>
          <w:sz w:val="20"/>
          <w:szCs w:val="20"/>
        </w:rPr>
        <w:t xml:space="preserve"> </w:t>
      </w:r>
      <w:r w:rsidRPr="009E6DAA">
        <w:rPr>
          <w:rFonts w:ascii="Arial" w:hAnsi="Arial" w:cs="Arial"/>
          <w:sz w:val="20"/>
          <w:szCs w:val="20"/>
        </w:rPr>
        <w:t>websites.</w:t>
      </w:r>
    </w:p>
    <w:p w14:paraId="284D05CD" w14:textId="77777777" w:rsidR="005046F1" w:rsidRPr="009E6DAA" w:rsidRDefault="005046F1">
      <w:pPr>
        <w:ind w:left="879"/>
        <w:rPr>
          <w:rFonts w:ascii="Arial" w:hAnsi="Arial" w:cs="Arial"/>
          <w:b/>
          <w:sz w:val="20"/>
          <w:szCs w:val="20"/>
        </w:rPr>
      </w:pPr>
    </w:p>
    <w:p w14:paraId="4927152E" w14:textId="3A52BCF3" w:rsidR="00553EC5" w:rsidRPr="009E6DAA" w:rsidRDefault="00F32265">
      <w:pPr>
        <w:ind w:left="879"/>
        <w:rPr>
          <w:rFonts w:ascii="Arial" w:hAnsi="Arial" w:cs="Arial"/>
          <w:b/>
          <w:sz w:val="20"/>
          <w:szCs w:val="20"/>
        </w:rPr>
      </w:pPr>
      <w:r w:rsidRPr="009E6DAA">
        <w:rPr>
          <w:rFonts w:ascii="Arial" w:hAnsi="Arial" w:cs="Arial"/>
          <w:b/>
          <w:sz w:val="20"/>
          <w:szCs w:val="20"/>
        </w:rPr>
        <w:t>Title:</w:t>
      </w:r>
      <w:r w:rsidRPr="009E6DAA">
        <w:rPr>
          <w:rFonts w:ascii="Arial" w:hAnsi="Arial" w:cs="Arial"/>
          <w:b/>
          <w:spacing w:val="-7"/>
          <w:sz w:val="20"/>
          <w:szCs w:val="20"/>
        </w:rPr>
        <w:t xml:space="preserve"> </w:t>
      </w:r>
      <w:r w:rsidRPr="009E6DAA">
        <w:rPr>
          <w:rFonts w:ascii="Arial" w:hAnsi="Arial" w:cs="Arial"/>
          <w:b/>
          <w:sz w:val="20"/>
          <w:szCs w:val="20"/>
        </w:rPr>
        <w:t>Learning</w:t>
      </w:r>
      <w:r w:rsidRPr="009E6DAA">
        <w:rPr>
          <w:rFonts w:ascii="Arial" w:hAnsi="Arial" w:cs="Arial"/>
          <w:b/>
          <w:spacing w:val="-7"/>
          <w:sz w:val="20"/>
          <w:szCs w:val="20"/>
        </w:rPr>
        <w:t xml:space="preserve"> </w:t>
      </w:r>
      <w:r w:rsidRPr="009E6DAA">
        <w:rPr>
          <w:rFonts w:ascii="Arial" w:hAnsi="Arial" w:cs="Arial"/>
          <w:b/>
          <w:sz w:val="20"/>
          <w:szCs w:val="20"/>
        </w:rPr>
        <w:t>from</w:t>
      </w:r>
      <w:r w:rsidRPr="009E6DAA">
        <w:rPr>
          <w:rFonts w:ascii="Arial" w:hAnsi="Arial" w:cs="Arial"/>
          <w:b/>
          <w:spacing w:val="-6"/>
          <w:sz w:val="20"/>
          <w:szCs w:val="20"/>
        </w:rPr>
        <w:t xml:space="preserve"> </w:t>
      </w:r>
      <w:r w:rsidRPr="009E6DAA">
        <w:rPr>
          <w:rFonts w:ascii="Arial" w:hAnsi="Arial" w:cs="Arial"/>
          <w:b/>
          <w:sz w:val="20"/>
          <w:szCs w:val="20"/>
        </w:rPr>
        <w:t>H5N1</w:t>
      </w:r>
      <w:r w:rsidRPr="009E6DAA">
        <w:rPr>
          <w:rFonts w:ascii="Arial" w:hAnsi="Arial" w:cs="Arial"/>
          <w:b/>
          <w:spacing w:val="-6"/>
          <w:sz w:val="20"/>
          <w:szCs w:val="20"/>
        </w:rPr>
        <w:t xml:space="preserve"> </w:t>
      </w:r>
      <w:r w:rsidRPr="009E6DAA">
        <w:rPr>
          <w:rFonts w:ascii="Arial" w:hAnsi="Arial" w:cs="Arial"/>
          <w:b/>
          <w:sz w:val="20"/>
          <w:szCs w:val="20"/>
        </w:rPr>
        <w:t>to</w:t>
      </w:r>
      <w:r w:rsidRPr="009E6DAA">
        <w:rPr>
          <w:rFonts w:ascii="Arial" w:hAnsi="Arial" w:cs="Arial"/>
          <w:b/>
          <w:spacing w:val="-6"/>
          <w:sz w:val="20"/>
          <w:szCs w:val="20"/>
        </w:rPr>
        <w:t xml:space="preserve"> </w:t>
      </w:r>
      <w:r w:rsidRPr="009E6DAA">
        <w:rPr>
          <w:rFonts w:ascii="Arial" w:hAnsi="Arial" w:cs="Arial"/>
          <w:b/>
          <w:sz w:val="20"/>
          <w:szCs w:val="20"/>
        </w:rPr>
        <w:t>Prepare</w:t>
      </w:r>
      <w:r w:rsidRPr="009E6DAA">
        <w:rPr>
          <w:rFonts w:ascii="Arial" w:hAnsi="Arial" w:cs="Arial"/>
          <w:b/>
          <w:spacing w:val="-6"/>
          <w:sz w:val="20"/>
          <w:szCs w:val="20"/>
        </w:rPr>
        <w:t xml:space="preserve"> </w:t>
      </w:r>
      <w:r w:rsidRPr="009E6DAA">
        <w:rPr>
          <w:rFonts w:ascii="Arial" w:hAnsi="Arial" w:cs="Arial"/>
          <w:b/>
          <w:sz w:val="20"/>
          <w:szCs w:val="20"/>
        </w:rPr>
        <w:t>for</w:t>
      </w:r>
      <w:r w:rsidRPr="009E6DAA">
        <w:rPr>
          <w:rFonts w:ascii="Arial" w:hAnsi="Arial" w:cs="Arial"/>
          <w:b/>
          <w:spacing w:val="-8"/>
          <w:sz w:val="20"/>
          <w:szCs w:val="20"/>
        </w:rPr>
        <w:t xml:space="preserve"> </w:t>
      </w:r>
      <w:r w:rsidRPr="009E6DAA">
        <w:rPr>
          <w:rFonts w:ascii="Arial" w:hAnsi="Arial" w:cs="Arial"/>
          <w:b/>
          <w:spacing w:val="-5"/>
          <w:sz w:val="20"/>
          <w:szCs w:val="20"/>
        </w:rPr>
        <w:t>FMD</w:t>
      </w:r>
    </w:p>
    <w:p w14:paraId="2287476D" w14:textId="77777777" w:rsidR="00843737" w:rsidRPr="009E6DAA" w:rsidRDefault="00843737">
      <w:pPr>
        <w:spacing w:before="1" w:line="229" w:lineRule="exact"/>
        <w:ind w:left="879"/>
        <w:rPr>
          <w:rFonts w:ascii="Arial" w:hAnsi="Arial" w:cs="Arial"/>
          <w:spacing w:val="-2"/>
          <w:sz w:val="20"/>
          <w:szCs w:val="20"/>
        </w:rPr>
      </w:pPr>
    </w:p>
    <w:p w14:paraId="34618371" w14:textId="77777777" w:rsidR="00843737" w:rsidRPr="009E6DAA" w:rsidRDefault="00F32265" w:rsidP="00843737">
      <w:pPr>
        <w:spacing w:before="1" w:line="229" w:lineRule="exact"/>
        <w:ind w:firstLine="450"/>
        <w:rPr>
          <w:rFonts w:ascii="Arial" w:hAnsi="Arial" w:cs="Arial"/>
          <w:sz w:val="20"/>
          <w:szCs w:val="20"/>
        </w:rPr>
      </w:pPr>
      <w:r w:rsidRPr="009E6DAA">
        <w:rPr>
          <w:rFonts w:ascii="Arial" w:hAnsi="Arial" w:cs="Arial"/>
          <w:spacing w:val="-2"/>
          <w:sz w:val="20"/>
          <w:szCs w:val="20"/>
        </w:rPr>
        <w:t>Danelle</w:t>
      </w:r>
      <w:r w:rsidRPr="009E6DAA">
        <w:rPr>
          <w:rFonts w:ascii="Arial" w:hAnsi="Arial" w:cs="Arial"/>
          <w:spacing w:val="3"/>
          <w:sz w:val="20"/>
          <w:szCs w:val="20"/>
        </w:rPr>
        <w:t xml:space="preserve"> </w:t>
      </w:r>
      <w:r w:rsidRPr="009E6DAA">
        <w:rPr>
          <w:rFonts w:ascii="Arial" w:hAnsi="Arial" w:cs="Arial"/>
          <w:spacing w:val="-2"/>
          <w:sz w:val="20"/>
          <w:szCs w:val="20"/>
        </w:rPr>
        <w:t>Bickett-Weddle,</w:t>
      </w:r>
      <w:r w:rsidRPr="009E6DAA">
        <w:rPr>
          <w:rFonts w:ascii="Arial" w:hAnsi="Arial" w:cs="Arial"/>
          <w:spacing w:val="3"/>
          <w:sz w:val="20"/>
          <w:szCs w:val="20"/>
        </w:rPr>
        <w:t xml:space="preserve"> </w:t>
      </w:r>
      <w:proofErr w:type="spellStart"/>
      <w:r w:rsidRPr="009E6DAA">
        <w:rPr>
          <w:rFonts w:ascii="Arial" w:hAnsi="Arial" w:cs="Arial"/>
          <w:spacing w:val="-2"/>
          <w:sz w:val="20"/>
          <w:szCs w:val="20"/>
        </w:rPr>
        <w:t>Preventalytics</w:t>
      </w:r>
      <w:proofErr w:type="spellEnd"/>
    </w:p>
    <w:p w14:paraId="3C7E996C" w14:textId="77777777" w:rsidR="00843737" w:rsidRPr="009E6DAA" w:rsidRDefault="00843737" w:rsidP="00843737">
      <w:pPr>
        <w:spacing w:before="1" w:line="229" w:lineRule="exact"/>
        <w:ind w:firstLine="720"/>
        <w:rPr>
          <w:rFonts w:ascii="Arial" w:hAnsi="Arial" w:cs="Arial"/>
          <w:sz w:val="20"/>
          <w:szCs w:val="20"/>
        </w:rPr>
      </w:pPr>
    </w:p>
    <w:p w14:paraId="30106A80" w14:textId="77777777" w:rsidR="009A697D" w:rsidRPr="009E6DAA" w:rsidRDefault="00F32265" w:rsidP="009A697D">
      <w:pPr>
        <w:spacing w:before="1" w:line="229" w:lineRule="exact"/>
        <w:ind w:left="450"/>
        <w:jc w:val="both"/>
        <w:rPr>
          <w:rFonts w:ascii="Arial" w:hAnsi="Arial" w:cs="Arial"/>
          <w:i/>
          <w:sz w:val="20"/>
          <w:szCs w:val="20"/>
        </w:rPr>
      </w:pPr>
      <w:r w:rsidRPr="009E6DAA">
        <w:rPr>
          <w:rFonts w:ascii="Arial" w:hAnsi="Arial" w:cs="Arial"/>
          <w:sz w:val="20"/>
          <w:szCs w:val="20"/>
        </w:rPr>
        <w:t>A</w:t>
      </w:r>
      <w:r w:rsidRPr="009E6DAA">
        <w:rPr>
          <w:rFonts w:ascii="Arial" w:hAnsi="Arial" w:cs="Arial"/>
          <w:spacing w:val="-7"/>
          <w:sz w:val="20"/>
          <w:szCs w:val="20"/>
        </w:rPr>
        <w:t xml:space="preserve"> </w:t>
      </w:r>
      <w:r w:rsidRPr="009E6DAA">
        <w:rPr>
          <w:rFonts w:ascii="Arial" w:hAnsi="Arial" w:cs="Arial"/>
          <w:sz w:val="20"/>
          <w:szCs w:val="20"/>
        </w:rPr>
        <w:t>review of FMD and HPAI virus that described similarities and differences in virology, species affected, health risks</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2"/>
          <w:sz w:val="20"/>
          <w:szCs w:val="20"/>
        </w:rPr>
        <w:t xml:space="preserve"> </w:t>
      </w:r>
      <w:r w:rsidRPr="009E6DAA">
        <w:rPr>
          <w:rFonts w:ascii="Arial" w:hAnsi="Arial" w:cs="Arial"/>
          <w:sz w:val="20"/>
          <w:szCs w:val="20"/>
        </w:rPr>
        <w:t>various</w:t>
      </w:r>
      <w:r w:rsidRPr="009E6DAA">
        <w:rPr>
          <w:rFonts w:ascii="Arial" w:hAnsi="Arial" w:cs="Arial"/>
          <w:spacing w:val="-1"/>
          <w:sz w:val="20"/>
          <w:szCs w:val="20"/>
        </w:rPr>
        <w:t xml:space="preserve"> </w:t>
      </w:r>
      <w:r w:rsidRPr="009E6DAA">
        <w:rPr>
          <w:rFonts w:ascii="Arial" w:hAnsi="Arial" w:cs="Arial"/>
          <w:sz w:val="20"/>
          <w:szCs w:val="20"/>
        </w:rPr>
        <w:t>species, including humans,</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various</w:t>
      </w:r>
      <w:r w:rsidRPr="009E6DAA">
        <w:rPr>
          <w:rFonts w:ascii="Arial" w:hAnsi="Arial" w:cs="Arial"/>
          <w:spacing w:val="-1"/>
          <w:sz w:val="20"/>
          <w:szCs w:val="20"/>
        </w:rPr>
        <w:t xml:space="preserve"> </w:t>
      </w:r>
      <w:r w:rsidRPr="009E6DAA">
        <w:rPr>
          <w:rFonts w:ascii="Arial" w:hAnsi="Arial" w:cs="Arial"/>
          <w:sz w:val="20"/>
          <w:szCs w:val="20"/>
        </w:rPr>
        <w:t>authorities</w:t>
      </w:r>
      <w:r w:rsidRPr="009E6DAA">
        <w:rPr>
          <w:rFonts w:ascii="Arial" w:hAnsi="Arial" w:cs="Arial"/>
          <w:spacing w:val="-1"/>
          <w:sz w:val="20"/>
          <w:szCs w:val="20"/>
        </w:rPr>
        <w:t xml:space="preserve"> </w:t>
      </w:r>
      <w:r w:rsidRPr="009E6DAA">
        <w:rPr>
          <w:rFonts w:ascii="Arial" w:hAnsi="Arial" w:cs="Arial"/>
          <w:sz w:val="20"/>
          <w:szCs w:val="20"/>
        </w:rPr>
        <w:t>that would be involved with an FMD response as compared to HPAI H5N1 in dairy cattle. Milk pasteurization impacts,</w:t>
      </w:r>
      <w:r w:rsidRPr="009E6DAA">
        <w:rPr>
          <w:rFonts w:ascii="Arial" w:hAnsi="Arial" w:cs="Arial"/>
          <w:spacing w:val="-4"/>
          <w:sz w:val="20"/>
          <w:szCs w:val="20"/>
        </w:rPr>
        <w:t xml:space="preserve"> </w:t>
      </w:r>
      <w:r w:rsidRPr="009E6DAA">
        <w:rPr>
          <w:rFonts w:ascii="Arial" w:hAnsi="Arial" w:cs="Arial"/>
          <w:sz w:val="20"/>
          <w:szCs w:val="20"/>
        </w:rPr>
        <w:t>virus</w:t>
      </w:r>
      <w:r w:rsidRPr="009E6DAA">
        <w:rPr>
          <w:rFonts w:ascii="Arial" w:hAnsi="Arial" w:cs="Arial"/>
          <w:spacing w:val="-3"/>
          <w:sz w:val="20"/>
          <w:szCs w:val="20"/>
        </w:rPr>
        <w:t xml:space="preserve"> </w:t>
      </w:r>
      <w:r w:rsidRPr="009E6DAA">
        <w:rPr>
          <w:rFonts w:ascii="Arial" w:hAnsi="Arial" w:cs="Arial"/>
          <w:sz w:val="20"/>
          <w:szCs w:val="20"/>
        </w:rPr>
        <w:t>shed/exposure</w:t>
      </w:r>
      <w:r w:rsidRPr="009E6DAA">
        <w:rPr>
          <w:rFonts w:ascii="Arial" w:hAnsi="Arial" w:cs="Arial"/>
          <w:spacing w:val="-4"/>
          <w:sz w:val="20"/>
          <w:szCs w:val="20"/>
        </w:rPr>
        <w:t xml:space="preserve"> </w:t>
      </w:r>
      <w:r w:rsidRPr="009E6DAA">
        <w:rPr>
          <w:rFonts w:ascii="Arial" w:hAnsi="Arial" w:cs="Arial"/>
          <w:sz w:val="20"/>
          <w:szCs w:val="20"/>
        </w:rPr>
        <w:t>routes in</w:t>
      </w:r>
      <w:r w:rsidRPr="009E6DAA">
        <w:rPr>
          <w:rFonts w:ascii="Arial" w:hAnsi="Arial" w:cs="Arial"/>
          <w:spacing w:val="-4"/>
          <w:sz w:val="20"/>
          <w:szCs w:val="20"/>
        </w:rPr>
        <w:t xml:space="preserve"> </w:t>
      </w:r>
      <w:r w:rsidRPr="009E6DAA">
        <w:rPr>
          <w:rFonts w:ascii="Arial" w:hAnsi="Arial" w:cs="Arial"/>
          <w:sz w:val="20"/>
          <w:szCs w:val="20"/>
        </w:rPr>
        <w:t>dairy</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clinical</w:t>
      </w:r>
      <w:r w:rsidRPr="009E6DAA">
        <w:rPr>
          <w:rFonts w:ascii="Arial" w:hAnsi="Arial" w:cs="Arial"/>
          <w:spacing w:val="-5"/>
          <w:sz w:val="20"/>
          <w:szCs w:val="20"/>
        </w:rPr>
        <w:t xml:space="preserve"> </w:t>
      </w:r>
      <w:r w:rsidRPr="009E6DAA">
        <w:rPr>
          <w:rFonts w:ascii="Arial" w:hAnsi="Arial" w:cs="Arial"/>
          <w:sz w:val="20"/>
          <w:szCs w:val="20"/>
        </w:rPr>
        <w:t>signs</w:t>
      </w:r>
      <w:r w:rsidRPr="009E6DAA">
        <w:rPr>
          <w:rFonts w:ascii="Arial" w:hAnsi="Arial" w:cs="Arial"/>
          <w:spacing w:val="-3"/>
          <w:sz w:val="20"/>
          <w:szCs w:val="20"/>
        </w:rPr>
        <w:t xml:space="preserve"> </w:t>
      </w:r>
      <w:r w:rsidRPr="009E6DAA">
        <w:rPr>
          <w:rFonts w:ascii="Arial" w:hAnsi="Arial" w:cs="Arial"/>
          <w:sz w:val="20"/>
          <w:szCs w:val="20"/>
        </w:rPr>
        <w:t>for</w:t>
      </w:r>
      <w:r w:rsidRPr="009E6DAA">
        <w:rPr>
          <w:rFonts w:ascii="Arial" w:hAnsi="Arial" w:cs="Arial"/>
          <w:spacing w:val="-3"/>
          <w:sz w:val="20"/>
          <w:szCs w:val="20"/>
        </w:rPr>
        <w:t xml:space="preserve"> </w:t>
      </w:r>
      <w:r w:rsidRPr="009E6DAA">
        <w:rPr>
          <w:rFonts w:ascii="Arial" w:hAnsi="Arial" w:cs="Arial"/>
          <w:sz w:val="20"/>
          <w:szCs w:val="20"/>
        </w:rPr>
        <w:t>both</w:t>
      </w:r>
      <w:r w:rsidRPr="009E6DAA">
        <w:rPr>
          <w:rFonts w:ascii="Arial" w:hAnsi="Arial" w:cs="Arial"/>
          <w:spacing w:val="-4"/>
          <w:sz w:val="20"/>
          <w:szCs w:val="20"/>
        </w:rPr>
        <w:t xml:space="preserve"> </w:t>
      </w:r>
      <w:r w:rsidRPr="009E6DAA">
        <w:rPr>
          <w:rFonts w:ascii="Arial" w:hAnsi="Arial" w:cs="Arial"/>
          <w:sz w:val="20"/>
          <w:szCs w:val="20"/>
        </w:rPr>
        <w:t>viruses</w:t>
      </w:r>
      <w:r w:rsidRPr="009E6DAA">
        <w:rPr>
          <w:rFonts w:ascii="Arial" w:hAnsi="Arial" w:cs="Arial"/>
          <w:spacing w:val="-3"/>
          <w:sz w:val="20"/>
          <w:szCs w:val="20"/>
        </w:rPr>
        <w:t xml:space="preserve"> </w:t>
      </w:r>
      <w:proofErr w:type="gramStart"/>
      <w:r w:rsidRPr="009E6DAA">
        <w:rPr>
          <w:rFonts w:ascii="Arial" w:hAnsi="Arial" w:cs="Arial"/>
          <w:sz w:val="20"/>
          <w:szCs w:val="20"/>
        </w:rPr>
        <w:t>was</w:t>
      </w:r>
      <w:proofErr w:type="gramEnd"/>
      <w:r w:rsidRPr="009E6DAA">
        <w:rPr>
          <w:rFonts w:ascii="Arial" w:hAnsi="Arial" w:cs="Arial"/>
          <w:spacing w:val="-3"/>
          <w:sz w:val="20"/>
          <w:szCs w:val="20"/>
        </w:rPr>
        <w:t xml:space="preserve"> </w:t>
      </w:r>
      <w:r w:rsidRPr="009E6DAA">
        <w:rPr>
          <w:rFonts w:ascii="Arial" w:hAnsi="Arial" w:cs="Arial"/>
          <w:sz w:val="20"/>
          <w:szCs w:val="20"/>
        </w:rPr>
        <w:t>presented. Projects that are focused on FMD preparedness were described and how information learned from H5N1 in dairy</w:t>
      </w:r>
      <w:r w:rsidRPr="009E6DAA">
        <w:rPr>
          <w:rFonts w:ascii="Arial" w:hAnsi="Arial" w:cs="Arial"/>
          <w:spacing w:val="-1"/>
          <w:sz w:val="20"/>
          <w:szCs w:val="20"/>
        </w:rPr>
        <w:t xml:space="preserve"> </w:t>
      </w:r>
      <w:r w:rsidRPr="009E6DAA">
        <w:rPr>
          <w:rFonts w:ascii="Arial" w:hAnsi="Arial" w:cs="Arial"/>
          <w:sz w:val="20"/>
          <w:szCs w:val="20"/>
        </w:rPr>
        <w:t>cattle will</w:t>
      </w:r>
      <w:r w:rsidRPr="009E6DAA">
        <w:rPr>
          <w:rFonts w:ascii="Arial" w:hAnsi="Arial" w:cs="Arial"/>
          <w:spacing w:val="-1"/>
          <w:sz w:val="20"/>
          <w:szCs w:val="20"/>
        </w:rPr>
        <w:t xml:space="preserve"> </w:t>
      </w:r>
      <w:r w:rsidRPr="009E6DAA">
        <w:rPr>
          <w:rFonts w:ascii="Arial" w:hAnsi="Arial" w:cs="Arial"/>
          <w:sz w:val="20"/>
          <w:szCs w:val="20"/>
        </w:rPr>
        <w:t>be built</w:t>
      </w:r>
      <w:r w:rsidRPr="009E6DAA">
        <w:rPr>
          <w:rFonts w:ascii="Arial" w:hAnsi="Arial" w:cs="Arial"/>
          <w:spacing w:val="-2"/>
          <w:sz w:val="20"/>
          <w:szCs w:val="20"/>
        </w:rPr>
        <w:t xml:space="preserve"> </w:t>
      </w:r>
      <w:r w:rsidRPr="009E6DAA">
        <w:rPr>
          <w:rFonts w:ascii="Arial" w:hAnsi="Arial" w:cs="Arial"/>
          <w:sz w:val="20"/>
          <w:szCs w:val="20"/>
        </w:rPr>
        <w:t>upon.</w:t>
      </w:r>
      <w:r w:rsidRPr="009E6DAA">
        <w:rPr>
          <w:rFonts w:ascii="Arial" w:hAnsi="Arial" w:cs="Arial"/>
          <w:spacing w:val="-2"/>
          <w:sz w:val="20"/>
          <w:szCs w:val="20"/>
        </w:rPr>
        <w:t xml:space="preserve"> </w:t>
      </w:r>
      <w:r w:rsidRPr="009E6DAA">
        <w:rPr>
          <w:rFonts w:ascii="Arial" w:hAnsi="Arial" w:cs="Arial"/>
          <w:sz w:val="20"/>
          <w:szCs w:val="20"/>
        </w:rPr>
        <w:t>Several</w:t>
      </w:r>
      <w:r w:rsidRPr="009E6DAA">
        <w:rPr>
          <w:rFonts w:ascii="Arial" w:hAnsi="Arial" w:cs="Arial"/>
          <w:spacing w:val="-1"/>
          <w:sz w:val="20"/>
          <w:szCs w:val="20"/>
        </w:rPr>
        <w:t xml:space="preserve"> </w:t>
      </w:r>
      <w:r w:rsidRPr="009E6DAA">
        <w:rPr>
          <w:rFonts w:ascii="Arial" w:hAnsi="Arial" w:cs="Arial"/>
          <w:sz w:val="20"/>
          <w:szCs w:val="20"/>
        </w:rPr>
        <w:t>producer</w:t>
      </w:r>
      <w:r w:rsidRPr="009E6DAA">
        <w:rPr>
          <w:rFonts w:ascii="Arial" w:hAnsi="Arial" w:cs="Arial"/>
          <w:spacing w:val="-1"/>
          <w:sz w:val="20"/>
          <w:szCs w:val="20"/>
        </w:rPr>
        <w:t xml:space="preserve"> </w:t>
      </w:r>
      <w:r w:rsidRPr="009E6DAA">
        <w:rPr>
          <w:rFonts w:ascii="Arial" w:hAnsi="Arial" w:cs="Arial"/>
          <w:sz w:val="20"/>
          <w:szCs w:val="20"/>
        </w:rPr>
        <w:t>resources</w:t>
      </w:r>
      <w:r w:rsidRPr="009E6DAA">
        <w:rPr>
          <w:rFonts w:ascii="Arial" w:hAnsi="Arial" w:cs="Arial"/>
          <w:spacing w:val="-1"/>
          <w:sz w:val="20"/>
          <w:szCs w:val="20"/>
        </w:rPr>
        <w:t xml:space="preserve"> </w:t>
      </w:r>
      <w:r w:rsidRPr="009E6DAA">
        <w:rPr>
          <w:rFonts w:ascii="Arial" w:hAnsi="Arial" w:cs="Arial"/>
          <w:sz w:val="20"/>
          <w:szCs w:val="20"/>
        </w:rPr>
        <w:t>have</w:t>
      </w:r>
      <w:r w:rsidRPr="009E6DAA">
        <w:rPr>
          <w:rFonts w:ascii="Arial" w:hAnsi="Arial" w:cs="Arial"/>
          <w:spacing w:val="-2"/>
          <w:sz w:val="20"/>
          <w:szCs w:val="20"/>
        </w:rPr>
        <w:t xml:space="preserve"> </w:t>
      </w:r>
      <w:r w:rsidRPr="009E6DAA">
        <w:rPr>
          <w:rFonts w:ascii="Arial" w:hAnsi="Arial" w:cs="Arial"/>
          <w:sz w:val="20"/>
          <w:szCs w:val="20"/>
        </w:rPr>
        <w:t>been</w:t>
      </w:r>
      <w:r w:rsidRPr="009E6DAA">
        <w:rPr>
          <w:rFonts w:ascii="Arial" w:hAnsi="Arial" w:cs="Arial"/>
          <w:spacing w:val="-2"/>
          <w:sz w:val="20"/>
          <w:szCs w:val="20"/>
        </w:rPr>
        <w:t xml:space="preserve"> </w:t>
      </w:r>
      <w:r w:rsidRPr="009E6DAA">
        <w:rPr>
          <w:rFonts w:ascii="Arial" w:hAnsi="Arial" w:cs="Arial"/>
          <w:sz w:val="20"/>
          <w:szCs w:val="20"/>
        </w:rPr>
        <w:t>created</w:t>
      </w:r>
      <w:r w:rsidRPr="009E6DAA">
        <w:rPr>
          <w:rFonts w:ascii="Arial" w:hAnsi="Arial" w:cs="Arial"/>
          <w:spacing w:val="-2"/>
          <w:sz w:val="20"/>
          <w:szCs w:val="20"/>
        </w:rPr>
        <w:t xml:space="preserve"> </w:t>
      </w:r>
      <w:r w:rsidRPr="009E6DAA">
        <w:rPr>
          <w:rFonts w:ascii="Arial" w:hAnsi="Arial" w:cs="Arial"/>
          <w:sz w:val="20"/>
          <w:szCs w:val="20"/>
        </w:rPr>
        <w:t>over</w:t>
      </w:r>
      <w:r w:rsidRPr="009E6DAA">
        <w:rPr>
          <w:rFonts w:ascii="Arial" w:hAnsi="Arial" w:cs="Arial"/>
          <w:spacing w:val="-1"/>
          <w:sz w:val="20"/>
          <w:szCs w:val="20"/>
        </w:rPr>
        <w:t xml:space="preserve"> </w:t>
      </w:r>
      <w:r w:rsidRPr="009E6DAA">
        <w:rPr>
          <w:rFonts w:ascii="Arial" w:hAnsi="Arial" w:cs="Arial"/>
          <w:sz w:val="20"/>
          <w:szCs w:val="20"/>
        </w:rPr>
        <w:t>the last</w:t>
      </w:r>
      <w:r w:rsidRPr="009E6DAA">
        <w:rPr>
          <w:rFonts w:ascii="Arial" w:hAnsi="Arial" w:cs="Arial"/>
          <w:spacing w:val="-2"/>
          <w:sz w:val="20"/>
          <w:szCs w:val="20"/>
        </w:rPr>
        <w:t xml:space="preserve"> </w:t>
      </w:r>
      <w:r w:rsidRPr="009E6DAA">
        <w:rPr>
          <w:rFonts w:ascii="Arial" w:hAnsi="Arial" w:cs="Arial"/>
          <w:sz w:val="20"/>
          <w:szCs w:val="20"/>
        </w:rPr>
        <w:t>2 years with the support of USDA</w:t>
      </w:r>
      <w:r w:rsidRPr="009E6DAA">
        <w:rPr>
          <w:rFonts w:ascii="Arial" w:hAnsi="Arial" w:cs="Arial"/>
          <w:spacing w:val="-4"/>
          <w:sz w:val="20"/>
          <w:szCs w:val="20"/>
        </w:rPr>
        <w:t xml:space="preserve"> </w:t>
      </w:r>
      <w:r w:rsidRPr="009E6DAA">
        <w:rPr>
          <w:rFonts w:ascii="Arial" w:hAnsi="Arial" w:cs="Arial"/>
          <w:sz w:val="20"/>
          <w:szCs w:val="20"/>
        </w:rPr>
        <w:t>NADPRP funding to the National Milk Producers Federation, th</w:t>
      </w:r>
      <w:r w:rsidR="005E296F" w:rsidRPr="009E6DAA">
        <w:rPr>
          <w:rFonts w:ascii="Arial" w:hAnsi="Arial" w:cs="Arial"/>
          <w:sz w:val="20"/>
          <w:szCs w:val="20"/>
        </w:rPr>
        <w:t xml:space="preserve">e </w:t>
      </w:r>
      <w:r w:rsidRPr="009E6DAA">
        <w:rPr>
          <w:rFonts w:ascii="Arial" w:hAnsi="Arial" w:cs="Arial"/>
          <w:sz w:val="20"/>
          <w:szCs w:val="20"/>
        </w:rPr>
        <w:t>University</w:t>
      </w:r>
      <w:r w:rsidRPr="009E6DAA">
        <w:rPr>
          <w:rFonts w:ascii="Arial" w:hAnsi="Arial" w:cs="Arial"/>
          <w:spacing w:val="-5"/>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Wisconsin,</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11"/>
          <w:sz w:val="20"/>
          <w:szCs w:val="20"/>
        </w:rPr>
        <w:t xml:space="preserve"> </w:t>
      </w:r>
      <w:r w:rsidRPr="009E6DAA">
        <w:rPr>
          <w:rFonts w:ascii="Arial" w:hAnsi="Arial" w:cs="Arial"/>
          <w:sz w:val="20"/>
          <w:szCs w:val="20"/>
        </w:rPr>
        <w:t>American</w:t>
      </w:r>
      <w:r w:rsidRPr="009E6DAA">
        <w:rPr>
          <w:rFonts w:ascii="Arial" w:hAnsi="Arial" w:cs="Arial"/>
          <w:spacing w:val="-3"/>
          <w:sz w:val="20"/>
          <w:szCs w:val="20"/>
        </w:rPr>
        <w:t xml:space="preserve"> </w:t>
      </w:r>
      <w:r w:rsidRPr="009E6DAA">
        <w:rPr>
          <w:rFonts w:ascii="Arial" w:hAnsi="Arial" w:cs="Arial"/>
          <w:sz w:val="20"/>
          <w:szCs w:val="20"/>
        </w:rPr>
        <w:t>Sheep</w:t>
      </w:r>
      <w:r w:rsidRPr="009E6DAA">
        <w:rPr>
          <w:rFonts w:ascii="Arial" w:hAnsi="Arial" w:cs="Arial"/>
          <w:spacing w:val="-5"/>
          <w:sz w:val="20"/>
          <w:szCs w:val="20"/>
        </w:rPr>
        <w:t xml:space="preserve"> </w:t>
      </w:r>
      <w:r w:rsidRPr="009E6DAA">
        <w:rPr>
          <w:rFonts w:ascii="Arial" w:hAnsi="Arial" w:cs="Arial"/>
          <w:sz w:val="20"/>
          <w:szCs w:val="20"/>
        </w:rPr>
        <w:t>Industry</w:t>
      </w:r>
      <w:r w:rsidRPr="009E6DAA">
        <w:rPr>
          <w:rFonts w:ascii="Arial" w:hAnsi="Arial" w:cs="Arial"/>
          <w:spacing w:val="-14"/>
          <w:sz w:val="20"/>
          <w:szCs w:val="20"/>
        </w:rPr>
        <w:t xml:space="preserve"> </w:t>
      </w:r>
      <w:r w:rsidRPr="009E6DAA">
        <w:rPr>
          <w:rFonts w:ascii="Arial" w:hAnsi="Arial" w:cs="Arial"/>
          <w:sz w:val="20"/>
          <w:szCs w:val="20"/>
        </w:rPr>
        <w:t>Association</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are</w:t>
      </w:r>
      <w:r w:rsidRPr="009E6DAA">
        <w:rPr>
          <w:rFonts w:ascii="Arial" w:hAnsi="Arial" w:cs="Arial"/>
          <w:spacing w:val="-5"/>
          <w:sz w:val="20"/>
          <w:szCs w:val="20"/>
        </w:rPr>
        <w:t xml:space="preserve"> </w:t>
      </w:r>
      <w:r w:rsidRPr="009E6DAA">
        <w:rPr>
          <w:rFonts w:ascii="Arial" w:hAnsi="Arial" w:cs="Arial"/>
          <w:sz w:val="20"/>
          <w:szCs w:val="20"/>
        </w:rPr>
        <w:t>publicly</w:t>
      </w:r>
      <w:r w:rsidRPr="009E6DAA">
        <w:rPr>
          <w:rFonts w:ascii="Arial" w:hAnsi="Arial" w:cs="Arial"/>
          <w:spacing w:val="-4"/>
          <w:sz w:val="20"/>
          <w:szCs w:val="20"/>
        </w:rPr>
        <w:t xml:space="preserve"> </w:t>
      </w:r>
      <w:r w:rsidRPr="009E6DAA">
        <w:rPr>
          <w:rFonts w:ascii="Arial" w:hAnsi="Arial" w:cs="Arial"/>
          <w:sz w:val="20"/>
          <w:szCs w:val="20"/>
        </w:rPr>
        <w:t>available</w:t>
      </w:r>
      <w:r w:rsidRPr="009E6DAA">
        <w:rPr>
          <w:rFonts w:ascii="Arial" w:hAnsi="Arial" w:cs="Arial"/>
          <w:spacing w:val="-3"/>
          <w:sz w:val="20"/>
          <w:szCs w:val="20"/>
        </w:rPr>
        <w:t xml:space="preserve"> </w:t>
      </w:r>
      <w:r w:rsidRPr="009E6DAA">
        <w:rPr>
          <w:rFonts w:ascii="Arial" w:hAnsi="Arial" w:cs="Arial"/>
          <w:sz w:val="20"/>
          <w:szCs w:val="20"/>
        </w:rPr>
        <w:t xml:space="preserve">on websites. </w:t>
      </w:r>
    </w:p>
    <w:p w14:paraId="278243BF" w14:textId="77777777" w:rsidR="009A697D" w:rsidRPr="009E6DAA" w:rsidRDefault="009A697D" w:rsidP="009A697D">
      <w:pPr>
        <w:spacing w:before="1" w:line="229" w:lineRule="exact"/>
        <w:ind w:left="450"/>
        <w:jc w:val="both"/>
        <w:rPr>
          <w:rFonts w:ascii="Arial" w:hAnsi="Arial" w:cs="Arial"/>
          <w:i/>
          <w:sz w:val="20"/>
          <w:szCs w:val="20"/>
        </w:rPr>
      </w:pPr>
    </w:p>
    <w:p w14:paraId="49271538" w14:textId="72ABFF85" w:rsidR="00553EC5" w:rsidRPr="009E6DAA" w:rsidRDefault="00F32265" w:rsidP="005C4DED">
      <w:pPr>
        <w:spacing w:before="1"/>
        <w:ind w:left="450"/>
        <w:rPr>
          <w:rFonts w:ascii="Arial" w:hAnsi="Arial" w:cs="Arial"/>
          <w:b/>
          <w:sz w:val="20"/>
          <w:szCs w:val="20"/>
        </w:rPr>
      </w:pPr>
      <w:r w:rsidRPr="009E6DAA">
        <w:rPr>
          <w:rFonts w:ascii="Arial" w:hAnsi="Arial" w:cs="Arial"/>
          <w:b/>
          <w:sz w:val="20"/>
          <w:szCs w:val="20"/>
        </w:rPr>
        <w:t>Business</w:t>
      </w:r>
      <w:r w:rsidRPr="009E6DAA">
        <w:rPr>
          <w:rFonts w:ascii="Arial" w:hAnsi="Arial" w:cs="Arial"/>
          <w:b/>
          <w:spacing w:val="-11"/>
          <w:sz w:val="20"/>
          <w:szCs w:val="20"/>
        </w:rPr>
        <w:t xml:space="preserve"> </w:t>
      </w:r>
      <w:r w:rsidRPr="009E6DAA">
        <w:rPr>
          <w:rFonts w:ascii="Arial" w:hAnsi="Arial" w:cs="Arial"/>
          <w:b/>
          <w:spacing w:val="-2"/>
          <w:sz w:val="20"/>
          <w:szCs w:val="20"/>
        </w:rPr>
        <w:t>Meeting</w:t>
      </w:r>
    </w:p>
    <w:p w14:paraId="49271539" w14:textId="77777777" w:rsidR="00553EC5" w:rsidRPr="009E6DAA" w:rsidRDefault="00553EC5">
      <w:pPr>
        <w:pStyle w:val="BodyText"/>
        <w:rPr>
          <w:rFonts w:ascii="Arial" w:hAnsi="Arial" w:cs="Arial"/>
          <w:b/>
          <w:sz w:val="20"/>
          <w:szCs w:val="20"/>
        </w:rPr>
      </w:pPr>
    </w:p>
    <w:p w14:paraId="5EAA2CE0" w14:textId="1563FDFA" w:rsidR="005C4DED" w:rsidRPr="009E6DAA" w:rsidRDefault="00F32265" w:rsidP="005C4DED">
      <w:pPr>
        <w:spacing w:before="1"/>
        <w:ind w:left="520" w:hanging="70"/>
        <w:rPr>
          <w:rFonts w:ascii="Arial" w:hAnsi="Arial" w:cs="Arial"/>
          <w:sz w:val="20"/>
          <w:szCs w:val="20"/>
        </w:rPr>
      </w:pPr>
      <w:r w:rsidRPr="009E6DAA">
        <w:rPr>
          <w:rFonts w:ascii="Arial" w:hAnsi="Arial" w:cs="Arial"/>
          <w:sz w:val="20"/>
          <w:szCs w:val="20"/>
        </w:rPr>
        <w:t>Chair</w:t>
      </w:r>
      <w:r w:rsidRPr="009E6DAA">
        <w:rPr>
          <w:rFonts w:ascii="Arial" w:hAnsi="Arial" w:cs="Arial"/>
          <w:spacing w:val="-7"/>
          <w:sz w:val="20"/>
          <w:szCs w:val="20"/>
        </w:rPr>
        <w:t xml:space="preserve"> </w:t>
      </w:r>
      <w:r w:rsidRPr="009E6DAA">
        <w:rPr>
          <w:rFonts w:ascii="Arial" w:hAnsi="Arial" w:cs="Arial"/>
          <w:sz w:val="20"/>
          <w:szCs w:val="20"/>
        </w:rPr>
        <w:t>Janemarie</w:t>
      </w:r>
      <w:r w:rsidRPr="009E6DAA">
        <w:rPr>
          <w:rFonts w:ascii="Arial" w:hAnsi="Arial" w:cs="Arial"/>
          <w:spacing w:val="-6"/>
          <w:sz w:val="20"/>
          <w:szCs w:val="20"/>
        </w:rPr>
        <w:t xml:space="preserve"> </w:t>
      </w:r>
      <w:r w:rsidRPr="009E6DAA">
        <w:rPr>
          <w:rFonts w:ascii="Arial" w:hAnsi="Arial" w:cs="Arial"/>
          <w:sz w:val="20"/>
          <w:szCs w:val="20"/>
        </w:rPr>
        <w:t>Hennebelle</w:t>
      </w:r>
      <w:r w:rsidRPr="009E6DAA">
        <w:rPr>
          <w:rFonts w:ascii="Arial" w:hAnsi="Arial" w:cs="Arial"/>
          <w:spacing w:val="-7"/>
          <w:sz w:val="20"/>
          <w:szCs w:val="20"/>
        </w:rPr>
        <w:t xml:space="preserve"> </w:t>
      </w:r>
      <w:r w:rsidRPr="009E6DAA">
        <w:rPr>
          <w:rFonts w:ascii="Arial" w:hAnsi="Arial" w:cs="Arial"/>
          <w:sz w:val="20"/>
          <w:szCs w:val="20"/>
        </w:rPr>
        <w:t>brought</w:t>
      </w:r>
      <w:r w:rsidRPr="009E6DAA">
        <w:rPr>
          <w:rFonts w:ascii="Arial" w:hAnsi="Arial" w:cs="Arial"/>
          <w:spacing w:val="-8"/>
          <w:sz w:val="20"/>
          <w:szCs w:val="20"/>
        </w:rPr>
        <w:t xml:space="preserve"> </w:t>
      </w:r>
      <w:r w:rsidRPr="009E6DAA">
        <w:rPr>
          <w:rFonts w:ascii="Arial" w:hAnsi="Arial" w:cs="Arial"/>
          <w:sz w:val="20"/>
          <w:szCs w:val="20"/>
        </w:rPr>
        <w:t>the</w:t>
      </w:r>
      <w:r w:rsidRPr="009E6DAA">
        <w:rPr>
          <w:rFonts w:ascii="Arial" w:hAnsi="Arial" w:cs="Arial"/>
          <w:spacing w:val="-7"/>
          <w:sz w:val="20"/>
          <w:szCs w:val="20"/>
        </w:rPr>
        <w:t xml:space="preserve"> </w:t>
      </w:r>
      <w:r w:rsidR="00723B17" w:rsidRPr="009E6DAA">
        <w:rPr>
          <w:rFonts w:ascii="Arial" w:hAnsi="Arial" w:cs="Arial"/>
          <w:sz w:val="20"/>
          <w:szCs w:val="20"/>
        </w:rPr>
        <w:t>business</w:t>
      </w:r>
      <w:r w:rsidRPr="009E6DAA">
        <w:rPr>
          <w:rFonts w:ascii="Arial" w:hAnsi="Arial" w:cs="Arial"/>
          <w:spacing w:val="-7"/>
          <w:sz w:val="20"/>
          <w:szCs w:val="20"/>
        </w:rPr>
        <w:t xml:space="preserve"> </w:t>
      </w:r>
      <w:r w:rsidRPr="009E6DAA">
        <w:rPr>
          <w:rFonts w:ascii="Arial" w:hAnsi="Arial" w:cs="Arial"/>
          <w:sz w:val="20"/>
          <w:szCs w:val="20"/>
        </w:rPr>
        <w:t>meeting</w:t>
      </w:r>
      <w:r w:rsidRPr="009E6DAA">
        <w:rPr>
          <w:rFonts w:ascii="Arial" w:hAnsi="Arial" w:cs="Arial"/>
          <w:spacing w:val="-8"/>
          <w:sz w:val="20"/>
          <w:szCs w:val="20"/>
        </w:rPr>
        <w:t xml:space="preserve"> </w:t>
      </w:r>
      <w:r w:rsidRPr="009E6DAA">
        <w:rPr>
          <w:rFonts w:ascii="Arial" w:hAnsi="Arial" w:cs="Arial"/>
          <w:sz w:val="20"/>
          <w:szCs w:val="20"/>
        </w:rPr>
        <w:t>to</w:t>
      </w:r>
      <w:r w:rsidRPr="009E6DAA">
        <w:rPr>
          <w:rFonts w:ascii="Arial" w:hAnsi="Arial" w:cs="Arial"/>
          <w:spacing w:val="-7"/>
          <w:sz w:val="20"/>
          <w:szCs w:val="20"/>
        </w:rPr>
        <w:t xml:space="preserve"> </w:t>
      </w:r>
      <w:r w:rsidRPr="009E6DAA">
        <w:rPr>
          <w:rFonts w:ascii="Arial" w:hAnsi="Arial" w:cs="Arial"/>
          <w:spacing w:val="-2"/>
          <w:sz w:val="20"/>
          <w:szCs w:val="20"/>
        </w:rPr>
        <w:t>order.</w:t>
      </w:r>
    </w:p>
    <w:p w14:paraId="2A5C6A1A" w14:textId="77777777" w:rsidR="005C4DED" w:rsidRPr="009E6DAA" w:rsidRDefault="005C4DED" w:rsidP="005C4DED">
      <w:pPr>
        <w:spacing w:before="1"/>
        <w:ind w:left="520" w:hanging="70"/>
        <w:rPr>
          <w:rFonts w:ascii="Arial" w:hAnsi="Arial" w:cs="Arial"/>
          <w:sz w:val="20"/>
          <w:szCs w:val="20"/>
        </w:rPr>
      </w:pPr>
    </w:p>
    <w:p w14:paraId="7D0362D4" w14:textId="523E7966" w:rsidR="005C4DED" w:rsidRPr="009E6DAA" w:rsidRDefault="00F32265" w:rsidP="005C4DED">
      <w:pPr>
        <w:spacing w:before="1"/>
        <w:ind w:left="520" w:hanging="70"/>
        <w:rPr>
          <w:rFonts w:ascii="Arial" w:hAnsi="Arial" w:cs="Arial"/>
          <w:sz w:val="20"/>
          <w:szCs w:val="20"/>
        </w:rPr>
      </w:pPr>
      <w:r w:rsidRPr="009E6DAA">
        <w:rPr>
          <w:rFonts w:ascii="Arial" w:hAnsi="Arial" w:cs="Arial"/>
          <w:b/>
          <w:sz w:val="20"/>
          <w:szCs w:val="20"/>
        </w:rPr>
        <w:t>Old</w:t>
      </w:r>
      <w:r w:rsidRPr="009E6DAA">
        <w:rPr>
          <w:rFonts w:ascii="Arial" w:hAnsi="Arial" w:cs="Arial"/>
          <w:b/>
          <w:spacing w:val="-3"/>
          <w:sz w:val="20"/>
          <w:szCs w:val="20"/>
        </w:rPr>
        <w:t xml:space="preserve"> </w:t>
      </w:r>
      <w:r w:rsidRPr="009E6DAA">
        <w:rPr>
          <w:rFonts w:ascii="Arial" w:hAnsi="Arial" w:cs="Arial"/>
          <w:b/>
          <w:sz w:val="20"/>
          <w:szCs w:val="20"/>
        </w:rPr>
        <w:t>business</w:t>
      </w:r>
      <w:r w:rsidRPr="009E6DAA">
        <w:rPr>
          <w:rFonts w:ascii="Arial" w:hAnsi="Arial" w:cs="Arial"/>
          <w:b/>
          <w:spacing w:val="-2"/>
          <w:sz w:val="20"/>
          <w:szCs w:val="20"/>
        </w:rPr>
        <w:t xml:space="preserve"> </w:t>
      </w:r>
      <w:r w:rsidRPr="009E6DAA">
        <w:rPr>
          <w:rFonts w:ascii="Arial" w:hAnsi="Arial" w:cs="Arial"/>
          <w:sz w:val="20"/>
          <w:szCs w:val="20"/>
        </w:rPr>
        <w:t>was</w:t>
      </w:r>
      <w:r w:rsidRPr="009E6DAA">
        <w:rPr>
          <w:rFonts w:ascii="Arial" w:hAnsi="Arial" w:cs="Arial"/>
          <w:spacing w:val="-3"/>
          <w:sz w:val="20"/>
          <w:szCs w:val="20"/>
        </w:rPr>
        <w:t xml:space="preserve"> </w:t>
      </w:r>
      <w:r w:rsidRPr="009E6DAA">
        <w:rPr>
          <w:rFonts w:ascii="Arial" w:hAnsi="Arial" w:cs="Arial"/>
          <w:sz w:val="20"/>
          <w:szCs w:val="20"/>
        </w:rPr>
        <w:t>summarized</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sent</w:t>
      </w:r>
      <w:r w:rsidRPr="009E6DAA">
        <w:rPr>
          <w:rFonts w:ascii="Arial" w:hAnsi="Arial" w:cs="Arial"/>
          <w:spacing w:val="-4"/>
          <w:sz w:val="20"/>
          <w:szCs w:val="20"/>
        </w:rPr>
        <w:t xml:space="preserve"> </w:t>
      </w:r>
      <w:r w:rsidRPr="009E6DAA">
        <w:rPr>
          <w:rFonts w:ascii="Arial" w:hAnsi="Arial" w:cs="Arial"/>
          <w:sz w:val="20"/>
          <w:szCs w:val="20"/>
        </w:rPr>
        <w:t>for</w:t>
      </w:r>
      <w:r w:rsidRPr="009E6DAA">
        <w:rPr>
          <w:rFonts w:ascii="Arial" w:hAnsi="Arial" w:cs="Arial"/>
          <w:spacing w:val="-3"/>
          <w:sz w:val="20"/>
          <w:szCs w:val="20"/>
        </w:rPr>
        <w:t xml:space="preserve"> </w:t>
      </w:r>
      <w:r w:rsidRPr="009E6DAA">
        <w:rPr>
          <w:rFonts w:ascii="Arial" w:hAnsi="Arial" w:cs="Arial"/>
          <w:sz w:val="20"/>
          <w:szCs w:val="20"/>
        </w:rPr>
        <w:t>review</w:t>
      </w:r>
      <w:r w:rsidRPr="009E6DAA">
        <w:rPr>
          <w:rFonts w:ascii="Arial" w:hAnsi="Arial" w:cs="Arial"/>
          <w:spacing w:val="-1"/>
          <w:sz w:val="20"/>
          <w:szCs w:val="20"/>
        </w:rPr>
        <w:t xml:space="preserve"> </w:t>
      </w:r>
      <w:r w:rsidRPr="009E6DAA">
        <w:rPr>
          <w:rFonts w:ascii="Arial" w:hAnsi="Arial" w:cs="Arial"/>
          <w:sz w:val="20"/>
          <w:szCs w:val="20"/>
        </w:rPr>
        <w:t>by</w:t>
      </w:r>
      <w:r w:rsidRPr="009E6DAA">
        <w:rPr>
          <w:rFonts w:ascii="Arial" w:hAnsi="Arial" w:cs="Arial"/>
          <w:spacing w:val="-3"/>
          <w:sz w:val="20"/>
          <w:szCs w:val="20"/>
        </w:rPr>
        <w:t xml:space="preserve"> </w:t>
      </w:r>
      <w:r w:rsidRPr="009E6DAA">
        <w:rPr>
          <w:rFonts w:ascii="Arial" w:hAnsi="Arial" w:cs="Arial"/>
          <w:sz w:val="20"/>
          <w:szCs w:val="20"/>
        </w:rPr>
        <w:t>email</w:t>
      </w:r>
      <w:r w:rsidR="005C4DED" w:rsidRPr="009E6DAA">
        <w:rPr>
          <w:rFonts w:ascii="Arial" w:hAnsi="Arial" w:cs="Arial"/>
          <w:spacing w:val="-3"/>
          <w:sz w:val="20"/>
          <w:szCs w:val="20"/>
        </w:rPr>
        <w:t>. Any u</w:t>
      </w:r>
      <w:r w:rsidRPr="009E6DAA">
        <w:rPr>
          <w:rFonts w:ascii="Arial" w:hAnsi="Arial" w:cs="Arial"/>
          <w:sz w:val="20"/>
          <w:szCs w:val="20"/>
        </w:rPr>
        <w:t>nfinished</w:t>
      </w:r>
      <w:r w:rsidRPr="009E6DAA">
        <w:rPr>
          <w:rFonts w:ascii="Arial" w:hAnsi="Arial" w:cs="Arial"/>
          <w:spacing w:val="-4"/>
          <w:sz w:val="20"/>
          <w:szCs w:val="20"/>
        </w:rPr>
        <w:t xml:space="preserve"> </w:t>
      </w:r>
      <w:r w:rsidRPr="009E6DAA">
        <w:rPr>
          <w:rFonts w:ascii="Arial" w:hAnsi="Arial" w:cs="Arial"/>
          <w:sz w:val="20"/>
          <w:szCs w:val="20"/>
        </w:rPr>
        <w:t>old</w:t>
      </w:r>
      <w:r w:rsidRPr="009E6DAA">
        <w:rPr>
          <w:rFonts w:ascii="Arial" w:hAnsi="Arial" w:cs="Arial"/>
          <w:spacing w:val="-4"/>
          <w:sz w:val="20"/>
          <w:szCs w:val="20"/>
        </w:rPr>
        <w:t xml:space="preserve"> </w:t>
      </w:r>
      <w:r w:rsidRPr="009E6DAA">
        <w:rPr>
          <w:rFonts w:ascii="Arial" w:hAnsi="Arial" w:cs="Arial"/>
          <w:sz w:val="20"/>
          <w:szCs w:val="20"/>
        </w:rPr>
        <w:t>business</w:t>
      </w:r>
      <w:r w:rsidRPr="009E6DAA">
        <w:rPr>
          <w:rFonts w:ascii="Arial" w:hAnsi="Arial" w:cs="Arial"/>
          <w:spacing w:val="-3"/>
          <w:sz w:val="20"/>
          <w:szCs w:val="20"/>
        </w:rPr>
        <w:t xml:space="preserve"> </w:t>
      </w:r>
      <w:r w:rsidRPr="009E6DAA">
        <w:rPr>
          <w:rFonts w:ascii="Arial" w:hAnsi="Arial" w:cs="Arial"/>
          <w:sz w:val="20"/>
          <w:szCs w:val="20"/>
        </w:rPr>
        <w:t>will</w:t>
      </w:r>
      <w:r w:rsidRPr="009E6DAA">
        <w:rPr>
          <w:rFonts w:ascii="Arial" w:hAnsi="Arial" w:cs="Arial"/>
          <w:spacing w:val="-3"/>
          <w:sz w:val="20"/>
          <w:szCs w:val="20"/>
        </w:rPr>
        <w:t xml:space="preserve"> </w:t>
      </w:r>
      <w:r w:rsidRPr="009E6DAA">
        <w:rPr>
          <w:rFonts w:ascii="Arial" w:hAnsi="Arial" w:cs="Arial"/>
          <w:sz w:val="20"/>
          <w:szCs w:val="20"/>
        </w:rPr>
        <w:t>be addressed</w:t>
      </w:r>
    </w:p>
    <w:p w14:paraId="4927153B" w14:textId="0ED78752" w:rsidR="00553EC5" w:rsidRPr="009E6DAA" w:rsidRDefault="00F32265" w:rsidP="005C4DED">
      <w:pPr>
        <w:spacing w:before="1"/>
        <w:ind w:left="520" w:hanging="70"/>
        <w:rPr>
          <w:rFonts w:ascii="Arial" w:hAnsi="Arial" w:cs="Arial"/>
          <w:sz w:val="20"/>
          <w:szCs w:val="20"/>
        </w:rPr>
      </w:pPr>
      <w:r w:rsidRPr="009E6DAA">
        <w:rPr>
          <w:rFonts w:ascii="Arial" w:hAnsi="Arial" w:cs="Arial"/>
          <w:sz w:val="20"/>
          <w:szCs w:val="20"/>
        </w:rPr>
        <w:t>at a future meeting</w:t>
      </w:r>
      <w:r w:rsidR="005C4DED" w:rsidRPr="009E6DAA">
        <w:rPr>
          <w:rFonts w:ascii="Arial" w:hAnsi="Arial" w:cs="Arial"/>
          <w:sz w:val="20"/>
          <w:szCs w:val="20"/>
        </w:rPr>
        <w:t xml:space="preserve"> or by email</w:t>
      </w:r>
      <w:r w:rsidRPr="009E6DAA">
        <w:rPr>
          <w:rFonts w:ascii="Arial" w:hAnsi="Arial" w:cs="Arial"/>
          <w:sz w:val="20"/>
          <w:szCs w:val="20"/>
        </w:rPr>
        <w:t>.</w:t>
      </w:r>
    </w:p>
    <w:p w14:paraId="4927153C" w14:textId="77777777" w:rsidR="00553EC5" w:rsidRPr="009E6DAA" w:rsidRDefault="00553EC5">
      <w:pPr>
        <w:pStyle w:val="BodyText"/>
        <w:spacing w:before="1"/>
        <w:rPr>
          <w:rFonts w:ascii="Arial" w:hAnsi="Arial" w:cs="Arial"/>
          <w:sz w:val="20"/>
          <w:szCs w:val="20"/>
        </w:rPr>
      </w:pPr>
    </w:p>
    <w:p w14:paraId="4927153D" w14:textId="77777777" w:rsidR="00553EC5" w:rsidRPr="009E6DAA" w:rsidRDefault="00F32265" w:rsidP="005C4DED">
      <w:pPr>
        <w:spacing w:before="1"/>
        <w:ind w:left="519" w:hanging="69"/>
        <w:rPr>
          <w:rFonts w:ascii="Arial" w:hAnsi="Arial" w:cs="Arial"/>
          <w:b/>
          <w:bCs/>
          <w:sz w:val="20"/>
          <w:szCs w:val="20"/>
        </w:rPr>
      </w:pPr>
      <w:r w:rsidRPr="009E6DAA">
        <w:rPr>
          <w:rFonts w:ascii="Arial" w:hAnsi="Arial" w:cs="Arial"/>
          <w:b/>
          <w:bCs/>
          <w:sz w:val="20"/>
          <w:szCs w:val="20"/>
        </w:rPr>
        <w:t>New</w:t>
      </w:r>
      <w:r w:rsidRPr="009E6DAA">
        <w:rPr>
          <w:rFonts w:ascii="Arial" w:hAnsi="Arial" w:cs="Arial"/>
          <w:b/>
          <w:bCs/>
          <w:spacing w:val="-8"/>
          <w:sz w:val="20"/>
          <w:szCs w:val="20"/>
        </w:rPr>
        <w:t xml:space="preserve"> </w:t>
      </w:r>
      <w:r w:rsidRPr="009E6DAA">
        <w:rPr>
          <w:rFonts w:ascii="Arial" w:hAnsi="Arial" w:cs="Arial"/>
          <w:b/>
          <w:bCs/>
          <w:spacing w:val="-2"/>
          <w:sz w:val="20"/>
          <w:szCs w:val="20"/>
        </w:rPr>
        <w:t>Business:</w:t>
      </w:r>
    </w:p>
    <w:p w14:paraId="4927153E" w14:textId="77777777" w:rsidR="00553EC5" w:rsidRPr="009E6DAA" w:rsidRDefault="00F32265">
      <w:pPr>
        <w:spacing w:before="228"/>
        <w:ind w:left="519" w:right="847"/>
        <w:jc w:val="both"/>
        <w:rPr>
          <w:rFonts w:ascii="Arial" w:hAnsi="Arial" w:cs="Arial"/>
          <w:sz w:val="20"/>
          <w:szCs w:val="20"/>
        </w:rPr>
      </w:pPr>
      <w:r w:rsidRPr="009E6DAA">
        <w:rPr>
          <w:rFonts w:ascii="Arial" w:hAnsi="Arial" w:cs="Arial"/>
          <w:b/>
          <w:sz w:val="20"/>
          <w:szCs w:val="20"/>
        </w:rPr>
        <w:t>Subcommittee</w:t>
      </w:r>
      <w:r w:rsidRPr="009E6DAA">
        <w:rPr>
          <w:rFonts w:ascii="Arial" w:hAnsi="Arial" w:cs="Arial"/>
          <w:b/>
          <w:spacing w:val="-7"/>
          <w:sz w:val="20"/>
          <w:szCs w:val="20"/>
        </w:rPr>
        <w:t xml:space="preserve"> </w:t>
      </w:r>
      <w:r w:rsidRPr="009E6DAA">
        <w:rPr>
          <w:rFonts w:ascii="Arial" w:hAnsi="Arial" w:cs="Arial"/>
          <w:b/>
          <w:sz w:val="20"/>
          <w:szCs w:val="20"/>
        </w:rPr>
        <w:t>Reports</w:t>
      </w:r>
      <w:r w:rsidRPr="009E6DAA">
        <w:rPr>
          <w:rFonts w:ascii="Arial" w:hAnsi="Arial" w:cs="Arial"/>
          <w:b/>
          <w:spacing w:val="-9"/>
          <w:sz w:val="20"/>
          <w:szCs w:val="20"/>
        </w:rPr>
        <w:t xml:space="preserve"> </w:t>
      </w:r>
      <w:r w:rsidRPr="009E6DAA">
        <w:rPr>
          <w:rFonts w:ascii="Arial" w:hAnsi="Arial" w:cs="Arial"/>
          <w:sz w:val="20"/>
          <w:szCs w:val="20"/>
        </w:rPr>
        <w:t>(Brucellosis,</w:t>
      </w:r>
      <w:r w:rsidRPr="009E6DAA">
        <w:rPr>
          <w:rFonts w:ascii="Arial" w:hAnsi="Arial" w:cs="Arial"/>
          <w:spacing w:val="-11"/>
          <w:sz w:val="20"/>
          <w:szCs w:val="20"/>
        </w:rPr>
        <w:t xml:space="preserve"> </w:t>
      </w:r>
      <w:r w:rsidRPr="009E6DAA">
        <w:rPr>
          <w:rFonts w:ascii="Arial" w:hAnsi="Arial" w:cs="Arial"/>
          <w:sz w:val="20"/>
          <w:szCs w:val="20"/>
        </w:rPr>
        <w:t>Tuberculosis,</w:t>
      </w:r>
      <w:r w:rsidRPr="009E6DAA">
        <w:rPr>
          <w:rFonts w:ascii="Arial" w:hAnsi="Arial" w:cs="Arial"/>
          <w:spacing w:val="-11"/>
          <w:sz w:val="20"/>
          <w:szCs w:val="20"/>
        </w:rPr>
        <w:t xml:space="preserve"> </w:t>
      </w:r>
      <w:r w:rsidRPr="009E6DAA">
        <w:rPr>
          <w:rFonts w:ascii="Arial" w:hAnsi="Arial" w:cs="Arial"/>
          <w:sz w:val="20"/>
          <w:szCs w:val="20"/>
        </w:rPr>
        <w:t>Trichomoniasis,</w:t>
      </w:r>
      <w:r w:rsidRPr="009E6DAA">
        <w:rPr>
          <w:rFonts w:ascii="Arial" w:hAnsi="Arial" w:cs="Arial"/>
          <w:spacing w:val="-9"/>
          <w:sz w:val="20"/>
          <w:szCs w:val="20"/>
        </w:rPr>
        <w:t xml:space="preserve"> </w:t>
      </w:r>
      <w:r w:rsidRPr="009E6DAA">
        <w:rPr>
          <w:rFonts w:ascii="Arial" w:hAnsi="Arial" w:cs="Arial"/>
          <w:sz w:val="20"/>
          <w:szCs w:val="20"/>
        </w:rPr>
        <w:t>Cattle</w:t>
      </w:r>
      <w:r w:rsidRPr="009E6DAA">
        <w:rPr>
          <w:rFonts w:ascii="Arial" w:hAnsi="Arial" w:cs="Arial"/>
          <w:spacing w:val="-7"/>
          <w:sz w:val="20"/>
          <w:szCs w:val="20"/>
        </w:rPr>
        <w:t xml:space="preserve"> </w:t>
      </w:r>
      <w:r w:rsidRPr="009E6DAA">
        <w:rPr>
          <w:rFonts w:ascii="Arial" w:hAnsi="Arial" w:cs="Arial"/>
          <w:sz w:val="20"/>
          <w:szCs w:val="20"/>
        </w:rPr>
        <w:t>Disease</w:t>
      </w:r>
      <w:r w:rsidRPr="009E6DAA">
        <w:rPr>
          <w:rFonts w:ascii="Arial" w:hAnsi="Arial" w:cs="Arial"/>
          <w:spacing w:val="-12"/>
          <w:sz w:val="20"/>
          <w:szCs w:val="20"/>
        </w:rPr>
        <w:t xml:space="preserve"> </w:t>
      </w:r>
      <w:r w:rsidRPr="009E6DAA">
        <w:rPr>
          <w:rFonts w:ascii="Arial" w:hAnsi="Arial" w:cs="Arial"/>
          <w:sz w:val="20"/>
          <w:szCs w:val="20"/>
        </w:rPr>
        <w:t>Traceability)</w:t>
      </w:r>
      <w:r w:rsidRPr="009E6DAA">
        <w:rPr>
          <w:rFonts w:ascii="Arial" w:hAnsi="Arial" w:cs="Arial"/>
          <w:spacing w:val="-8"/>
          <w:sz w:val="20"/>
          <w:szCs w:val="20"/>
        </w:rPr>
        <w:t xml:space="preserve"> </w:t>
      </w:r>
      <w:r w:rsidRPr="009E6DAA">
        <w:rPr>
          <w:rFonts w:ascii="Arial" w:hAnsi="Arial" w:cs="Arial"/>
          <w:sz w:val="20"/>
          <w:szCs w:val="20"/>
        </w:rPr>
        <w:t>were sent</w:t>
      </w:r>
      <w:r w:rsidRPr="009E6DAA">
        <w:rPr>
          <w:rFonts w:ascii="Arial" w:hAnsi="Arial" w:cs="Arial"/>
          <w:spacing w:val="-2"/>
          <w:sz w:val="20"/>
          <w:szCs w:val="20"/>
        </w:rPr>
        <w:t xml:space="preserve"> </w:t>
      </w:r>
      <w:r w:rsidRPr="009E6DAA">
        <w:rPr>
          <w:rFonts w:ascii="Arial" w:hAnsi="Arial" w:cs="Arial"/>
          <w:sz w:val="20"/>
          <w:szCs w:val="20"/>
        </w:rPr>
        <w:t>out</w:t>
      </w:r>
      <w:r w:rsidRPr="009E6DAA">
        <w:rPr>
          <w:rFonts w:ascii="Arial" w:hAnsi="Arial" w:cs="Arial"/>
          <w:spacing w:val="-2"/>
          <w:sz w:val="20"/>
          <w:szCs w:val="20"/>
        </w:rPr>
        <w:t xml:space="preserve"> </w:t>
      </w:r>
      <w:r w:rsidRPr="009E6DAA">
        <w:rPr>
          <w:rFonts w:ascii="Arial" w:hAnsi="Arial" w:cs="Arial"/>
          <w:sz w:val="20"/>
          <w:szCs w:val="20"/>
        </w:rPr>
        <w:t>by</w:t>
      </w:r>
      <w:r w:rsidRPr="009E6DAA">
        <w:rPr>
          <w:rFonts w:ascii="Arial" w:hAnsi="Arial" w:cs="Arial"/>
          <w:spacing w:val="-1"/>
          <w:sz w:val="20"/>
          <w:szCs w:val="20"/>
        </w:rPr>
        <w:t xml:space="preserve"> </w:t>
      </w:r>
      <w:r w:rsidRPr="009E6DAA">
        <w:rPr>
          <w:rFonts w:ascii="Arial" w:hAnsi="Arial" w:cs="Arial"/>
          <w:sz w:val="20"/>
          <w:szCs w:val="20"/>
        </w:rPr>
        <w:t>email</w:t>
      </w:r>
      <w:r w:rsidRPr="009E6DAA">
        <w:rPr>
          <w:rFonts w:ascii="Arial" w:hAnsi="Arial" w:cs="Arial"/>
          <w:spacing w:val="-3"/>
          <w:sz w:val="20"/>
          <w:szCs w:val="20"/>
        </w:rPr>
        <w:t xml:space="preserve"> </w:t>
      </w:r>
      <w:r w:rsidRPr="009E6DAA">
        <w:rPr>
          <w:rFonts w:ascii="Arial" w:hAnsi="Arial" w:cs="Arial"/>
          <w:sz w:val="20"/>
          <w:szCs w:val="20"/>
        </w:rPr>
        <w:t>Oct</w:t>
      </w:r>
      <w:r w:rsidRPr="009E6DAA">
        <w:rPr>
          <w:rFonts w:ascii="Arial" w:hAnsi="Arial" w:cs="Arial"/>
          <w:spacing w:val="-2"/>
          <w:sz w:val="20"/>
          <w:szCs w:val="20"/>
        </w:rPr>
        <w:t xml:space="preserve"> </w:t>
      </w:r>
      <w:r w:rsidRPr="009E6DAA">
        <w:rPr>
          <w:rFonts w:ascii="Arial" w:hAnsi="Arial" w:cs="Arial"/>
          <w:sz w:val="20"/>
          <w:szCs w:val="20"/>
        </w:rPr>
        <w:t>14,</w:t>
      </w:r>
      <w:r w:rsidRPr="009E6DAA">
        <w:rPr>
          <w:rFonts w:ascii="Arial" w:hAnsi="Arial" w:cs="Arial"/>
          <w:spacing w:val="-2"/>
          <w:sz w:val="20"/>
          <w:szCs w:val="20"/>
        </w:rPr>
        <w:t xml:space="preserve"> </w:t>
      </w:r>
      <w:r w:rsidRPr="009E6DAA">
        <w:rPr>
          <w:rFonts w:ascii="Arial" w:hAnsi="Arial" w:cs="Arial"/>
          <w:sz w:val="20"/>
          <w:szCs w:val="20"/>
        </w:rPr>
        <w:t>2024.</w:t>
      </w:r>
      <w:r w:rsidRPr="009E6DAA">
        <w:rPr>
          <w:rFonts w:ascii="Arial" w:hAnsi="Arial" w:cs="Arial"/>
          <w:spacing w:val="40"/>
          <w:sz w:val="20"/>
          <w:szCs w:val="20"/>
        </w:rPr>
        <w:t xml:space="preserve"> </w:t>
      </w:r>
      <w:r w:rsidRPr="009E6DAA">
        <w:rPr>
          <w:rFonts w:ascii="Arial" w:hAnsi="Arial" w:cs="Arial"/>
          <w:sz w:val="20"/>
          <w:szCs w:val="20"/>
        </w:rPr>
        <w:t>Reports</w:t>
      </w:r>
      <w:r w:rsidRPr="009E6DAA">
        <w:rPr>
          <w:rFonts w:ascii="Arial" w:hAnsi="Arial" w:cs="Arial"/>
          <w:spacing w:val="-1"/>
          <w:sz w:val="20"/>
          <w:szCs w:val="20"/>
        </w:rPr>
        <w:t xml:space="preserve"> </w:t>
      </w:r>
      <w:r w:rsidRPr="009E6DAA">
        <w:rPr>
          <w:rFonts w:ascii="Arial" w:hAnsi="Arial" w:cs="Arial"/>
          <w:sz w:val="20"/>
          <w:szCs w:val="20"/>
        </w:rPr>
        <w:t>were moved forward</w:t>
      </w:r>
      <w:r w:rsidRPr="009E6DAA">
        <w:rPr>
          <w:rFonts w:ascii="Arial" w:hAnsi="Arial" w:cs="Arial"/>
          <w:spacing w:val="-2"/>
          <w:sz w:val="20"/>
          <w:szCs w:val="20"/>
        </w:rPr>
        <w:t xml:space="preserve"> </w:t>
      </w:r>
      <w:r w:rsidRPr="009E6DAA">
        <w:rPr>
          <w:rFonts w:ascii="Arial" w:hAnsi="Arial" w:cs="Arial"/>
          <w:sz w:val="20"/>
          <w:szCs w:val="20"/>
        </w:rPr>
        <w:t>for</w:t>
      </w:r>
      <w:r w:rsidRPr="009E6DAA">
        <w:rPr>
          <w:rFonts w:ascii="Arial" w:hAnsi="Arial" w:cs="Arial"/>
          <w:spacing w:val="-1"/>
          <w:sz w:val="20"/>
          <w:szCs w:val="20"/>
        </w:rPr>
        <w:t xml:space="preserve"> </w:t>
      </w:r>
      <w:r w:rsidRPr="009E6DAA">
        <w:rPr>
          <w:rFonts w:ascii="Arial" w:hAnsi="Arial" w:cs="Arial"/>
          <w:sz w:val="20"/>
          <w:szCs w:val="20"/>
        </w:rPr>
        <w:t>consent and</w:t>
      </w:r>
      <w:r w:rsidRPr="009E6DAA">
        <w:rPr>
          <w:rFonts w:ascii="Arial" w:hAnsi="Arial" w:cs="Arial"/>
          <w:spacing w:val="-2"/>
          <w:sz w:val="20"/>
          <w:szCs w:val="20"/>
        </w:rPr>
        <w:t xml:space="preserve"> </w:t>
      </w:r>
      <w:r w:rsidRPr="009E6DAA">
        <w:rPr>
          <w:rFonts w:ascii="Arial" w:hAnsi="Arial" w:cs="Arial"/>
          <w:sz w:val="20"/>
          <w:szCs w:val="20"/>
        </w:rPr>
        <w:t>approval.</w:t>
      </w:r>
      <w:r w:rsidRPr="009E6DAA">
        <w:rPr>
          <w:rFonts w:ascii="Arial" w:hAnsi="Arial" w:cs="Arial"/>
          <w:spacing w:val="-12"/>
          <w:sz w:val="20"/>
          <w:szCs w:val="20"/>
        </w:rPr>
        <w:t xml:space="preserve"> </w:t>
      </w:r>
      <w:r w:rsidRPr="009E6DAA">
        <w:rPr>
          <w:rFonts w:ascii="Arial" w:hAnsi="Arial" w:cs="Arial"/>
          <w:sz w:val="20"/>
          <w:szCs w:val="20"/>
        </w:rPr>
        <w:t>A</w:t>
      </w:r>
      <w:r w:rsidRPr="009E6DAA">
        <w:rPr>
          <w:rFonts w:ascii="Arial" w:hAnsi="Arial" w:cs="Arial"/>
          <w:spacing w:val="-12"/>
          <w:sz w:val="20"/>
          <w:szCs w:val="20"/>
        </w:rPr>
        <w:t xml:space="preserve"> </w:t>
      </w:r>
      <w:r w:rsidRPr="009E6DAA">
        <w:rPr>
          <w:rFonts w:ascii="Arial" w:hAnsi="Arial" w:cs="Arial"/>
          <w:sz w:val="20"/>
          <w:szCs w:val="20"/>
        </w:rPr>
        <w:t>motion</w:t>
      </w:r>
      <w:r w:rsidRPr="009E6DAA">
        <w:rPr>
          <w:rFonts w:ascii="Arial" w:hAnsi="Arial" w:cs="Arial"/>
          <w:spacing w:val="-2"/>
          <w:sz w:val="20"/>
          <w:szCs w:val="20"/>
        </w:rPr>
        <w:t xml:space="preserve"> </w:t>
      </w:r>
      <w:r w:rsidRPr="009E6DAA">
        <w:rPr>
          <w:rFonts w:ascii="Arial" w:hAnsi="Arial" w:cs="Arial"/>
          <w:sz w:val="20"/>
          <w:szCs w:val="20"/>
        </w:rPr>
        <w:t>and vote to approve the consent calendar passed.</w:t>
      </w:r>
    </w:p>
    <w:p w14:paraId="4927153F" w14:textId="77777777" w:rsidR="00553EC5" w:rsidRPr="009E6DAA" w:rsidRDefault="00553EC5">
      <w:pPr>
        <w:pStyle w:val="BodyText"/>
        <w:spacing w:before="2"/>
        <w:rPr>
          <w:rFonts w:ascii="Arial" w:hAnsi="Arial" w:cs="Arial"/>
          <w:sz w:val="20"/>
          <w:szCs w:val="20"/>
        </w:rPr>
      </w:pPr>
    </w:p>
    <w:p w14:paraId="49271540" w14:textId="6FEE8761" w:rsidR="00553EC5" w:rsidRPr="009E6DAA" w:rsidRDefault="00F32265">
      <w:pPr>
        <w:ind w:left="519"/>
        <w:rPr>
          <w:rFonts w:ascii="Arial" w:hAnsi="Arial" w:cs="Arial"/>
          <w:sz w:val="20"/>
          <w:szCs w:val="20"/>
        </w:rPr>
      </w:pPr>
      <w:r w:rsidRPr="009E6DAA">
        <w:rPr>
          <w:rFonts w:ascii="Arial" w:hAnsi="Arial" w:cs="Arial"/>
          <w:sz w:val="20"/>
          <w:szCs w:val="20"/>
        </w:rPr>
        <w:t>The</w:t>
      </w:r>
      <w:r w:rsidRPr="009E6DAA">
        <w:rPr>
          <w:rFonts w:ascii="Arial" w:hAnsi="Arial" w:cs="Arial"/>
          <w:spacing w:val="-8"/>
          <w:sz w:val="20"/>
          <w:szCs w:val="20"/>
        </w:rPr>
        <w:t xml:space="preserve"> </w:t>
      </w:r>
      <w:r w:rsidRPr="009E6DAA">
        <w:rPr>
          <w:rFonts w:ascii="Arial" w:hAnsi="Arial" w:cs="Arial"/>
          <w:sz w:val="20"/>
          <w:szCs w:val="20"/>
        </w:rPr>
        <w:t>first</w:t>
      </w:r>
      <w:r w:rsidRPr="009E6DAA">
        <w:rPr>
          <w:rFonts w:ascii="Arial" w:hAnsi="Arial" w:cs="Arial"/>
          <w:spacing w:val="-7"/>
          <w:sz w:val="20"/>
          <w:szCs w:val="20"/>
        </w:rPr>
        <w:t xml:space="preserve"> </w:t>
      </w:r>
      <w:r w:rsidRPr="009E6DAA">
        <w:rPr>
          <w:rFonts w:ascii="Arial" w:hAnsi="Arial" w:cs="Arial"/>
          <w:sz w:val="20"/>
          <w:szCs w:val="20"/>
        </w:rPr>
        <w:t>resolution</w:t>
      </w:r>
      <w:r w:rsidRPr="009E6DAA">
        <w:rPr>
          <w:rFonts w:ascii="Arial" w:hAnsi="Arial" w:cs="Arial"/>
          <w:spacing w:val="-7"/>
          <w:sz w:val="20"/>
          <w:szCs w:val="20"/>
        </w:rPr>
        <w:t xml:space="preserve"> </w:t>
      </w:r>
      <w:r w:rsidRPr="009E6DAA">
        <w:rPr>
          <w:rFonts w:ascii="Arial" w:hAnsi="Arial" w:cs="Arial"/>
          <w:sz w:val="20"/>
          <w:szCs w:val="20"/>
        </w:rPr>
        <w:t>was</w:t>
      </w:r>
      <w:r w:rsidRPr="009E6DAA">
        <w:rPr>
          <w:rFonts w:ascii="Arial" w:hAnsi="Arial" w:cs="Arial"/>
          <w:spacing w:val="-4"/>
          <w:sz w:val="20"/>
          <w:szCs w:val="20"/>
        </w:rPr>
        <w:t xml:space="preserve"> </w:t>
      </w:r>
      <w:r w:rsidRPr="009E6DAA">
        <w:rPr>
          <w:rFonts w:ascii="Arial" w:hAnsi="Arial" w:cs="Arial"/>
          <w:sz w:val="20"/>
          <w:szCs w:val="20"/>
        </w:rPr>
        <w:t>introduced</w:t>
      </w:r>
      <w:r w:rsidRPr="009E6DAA">
        <w:rPr>
          <w:rFonts w:ascii="Arial" w:hAnsi="Arial" w:cs="Arial"/>
          <w:spacing w:val="-5"/>
          <w:sz w:val="20"/>
          <w:szCs w:val="20"/>
        </w:rPr>
        <w:t xml:space="preserve"> </w:t>
      </w:r>
      <w:r w:rsidRPr="009E6DAA">
        <w:rPr>
          <w:rFonts w:ascii="Arial" w:hAnsi="Arial" w:cs="Arial"/>
          <w:sz w:val="20"/>
          <w:szCs w:val="20"/>
        </w:rPr>
        <w:t>by</w:t>
      </w:r>
      <w:r w:rsidRPr="009E6DAA">
        <w:rPr>
          <w:rFonts w:ascii="Arial" w:hAnsi="Arial" w:cs="Arial"/>
          <w:spacing w:val="-6"/>
          <w:sz w:val="20"/>
          <w:szCs w:val="20"/>
        </w:rPr>
        <w:t xml:space="preserve"> </w:t>
      </w:r>
      <w:r w:rsidRPr="009E6DAA">
        <w:rPr>
          <w:rFonts w:ascii="Arial" w:hAnsi="Arial" w:cs="Arial"/>
          <w:sz w:val="20"/>
          <w:szCs w:val="20"/>
        </w:rPr>
        <w:t>the</w:t>
      </w:r>
      <w:r w:rsidRPr="009E6DAA">
        <w:rPr>
          <w:rFonts w:ascii="Arial" w:hAnsi="Arial" w:cs="Arial"/>
          <w:spacing w:val="-8"/>
          <w:sz w:val="20"/>
          <w:szCs w:val="20"/>
        </w:rPr>
        <w:t xml:space="preserve"> </w:t>
      </w:r>
      <w:r w:rsidRPr="009E6DAA">
        <w:rPr>
          <w:rFonts w:ascii="Arial" w:hAnsi="Arial" w:cs="Arial"/>
          <w:sz w:val="20"/>
          <w:szCs w:val="20"/>
        </w:rPr>
        <w:t>Brucellosis</w:t>
      </w:r>
      <w:r w:rsidRPr="009E6DAA">
        <w:rPr>
          <w:rFonts w:ascii="Arial" w:hAnsi="Arial" w:cs="Arial"/>
          <w:spacing w:val="-3"/>
          <w:sz w:val="20"/>
          <w:szCs w:val="20"/>
        </w:rPr>
        <w:t xml:space="preserve"> </w:t>
      </w:r>
      <w:r w:rsidRPr="009E6DAA">
        <w:rPr>
          <w:rFonts w:ascii="Arial" w:hAnsi="Arial" w:cs="Arial"/>
          <w:spacing w:val="-2"/>
          <w:sz w:val="20"/>
          <w:szCs w:val="20"/>
        </w:rPr>
        <w:t>Subcommittee</w:t>
      </w:r>
      <w:r w:rsidR="00911CB2" w:rsidRPr="009E6DAA">
        <w:rPr>
          <w:rFonts w:ascii="Arial" w:hAnsi="Arial" w:cs="Arial"/>
          <w:spacing w:val="-2"/>
          <w:sz w:val="20"/>
          <w:szCs w:val="20"/>
        </w:rPr>
        <w:t>:</w:t>
      </w:r>
    </w:p>
    <w:p w14:paraId="49271541" w14:textId="77777777" w:rsidR="00553EC5" w:rsidRPr="009E6DAA" w:rsidRDefault="00F32265">
      <w:pPr>
        <w:spacing w:before="1"/>
        <w:ind w:left="519"/>
        <w:rPr>
          <w:rFonts w:ascii="Arial" w:hAnsi="Arial" w:cs="Arial"/>
          <w:b/>
          <w:i/>
          <w:sz w:val="20"/>
          <w:szCs w:val="20"/>
        </w:rPr>
      </w:pPr>
      <w:r w:rsidRPr="009E6DAA">
        <w:rPr>
          <w:rFonts w:ascii="Arial" w:hAnsi="Arial" w:cs="Arial"/>
          <w:b/>
          <w:i/>
          <w:sz w:val="20"/>
          <w:szCs w:val="20"/>
        </w:rPr>
        <w:t>Research</w:t>
      </w:r>
      <w:r w:rsidRPr="009E6DAA">
        <w:rPr>
          <w:rFonts w:ascii="Arial" w:hAnsi="Arial" w:cs="Arial"/>
          <w:b/>
          <w:i/>
          <w:spacing w:val="-7"/>
          <w:sz w:val="20"/>
          <w:szCs w:val="20"/>
        </w:rPr>
        <w:t xml:space="preserve"> </w:t>
      </w:r>
      <w:r w:rsidRPr="009E6DAA">
        <w:rPr>
          <w:rFonts w:ascii="Arial" w:hAnsi="Arial" w:cs="Arial"/>
          <w:b/>
          <w:i/>
          <w:sz w:val="20"/>
          <w:szCs w:val="20"/>
        </w:rPr>
        <w:t>Support</w:t>
      </w:r>
      <w:r w:rsidRPr="009E6DAA">
        <w:rPr>
          <w:rFonts w:ascii="Arial" w:hAnsi="Arial" w:cs="Arial"/>
          <w:b/>
          <w:i/>
          <w:spacing w:val="-8"/>
          <w:sz w:val="20"/>
          <w:szCs w:val="20"/>
        </w:rPr>
        <w:t xml:space="preserve"> </w:t>
      </w:r>
      <w:r w:rsidRPr="009E6DAA">
        <w:rPr>
          <w:rFonts w:ascii="Arial" w:hAnsi="Arial" w:cs="Arial"/>
          <w:b/>
          <w:i/>
          <w:sz w:val="20"/>
          <w:szCs w:val="20"/>
        </w:rPr>
        <w:t>for</w:t>
      </w:r>
      <w:r w:rsidRPr="009E6DAA">
        <w:rPr>
          <w:rFonts w:ascii="Arial" w:hAnsi="Arial" w:cs="Arial"/>
          <w:b/>
          <w:i/>
          <w:spacing w:val="-10"/>
          <w:sz w:val="20"/>
          <w:szCs w:val="20"/>
        </w:rPr>
        <w:t xml:space="preserve"> </w:t>
      </w:r>
      <w:r w:rsidRPr="009E6DAA">
        <w:rPr>
          <w:rFonts w:ascii="Arial" w:hAnsi="Arial" w:cs="Arial"/>
          <w:b/>
          <w:i/>
          <w:sz w:val="20"/>
          <w:szCs w:val="20"/>
        </w:rPr>
        <w:t>National</w:t>
      </w:r>
      <w:r w:rsidRPr="009E6DAA">
        <w:rPr>
          <w:rFonts w:ascii="Arial" w:hAnsi="Arial" w:cs="Arial"/>
          <w:b/>
          <w:i/>
          <w:spacing w:val="-10"/>
          <w:sz w:val="20"/>
          <w:szCs w:val="20"/>
        </w:rPr>
        <w:t xml:space="preserve"> </w:t>
      </w:r>
      <w:r w:rsidRPr="009E6DAA">
        <w:rPr>
          <w:rFonts w:ascii="Arial" w:hAnsi="Arial" w:cs="Arial"/>
          <w:b/>
          <w:i/>
          <w:sz w:val="20"/>
          <w:szCs w:val="20"/>
        </w:rPr>
        <w:t>Regulatory</w:t>
      </w:r>
      <w:r w:rsidRPr="009E6DAA">
        <w:rPr>
          <w:rFonts w:ascii="Arial" w:hAnsi="Arial" w:cs="Arial"/>
          <w:b/>
          <w:i/>
          <w:spacing w:val="-7"/>
          <w:sz w:val="20"/>
          <w:szCs w:val="20"/>
        </w:rPr>
        <w:t xml:space="preserve"> </w:t>
      </w:r>
      <w:r w:rsidRPr="009E6DAA">
        <w:rPr>
          <w:rFonts w:ascii="Arial" w:hAnsi="Arial" w:cs="Arial"/>
          <w:b/>
          <w:i/>
          <w:spacing w:val="-2"/>
          <w:sz w:val="20"/>
          <w:szCs w:val="20"/>
        </w:rPr>
        <w:t>Program</w:t>
      </w:r>
    </w:p>
    <w:p w14:paraId="49271542" w14:textId="77777777" w:rsidR="00553EC5" w:rsidRPr="009E6DAA" w:rsidRDefault="00F32265">
      <w:pPr>
        <w:pStyle w:val="ListParagraph"/>
        <w:numPr>
          <w:ilvl w:val="0"/>
          <w:numId w:val="4"/>
        </w:numPr>
        <w:tabs>
          <w:tab w:val="left" w:pos="1297"/>
        </w:tabs>
        <w:spacing w:before="1"/>
        <w:ind w:right="536"/>
        <w:rPr>
          <w:sz w:val="20"/>
          <w:szCs w:val="20"/>
        </w:rPr>
      </w:pPr>
      <w:r w:rsidRPr="009E6DAA">
        <w:rPr>
          <w:sz w:val="20"/>
          <w:szCs w:val="20"/>
        </w:rPr>
        <w:t>Motion to approve the first resolution moved to discussion.</w:t>
      </w:r>
      <w:r w:rsidRPr="009E6DAA">
        <w:rPr>
          <w:spacing w:val="40"/>
          <w:sz w:val="20"/>
          <w:szCs w:val="20"/>
        </w:rPr>
        <w:t xml:space="preserve"> </w:t>
      </w:r>
      <w:r w:rsidRPr="009E6DAA">
        <w:rPr>
          <w:sz w:val="20"/>
          <w:szCs w:val="20"/>
        </w:rPr>
        <w:t>The discussion addressed concerns about the funding ask and providing clarification about whether additional funding was being requested</w:t>
      </w:r>
      <w:r w:rsidRPr="009E6DAA">
        <w:rPr>
          <w:spacing w:val="-4"/>
          <w:sz w:val="20"/>
          <w:szCs w:val="20"/>
        </w:rPr>
        <w:t xml:space="preserve"> </w:t>
      </w:r>
      <w:r w:rsidRPr="009E6DAA">
        <w:rPr>
          <w:sz w:val="20"/>
          <w:szCs w:val="20"/>
        </w:rPr>
        <w:t>or if</w:t>
      </w:r>
      <w:r w:rsidRPr="009E6DAA">
        <w:rPr>
          <w:spacing w:val="-4"/>
          <w:sz w:val="20"/>
          <w:szCs w:val="20"/>
        </w:rPr>
        <w:t xml:space="preserve"> </w:t>
      </w:r>
      <w:r w:rsidRPr="009E6DAA">
        <w:rPr>
          <w:sz w:val="20"/>
          <w:szCs w:val="20"/>
        </w:rPr>
        <w:t>the</w:t>
      </w:r>
      <w:r w:rsidRPr="009E6DAA">
        <w:rPr>
          <w:spacing w:val="-4"/>
          <w:sz w:val="20"/>
          <w:szCs w:val="20"/>
        </w:rPr>
        <w:t xml:space="preserve"> </w:t>
      </w:r>
      <w:r w:rsidRPr="009E6DAA">
        <w:rPr>
          <w:sz w:val="20"/>
          <w:szCs w:val="20"/>
        </w:rPr>
        <w:t>request</w:t>
      </w:r>
      <w:r w:rsidRPr="009E6DAA">
        <w:rPr>
          <w:spacing w:val="-2"/>
          <w:sz w:val="20"/>
          <w:szCs w:val="20"/>
        </w:rPr>
        <w:t xml:space="preserve"> </w:t>
      </w:r>
      <w:r w:rsidRPr="009E6DAA">
        <w:rPr>
          <w:sz w:val="20"/>
          <w:szCs w:val="20"/>
        </w:rPr>
        <w:t>was</w:t>
      </w:r>
      <w:r w:rsidRPr="009E6DAA">
        <w:rPr>
          <w:spacing w:val="-3"/>
          <w:sz w:val="20"/>
          <w:szCs w:val="20"/>
        </w:rPr>
        <w:t xml:space="preserve"> </w:t>
      </w:r>
      <w:r w:rsidRPr="009E6DAA">
        <w:rPr>
          <w:sz w:val="20"/>
          <w:szCs w:val="20"/>
        </w:rPr>
        <w:t>to</w:t>
      </w:r>
      <w:r w:rsidRPr="009E6DAA">
        <w:rPr>
          <w:spacing w:val="-4"/>
          <w:sz w:val="20"/>
          <w:szCs w:val="20"/>
        </w:rPr>
        <w:t xml:space="preserve"> </w:t>
      </w:r>
      <w:r w:rsidRPr="009E6DAA">
        <w:rPr>
          <w:sz w:val="20"/>
          <w:szCs w:val="20"/>
        </w:rPr>
        <w:t>find</w:t>
      </w:r>
      <w:r w:rsidRPr="009E6DAA">
        <w:rPr>
          <w:spacing w:val="-2"/>
          <w:sz w:val="20"/>
          <w:szCs w:val="20"/>
        </w:rPr>
        <w:t xml:space="preserve"> </w:t>
      </w:r>
      <w:r w:rsidRPr="009E6DAA">
        <w:rPr>
          <w:sz w:val="20"/>
          <w:szCs w:val="20"/>
        </w:rPr>
        <w:t>additional</w:t>
      </w:r>
      <w:r w:rsidRPr="009E6DAA">
        <w:rPr>
          <w:spacing w:val="-5"/>
          <w:sz w:val="20"/>
          <w:szCs w:val="20"/>
        </w:rPr>
        <w:t xml:space="preserve"> </w:t>
      </w:r>
      <w:r w:rsidRPr="009E6DAA">
        <w:rPr>
          <w:sz w:val="20"/>
          <w:szCs w:val="20"/>
        </w:rPr>
        <w:t>resources</w:t>
      </w:r>
      <w:r w:rsidRPr="009E6DAA">
        <w:rPr>
          <w:spacing w:val="-3"/>
          <w:sz w:val="20"/>
          <w:szCs w:val="20"/>
        </w:rPr>
        <w:t xml:space="preserve"> </w:t>
      </w:r>
      <w:r w:rsidRPr="009E6DAA">
        <w:rPr>
          <w:sz w:val="20"/>
          <w:szCs w:val="20"/>
        </w:rPr>
        <w:t>and</w:t>
      </w:r>
      <w:r w:rsidRPr="009E6DAA">
        <w:rPr>
          <w:spacing w:val="-4"/>
          <w:sz w:val="20"/>
          <w:szCs w:val="20"/>
        </w:rPr>
        <w:t xml:space="preserve"> </w:t>
      </w:r>
      <w:r w:rsidRPr="009E6DAA">
        <w:rPr>
          <w:sz w:val="20"/>
          <w:szCs w:val="20"/>
        </w:rPr>
        <w:t>opportunities</w:t>
      </w:r>
      <w:r w:rsidRPr="009E6DAA">
        <w:rPr>
          <w:spacing w:val="-3"/>
          <w:sz w:val="20"/>
          <w:szCs w:val="20"/>
        </w:rPr>
        <w:t xml:space="preserve"> </w:t>
      </w:r>
      <w:r w:rsidRPr="009E6DAA">
        <w:rPr>
          <w:sz w:val="20"/>
          <w:szCs w:val="20"/>
        </w:rPr>
        <w:t>to</w:t>
      </w:r>
      <w:r w:rsidRPr="009E6DAA">
        <w:rPr>
          <w:spacing w:val="-4"/>
          <w:sz w:val="20"/>
          <w:szCs w:val="20"/>
        </w:rPr>
        <w:t xml:space="preserve"> </w:t>
      </w:r>
      <w:r w:rsidRPr="009E6DAA">
        <w:rPr>
          <w:sz w:val="20"/>
          <w:szCs w:val="20"/>
        </w:rPr>
        <w:t>expand</w:t>
      </w:r>
      <w:r w:rsidRPr="009E6DAA">
        <w:rPr>
          <w:spacing w:val="-4"/>
          <w:sz w:val="20"/>
          <w:szCs w:val="20"/>
        </w:rPr>
        <w:t xml:space="preserve"> </w:t>
      </w:r>
      <w:r w:rsidRPr="009E6DAA">
        <w:rPr>
          <w:sz w:val="20"/>
          <w:szCs w:val="20"/>
        </w:rPr>
        <w:t>the</w:t>
      </w:r>
      <w:r w:rsidRPr="009E6DAA">
        <w:rPr>
          <w:spacing w:val="-4"/>
          <w:sz w:val="20"/>
          <w:szCs w:val="20"/>
        </w:rPr>
        <w:t xml:space="preserve"> </w:t>
      </w:r>
      <w:r w:rsidRPr="009E6DAA">
        <w:rPr>
          <w:sz w:val="20"/>
          <w:szCs w:val="20"/>
        </w:rPr>
        <w:t>work rather than having to shift between competing priorities.</w:t>
      </w:r>
      <w:r w:rsidRPr="009E6DAA">
        <w:rPr>
          <w:spacing w:val="40"/>
          <w:sz w:val="20"/>
          <w:szCs w:val="20"/>
        </w:rPr>
        <w:t xml:space="preserve"> </w:t>
      </w:r>
      <w:r w:rsidRPr="009E6DAA">
        <w:rPr>
          <w:sz w:val="20"/>
          <w:szCs w:val="20"/>
        </w:rPr>
        <w:t>The proposed language was changed to address the need for flexibility to do both.</w:t>
      </w:r>
      <w:r w:rsidRPr="009E6DAA">
        <w:rPr>
          <w:spacing w:val="40"/>
          <w:sz w:val="20"/>
          <w:szCs w:val="20"/>
        </w:rPr>
        <w:t xml:space="preserve"> </w:t>
      </w:r>
      <w:r w:rsidRPr="009E6DAA">
        <w:rPr>
          <w:sz w:val="20"/>
          <w:szCs w:val="20"/>
        </w:rPr>
        <w:t>The motion to amend the language passed with no discussion.</w:t>
      </w:r>
      <w:r w:rsidRPr="009E6DAA">
        <w:rPr>
          <w:spacing w:val="40"/>
          <w:sz w:val="20"/>
          <w:szCs w:val="20"/>
        </w:rPr>
        <w:t xml:space="preserve"> </w:t>
      </w:r>
      <w:r w:rsidRPr="009E6DAA">
        <w:rPr>
          <w:sz w:val="20"/>
          <w:szCs w:val="20"/>
        </w:rPr>
        <w:t>The vote on the resolution as amended passed.</w:t>
      </w:r>
    </w:p>
    <w:p w14:paraId="49271543" w14:textId="77777777" w:rsidR="00553EC5" w:rsidRPr="009E6DAA" w:rsidRDefault="00F32265">
      <w:pPr>
        <w:spacing w:before="227"/>
        <w:ind w:left="519"/>
        <w:rPr>
          <w:rFonts w:ascii="Arial" w:hAnsi="Arial" w:cs="Arial"/>
          <w:sz w:val="20"/>
          <w:szCs w:val="20"/>
        </w:rPr>
      </w:pPr>
      <w:r w:rsidRPr="009E6DAA">
        <w:rPr>
          <w:rFonts w:ascii="Arial" w:hAnsi="Arial" w:cs="Arial"/>
          <w:sz w:val="20"/>
          <w:szCs w:val="20"/>
        </w:rPr>
        <w:t>The</w:t>
      </w:r>
      <w:r w:rsidRPr="009E6DAA">
        <w:rPr>
          <w:rFonts w:ascii="Arial" w:hAnsi="Arial" w:cs="Arial"/>
          <w:spacing w:val="-10"/>
          <w:sz w:val="20"/>
          <w:szCs w:val="20"/>
        </w:rPr>
        <w:t xml:space="preserve"> </w:t>
      </w:r>
      <w:r w:rsidRPr="009E6DAA">
        <w:rPr>
          <w:rFonts w:ascii="Arial" w:hAnsi="Arial" w:cs="Arial"/>
          <w:sz w:val="20"/>
          <w:szCs w:val="20"/>
        </w:rPr>
        <w:t>second</w:t>
      </w:r>
      <w:r w:rsidRPr="009E6DAA">
        <w:rPr>
          <w:rFonts w:ascii="Arial" w:hAnsi="Arial" w:cs="Arial"/>
          <w:spacing w:val="-7"/>
          <w:sz w:val="20"/>
          <w:szCs w:val="20"/>
        </w:rPr>
        <w:t xml:space="preserve"> </w:t>
      </w:r>
      <w:r w:rsidRPr="009E6DAA">
        <w:rPr>
          <w:rFonts w:ascii="Arial" w:hAnsi="Arial" w:cs="Arial"/>
          <w:sz w:val="20"/>
          <w:szCs w:val="20"/>
        </w:rPr>
        <w:t>resolution</w:t>
      </w:r>
      <w:r w:rsidRPr="009E6DAA">
        <w:rPr>
          <w:rFonts w:ascii="Arial" w:hAnsi="Arial" w:cs="Arial"/>
          <w:spacing w:val="-9"/>
          <w:sz w:val="20"/>
          <w:szCs w:val="20"/>
        </w:rPr>
        <w:t xml:space="preserve"> </w:t>
      </w:r>
      <w:r w:rsidRPr="009E6DAA">
        <w:rPr>
          <w:rFonts w:ascii="Arial" w:hAnsi="Arial" w:cs="Arial"/>
          <w:sz w:val="20"/>
          <w:szCs w:val="20"/>
        </w:rPr>
        <w:t>was</w:t>
      </w:r>
      <w:r w:rsidRPr="009E6DAA">
        <w:rPr>
          <w:rFonts w:ascii="Arial" w:hAnsi="Arial" w:cs="Arial"/>
          <w:spacing w:val="-6"/>
          <w:sz w:val="20"/>
          <w:szCs w:val="20"/>
        </w:rPr>
        <w:t xml:space="preserve"> </w:t>
      </w:r>
      <w:r w:rsidRPr="009E6DAA">
        <w:rPr>
          <w:rFonts w:ascii="Arial" w:hAnsi="Arial" w:cs="Arial"/>
          <w:sz w:val="20"/>
          <w:szCs w:val="20"/>
        </w:rPr>
        <w:t>introduced</w:t>
      </w:r>
      <w:r w:rsidRPr="009E6DAA">
        <w:rPr>
          <w:rFonts w:ascii="Arial" w:hAnsi="Arial" w:cs="Arial"/>
          <w:spacing w:val="-8"/>
          <w:sz w:val="20"/>
          <w:szCs w:val="20"/>
        </w:rPr>
        <w:t xml:space="preserve"> </w:t>
      </w:r>
      <w:r w:rsidRPr="009E6DAA">
        <w:rPr>
          <w:rFonts w:ascii="Arial" w:hAnsi="Arial" w:cs="Arial"/>
          <w:sz w:val="20"/>
          <w:szCs w:val="20"/>
        </w:rPr>
        <w:t>by</w:t>
      </w:r>
      <w:r w:rsidRPr="009E6DAA">
        <w:rPr>
          <w:rFonts w:ascii="Arial" w:hAnsi="Arial" w:cs="Arial"/>
          <w:spacing w:val="-8"/>
          <w:sz w:val="20"/>
          <w:szCs w:val="20"/>
        </w:rPr>
        <w:t xml:space="preserve"> </w:t>
      </w:r>
      <w:r w:rsidRPr="009E6DAA">
        <w:rPr>
          <w:rFonts w:ascii="Arial" w:hAnsi="Arial" w:cs="Arial"/>
          <w:sz w:val="20"/>
          <w:szCs w:val="20"/>
        </w:rPr>
        <w:t>the</w:t>
      </w:r>
      <w:r w:rsidRPr="009E6DAA">
        <w:rPr>
          <w:rFonts w:ascii="Arial" w:hAnsi="Arial" w:cs="Arial"/>
          <w:spacing w:val="-7"/>
          <w:sz w:val="20"/>
          <w:szCs w:val="20"/>
        </w:rPr>
        <w:t xml:space="preserve"> </w:t>
      </w:r>
      <w:r w:rsidRPr="009E6DAA">
        <w:rPr>
          <w:rFonts w:ascii="Arial" w:hAnsi="Arial" w:cs="Arial"/>
          <w:sz w:val="20"/>
          <w:szCs w:val="20"/>
        </w:rPr>
        <w:t>Cattle</w:t>
      </w:r>
      <w:r w:rsidRPr="009E6DAA">
        <w:rPr>
          <w:rFonts w:ascii="Arial" w:hAnsi="Arial" w:cs="Arial"/>
          <w:spacing w:val="-8"/>
          <w:sz w:val="20"/>
          <w:szCs w:val="20"/>
        </w:rPr>
        <w:t xml:space="preserve"> </w:t>
      </w:r>
      <w:r w:rsidRPr="009E6DAA">
        <w:rPr>
          <w:rFonts w:ascii="Arial" w:hAnsi="Arial" w:cs="Arial"/>
          <w:sz w:val="20"/>
          <w:szCs w:val="20"/>
        </w:rPr>
        <w:t>Disease</w:t>
      </w:r>
      <w:r w:rsidRPr="009E6DAA">
        <w:rPr>
          <w:rFonts w:ascii="Arial" w:hAnsi="Arial" w:cs="Arial"/>
          <w:spacing w:val="-12"/>
          <w:sz w:val="20"/>
          <w:szCs w:val="20"/>
        </w:rPr>
        <w:t xml:space="preserve"> </w:t>
      </w:r>
      <w:r w:rsidRPr="009E6DAA">
        <w:rPr>
          <w:rFonts w:ascii="Arial" w:hAnsi="Arial" w:cs="Arial"/>
          <w:sz w:val="20"/>
          <w:szCs w:val="20"/>
        </w:rPr>
        <w:t>Traceability</w:t>
      </w:r>
      <w:r w:rsidRPr="009E6DAA">
        <w:rPr>
          <w:rFonts w:ascii="Arial" w:hAnsi="Arial" w:cs="Arial"/>
          <w:spacing w:val="-6"/>
          <w:sz w:val="20"/>
          <w:szCs w:val="20"/>
        </w:rPr>
        <w:t xml:space="preserve"> </w:t>
      </w:r>
      <w:r w:rsidRPr="009E6DAA">
        <w:rPr>
          <w:rFonts w:ascii="Arial" w:hAnsi="Arial" w:cs="Arial"/>
          <w:spacing w:val="-2"/>
          <w:sz w:val="20"/>
          <w:szCs w:val="20"/>
        </w:rPr>
        <w:t>Subcommittee:</w:t>
      </w:r>
    </w:p>
    <w:p w14:paraId="49271544" w14:textId="77777777" w:rsidR="00553EC5" w:rsidRPr="009E6DAA" w:rsidRDefault="00F32265">
      <w:pPr>
        <w:spacing w:before="1"/>
        <w:ind w:left="519"/>
        <w:rPr>
          <w:rFonts w:ascii="Arial" w:hAnsi="Arial" w:cs="Arial"/>
          <w:b/>
          <w:i/>
          <w:sz w:val="20"/>
          <w:szCs w:val="20"/>
        </w:rPr>
      </w:pPr>
      <w:r w:rsidRPr="009E6DAA">
        <w:rPr>
          <w:rFonts w:ascii="Arial" w:hAnsi="Arial" w:cs="Arial"/>
          <w:b/>
          <w:i/>
          <w:sz w:val="20"/>
          <w:szCs w:val="20"/>
        </w:rPr>
        <w:t>Use</w:t>
      </w:r>
      <w:r w:rsidRPr="009E6DAA">
        <w:rPr>
          <w:rFonts w:ascii="Arial" w:hAnsi="Arial" w:cs="Arial"/>
          <w:b/>
          <w:i/>
          <w:spacing w:val="-7"/>
          <w:sz w:val="20"/>
          <w:szCs w:val="20"/>
        </w:rPr>
        <w:t xml:space="preserve"> </w:t>
      </w:r>
      <w:r w:rsidRPr="009E6DAA">
        <w:rPr>
          <w:rFonts w:ascii="Arial" w:hAnsi="Arial" w:cs="Arial"/>
          <w:b/>
          <w:i/>
          <w:sz w:val="20"/>
          <w:szCs w:val="20"/>
        </w:rPr>
        <w:t>of</w:t>
      </w:r>
      <w:r w:rsidRPr="009E6DAA">
        <w:rPr>
          <w:rFonts w:ascii="Arial" w:hAnsi="Arial" w:cs="Arial"/>
          <w:b/>
          <w:i/>
          <w:spacing w:val="-6"/>
          <w:sz w:val="20"/>
          <w:szCs w:val="20"/>
        </w:rPr>
        <w:t xml:space="preserve"> </w:t>
      </w:r>
      <w:r w:rsidRPr="009E6DAA">
        <w:rPr>
          <w:rFonts w:ascii="Arial" w:hAnsi="Arial" w:cs="Arial"/>
          <w:b/>
          <w:i/>
          <w:sz w:val="20"/>
          <w:szCs w:val="20"/>
        </w:rPr>
        <w:t>Official</w:t>
      </w:r>
      <w:r w:rsidRPr="009E6DAA">
        <w:rPr>
          <w:rFonts w:ascii="Arial" w:hAnsi="Arial" w:cs="Arial"/>
          <w:b/>
          <w:i/>
          <w:spacing w:val="-7"/>
          <w:sz w:val="20"/>
          <w:szCs w:val="20"/>
        </w:rPr>
        <w:t xml:space="preserve"> </w:t>
      </w:r>
      <w:r w:rsidRPr="009E6DAA">
        <w:rPr>
          <w:rFonts w:ascii="Arial" w:hAnsi="Arial" w:cs="Arial"/>
          <w:b/>
          <w:i/>
          <w:sz w:val="20"/>
          <w:szCs w:val="20"/>
        </w:rPr>
        <w:t>900-Series</w:t>
      </w:r>
      <w:r w:rsidRPr="009E6DAA">
        <w:rPr>
          <w:rFonts w:ascii="Arial" w:hAnsi="Arial" w:cs="Arial"/>
          <w:b/>
          <w:i/>
          <w:spacing w:val="-5"/>
          <w:sz w:val="20"/>
          <w:szCs w:val="20"/>
        </w:rPr>
        <w:t xml:space="preserve"> </w:t>
      </w:r>
      <w:r w:rsidRPr="009E6DAA">
        <w:rPr>
          <w:rFonts w:ascii="Arial" w:hAnsi="Arial" w:cs="Arial"/>
          <w:b/>
          <w:i/>
          <w:sz w:val="20"/>
          <w:szCs w:val="20"/>
        </w:rPr>
        <w:t>EID</w:t>
      </w:r>
      <w:r w:rsidRPr="009E6DAA">
        <w:rPr>
          <w:rFonts w:ascii="Arial" w:hAnsi="Arial" w:cs="Arial"/>
          <w:b/>
          <w:i/>
          <w:spacing w:val="-7"/>
          <w:sz w:val="20"/>
          <w:szCs w:val="20"/>
        </w:rPr>
        <w:t xml:space="preserve"> </w:t>
      </w:r>
      <w:r w:rsidRPr="009E6DAA">
        <w:rPr>
          <w:rFonts w:ascii="Arial" w:hAnsi="Arial" w:cs="Arial"/>
          <w:b/>
          <w:i/>
          <w:sz w:val="20"/>
          <w:szCs w:val="20"/>
        </w:rPr>
        <w:t>tags</w:t>
      </w:r>
      <w:r w:rsidRPr="009E6DAA">
        <w:rPr>
          <w:rFonts w:ascii="Arial" w:hAnsi="Arial" w:cs="Arial"/>
          <w:b/>
          <w:i/>
          <w:spacing w:val="-5"/>
          <w:sz w:val="20"/>
          <w:szCs w:val="20"/>
        </w:rPr>
        <w:t xml:space="preserve"> </w:t>
      </w:r>
      <w:r w:rsidRPr="009E6DAA">
        <w:rPr>
          <w:rFonts w:ascii="Arial" w:hAnsi="Arial" w:cs="Arial"/>
          <w:b/>
          <w:i/>
          <w:sz w:val="20"/>
          <w:szCs w:val="20"/>
        </w:rPr>
        <w:t>in</w:t>
      </w:r>
      <w:r w:rsidRPr="009E6DAA">
        <w:rPr>
          <w:rFonts w:ascii="Arial" w:hAnsi="Arial" w:cs="Arial"/>
          <w:b/>
          <w:i/>
          <w:spacing w:val="-6"/>
          <w:sz w:val="20"/>
          <w:szCs w:val="20"/>
        </w:rPr>
        <w:t xml:space="preserve"> </w:t>
      </w:r>
      <w:r w:rsidRPr="009E6DAA">
        <w:rPr>
          <w:rFonts w:ascii="Arial" w:hAnsi="Arial" w:cs="Arial"/>
          <w:b/>
          <w:i/>
          <w:sz w:val="20"/>
          <w:szCs w:val="20"/>
        </w:rPr>
        <w:t>non-US</w:t>
      </w:r>
      <w:r w:rsidRPr="009E6DAA">
        <w:rPr>
          <w:rFonts w:ascii="Arial" w:hAnsi="Arial" w:cs="Arial"/>
          <w:b/>
          <w:i/>
          <w:spacing w:val="-7"/>
          <w:sz w:val="20"/>
          <w:szCs w:val="20"/>
        </w:rPr>
        <w:t xml:space="preserve"> </w:t>
      </w:r>
      <w:r w:rsidRPr="009E6DAA">
        <w:rPr>
          <w:rFonts w:ascii="Arial" w:hAnsi="Arial" w:cs="Arial"/>
          <w:b/>
          <w:i/>
          <w:sz w:val="20"/>
          <w:szCs w:val="20"/>
        </w:rPr>
        <w:t>born</w:t>
      </w:r>
      <w:r w:rsidRPr="009E6DAA">
        <w:rPr>
          <w:rFonts w:ascii="Arial" w:hAnsi="Arial" w:cs="Arial"/>
          <w:b/>
          <w:i/>
          <w:spacing w:val="-2"/>
          <w:sz w:val="20"/>
          <w:szCs w:val="20"/>
        </w:rPr>
        <w:t xml:space="preserve"> </w:t>
      </w:r>
      <w:r w:rsidRPr="009E6DAA">
        <w:rPr>
          <w:rFonts w:ascii="Arial" w:hAnsi="Arial" w:cs="Arial"/>
          <w:b/>
          <w:i/>
          <w:sz w:val="20"/>
          <w:szCs w:val="20"/>
        </w:rPr>
        <w:t>cattle</w:t>
      </w:r>
      <w:r w:rsidRPr="009E6DAA">
        <w:rPr>
          <w:rFonts w:ascii="Arial" w:hAnsi="Arial" w:cs="Arial"/>
          <w:b/>
          <w:i/>
          <w:spacing w:val="-6"/>
          <w:sz w:val="20"/>
          <w:szCs w:val="20"/>
        </w:rPr>
        <w:t xml:space="preserve"> </w:t>
      </w:r>
      <w:r w:rsidRPr="009E6DAA">
        <w:rPr>
          <w:rFonts w:ascii="Arial" w:hAnsi="Arial" w:cs="Arial"/>
          <w:b/>
          <w:i/>
          <w:sz w:val="20"/>
          <w:szCs w:val="20"/>
        </w:rPr>
        <w:t>and</w:t>
      </w:r>
      <w:r w:rsidRPr="009E6DAA">
        <w:rPr>
          <w:rFonts w:ascii="Arial" w:hAnsi="Arial" w:cs="Arial"/>
          <w:b/>
          <w:i/>
          <w:spacing w:val="-6"/>
          <w:sz w:val="20"/>
          <w:szCs w:val="20"/>
        </w:rPr>
        <w:t xml:space="preserve"> </w:t>
      </w:r>
      <w:r w:rsidRPr="009E6DAA">
        <w:rPr>
          <w:rFonts w:ascii="Arial" w:hAnsi="Arial" w:cs="Arial"/>
          <w:b/>
          <w:i/>
          <w:spacing w:val="-2"/>
          <w:sz w:val="20"/>
          <w:szCs w:val="20"/>
        </w:rPr>
        <w:t>bison</w:t>
      </w:r>
    </w:p>
    <w:p w14:paraId="49271545" w14:textId="77777777" w:rsidR="00553EC5" w:rsidRPr="009E6DAA" w:rsidRDefault="00F32265">
      <w:pPr>
        <w:pStyle w:val="ListParagraph"/>
        <w:numPr>
          <w:ilvl w:val="0"/>
          <w:numId w:val="4"/>
        </w:numPr>
        <w:tabs>
          <w:tab w:val="left" w:pos="1296"/>
        </w:tabs>
        <w:spacing w:before="3" w:line="237" w:lineRule="auto"/>
        <w:ind w:left="1296" w:right="604"/>
        <w:rPr>
          <w:sz w:val="20"/>
          <w:szCs w:val="20"/>
        </w:rPr>
      </w:pPr>
      <w:r w:rsidRPr="009E6DAA">
        <w:rPr>
          <w:sz w:val="20"/>
          <w:szCs w:val="20"/>
        </w:rPr>
        <w:t>Motion to approve the first resolution moved to discussion.</w:t>
      </w:r>
      <w:r w:rsidRPr="009E6DAA">
        <w:rPr>
          <w:spacing w:val="40"/>
          <w:sz w:val="20"/>
          <w:szCs w:val="20"/>
        </w:rPr>
        <w:t xml:space="preserve"> </w:t>
      </w:r>
      <w:r w:rsidRPr="009E6DAA">
        <w:rPr>
          <w:sz w:val="20"/>
          <w:szCs w:val="20"/>
        </w:rPr>
        <w:t>The discussion addressed some proposals</w:t>
      </w:r>
      <w:r w:rsidRPr="009E6DAA">
        <w:rPr>
          <w:spacing w:val="-4"/>
          <w:sz w:val="20"/>
          <w:szCs w:val="20"/>
        </w:rPr>
        <w:t xml:space="preserve"> </w:t>
      </w:r>
      <w:r w:rsidRPr="009E6DAA">
        <w:rPr>
          <w:sz w:val="20"/>
          <w:szCs w:val="20"/>
        </w:rPr>
        <w:t>to</w:t>
      </w:r>
      <w:r w:rsidRPr="009E6DAA">
        <w:rPr>
          <w:spacing w:val="-3"/>
          <w:sz w:val="20"/>
          <w:szCs w:val="20"/>
        </w:rPr>
        <w:t xml:space="preserve"> </w:t>
      </w:r>
      <w:r w:rsidRPr="009E6DAA">
        <w:rPr>
          <w:sz w:val="20"/>
          <w:szCs w:val="20"/>
        </w:rPr>
        <w:t>make</w:t>
      </w:r>
      <w:r w:rsidRPr="009E6DAA">
        <w:rPr>
          <w:spacing w:val="-3"/>
          <w:sz w:val="20"/>
          <w:szCs w:val="20"/>
        </w:rPr>
        <w:t xml:space="preserve"> </w:t>
      </w:r>
      <w:r w:rsidRPr="009E6DAA">
        <w:rPr>
          <w:sz w:val="20"/>
          <w:szCs w:val="20"/>
        </w:rPr>
        <w:t>minor</w:t>
      </w:r>
      <w:r w:rsidRPr="009E6DAA">
        <w:rPr>
          <w:spacing w:val="-4"/>
          <w:sz w:val="20"/>
          <w:szCs w:val="20"/>
        </w:rPr>
        <w:t xml:space="preserve"> </w:t>
      </w:r>
      <w:r w:rsidRPr="009E6DAA">
        <w:rPr>
          <w:sz w:val="20"/>
          <w:szCs w:val="20"/>
        </w:rPr>
        <w:t>corrections</w:t>
      </w:r>
      <w:r w:rsidRPr="009E6DAA">
        <w:rPr>
          <w:spacing w:val="-4"/>
          <w:sz w:val="20"/>
          <w:szCs w:val="20"/>
        </w:rPr>
        <w:t xml:space="preserve"> </w:t>
      </w:r>
      <w:r w:rsidRPr="009E6DAA">
        <w:rPr>
          <w:sz w:val="20"/>
          <w:szCs w:val="20"/>
        </w:rPr>
        <w:t>to</w:t>
      </w:r>
      <w:r w:rsidRPr="009E6DAA">
        <w:rPr>
          <w:spacing w:val="-5"/>
          <w:sz w:val="20"/>
          <w:szCs w:val="20"/>
        </w:rPr>
        <w:t xml:space="preserve"> </w:t>
      </w:r>
      <w:r w:rsidRPr="009E6DAA">
        <w:rPr>
          <w:sz w:val="20"/>
          <w:szCs w:val="20"/>
        </w:rPr>
        <w:t>key</w:t>
      </w:r>
      <w:r w:rsidRPr="009E6DAA">
        <w:rPr>
          <w:spacing w:val="-4"/>
          <w:sz w:val="20"/>
          <w:szCs w:val="20"/>
        </w:rPr>
        <w:t xml:space="preserve"> </w:t>
      </w:r>
      <w:r w:rsidRPr="009E6DAA">
        <w:rPr>
          <w:sz w:val="20"/>
          <w:szCs w:val="20"/>
        </w:rPr>
        <w:t>words</w:t>
      </w:r>
      <w:r w:rsidRPr="009E6DAA">
        <w:rPr>
          <w:spacing w:val="-4"/>
          <w:sz w:val="20"/>
          <w:szCs w:val="20"/>
        </w:rPr>
        <w:t xml:space="preserve"> </w:t>
      </w:r>
      <w:r w:rsidRPr="009E6DAA">
        <w:rPr>
          <w:sz w:val="20"/>
          <w:szCs w:val="20"/>
        </w:rPr>
        <w:t>for</w:t>
      </w:r>
      <w:r w:rsidRPr="009E6DAA">
        <w:rPr>
          <w:spacing w:val="-4"/>
          <w:sz w:val="20"/>
          <w:szCs w:val="20"/>
        </w:rPr>
        <w:t xml:space="preserve"> </w:t>
      </w:r>
      <w:r w:rsidRPr="009E6DAA">
        <w:rPr>
          <w:sz w:val="20"/>
          <w:szCs w:val="20"/>
        </w:rPr>
        <w:t>clarity.</w:t>
      </w:r>
      <w:r w:rsidRPr="009E6DAA">
        <w:rPr>
          <w:spacing w:val="-7"/>
          <w:sz w:val="20"/>
          <w:szCs w:val="20"/>
        </w:rPr>
        <w:t xml:space="preserve"> </w:t>
      </w:r>
      <w:r w:rsidRPr="009E6DAA">
        <w:rPr>
          <w:sz w:val="20"/>
          <w:szCs w:val="20"/>
        </w:rPr>
        <w:t>The</w:t>
      </w:r>
      <w:r w:rsidRPr="009E6DAA">
        <w:rPr>
          <w:spacing w:val="-5"/>
          <w:sz w:val="20"/>
          <w:szCs w:val="20"/>
        </w:rPr>
        <w:t xml:space="preserve"> </w:t>
      </w:r>
      <w:r w:rsidRPr="009E6DAA">
        <w:rPr>
          <w:sz w:val="20"/>
          <w:szCs w:val="20"/>
        </w:rPr>
        <w:t>motion</w:t>
      </w:r>
      <w:r w:rsidRPr="009E6DAA">
        <w:rPr>
          <w:spacing w:val="-5"/>
          <w:sz w:val="20"/>
          <w:szCs w:val="20"/>
        </w:rPr>
        <w:t xml:space="preserve"> </w:t>
      </w:r>
      <w:r w:rsidRPr="009E6DAA">
        <w:rPr>
          <w:sz w:val="20"/>
          <w:szCs w:val="20"/>
        </w:rPr>
        <w:t>to</w:t>
      </w:r>
      <w:r w:rsidRPr="009E6DAA">
        <w:rPr>
          <w:spacing w:val="-5"/>
          <w:sz w:val="20"/>
          <w:szCs w:val="20"/>
        </w:rPr>
        <w:t xml:space="preserve"> </w:t>
      </w:r>
      <w:r w:rsidRPr="009E6DAA">
        <w:rPr>
          <w:sz w:val="20"/>
          <w:szCs w:val="20"/>
        </w:rPr>
        <w:t>amend</w:t>
      </w:r>
      <w:r w:rsidRPr="009E6DAA">
        <w:rPr>
          <w:spacing w:val="-5"/>
          <w:sz w:val="20"/>
          <w:szCs w:val="20"/>
        </w:rPr>
        <w:t xml:space="preserve"> </w:t>
      </w:r>
      <w:r w:rsidRPr="009E6DAA">
        <w:rPr>
          <w:sz w:val="20"/>
          <w:szCs w:val="20"/>
        </w:rPr>
        <w:t>the</w:t>
      </w:r>
      <w:r w:rsidRPr="009E6DAA">
        <w:rPr>
          <w:spacing w:val="-3"/>
          <w:sz w:val="20"/>
          <w:szCs w:val="20"/>
        </w:rPr>
        <w:t xml:space="preserve"> </w:t>
      </w:r>
      <w:r w:rsidRPr="009E6DAA">
        <w:rPr>
          <w:sz w:val="20"/>
          <w:szCs w:val="20"/>
        </w:rPr>
        <w:t>language passed with no discussion.</w:t>
      </w:r>
      <w:r w:rsidRPr="009E6DAA">
        <w:rPr>
          <w:spacing w:val="40"/>
          <w:sz w:val="20"/>
          <w:szCs w:val="20"/>
        </w:rPr>
        <w:t xml:space="preserve"> </w:t>
      </w:r>
      <w:r w:rsidRPr="009E6DAA">
        <w:rPr>
          <w:sz w:val="20"/>
          <w:szCs w:val="20"/>
        </w:rPr>
        <w:t>The vote on the resolution as amended passed.</w:t>
      </w:r>
    </w:p>
    <w:p w14:paraId="49271546" w14:textId="77777777" w:rsidR="00553EC5" w:rsidRPr="009E6DAA" w:rsidRDefault="00553EC5">
      <w:pPr>
        <w:pStyle w:val="BodyText"/>
        <w:rPr>
          <w:rFonts w:ascii="Arial" w:hAnsi="Arial" w:cs="Arial"/>
          <w:sz w:val="20"/>
          <w:szCs w:val="20"/>
        </w:rPr>
      </w:pPr>
    </w:p>
    <w:p w14:paraId="49271547" w14:textId="77777777" w:rsidR="00553EC5" w:rsidRPr="009E6DAA" w:rsidRDefault="00553EC5">
      <w:pPr>
        <w:pStyle w:val="BodyText"/>
        <w:spacing w:before="1"/>
        <w:rPr>
          <w:rFonts w:ascii="Arial" w:hAnsi="Arial" w:cs="Arial"/>
          <w:sz w:val="20"/>
          <w:szCs w:val="20"/>
        </w:rPr>
      </w:pPr>
    </w:p>
    <w:p w14:paraId="49271548" w14:textId="2CCC7EDD" w:rsidR="00553EC5" w:rsidRPr="009E6DAA" w:rsidRDefault="00F32265">
      <w:pPr>
        <w:ind w:left="519"/>
        <w:rPr>
          <w:rFonts w:ascii="Arial" w:hAnsi="Arial" w:cs="Arial"/>
          <w:sz w:val="20"/>
          <w:szCs w:val="20"/>
        </w:rPr>
      </w:pPr>
      <w:r w:rsidRPr="009E6DAA">
        <w:rPr>
          <w:rFonts w:ascii="Arial" w:hAnsi="Arial" w:cs="Arial"/>
          <w:sz w:val="20"/>
          <w:szCs w:val="20"/>
        </w:rPr>
        <w:t>The</w:t>
      </w:r>
      <w:r w:rsidRPr="009E6DAA">
        <w:rPr>
          <w:rFonts w:ascii="Arial" w:hAnsi="Arial" w:cs="Arial"/>
          <w:spacing w:val="-7"/>
          <w:sz w:val="20"/>
          <w:szCs w:val="20"/>
        </w:rPr>
        <w:t xml:space="preserve"> </w:t>
      </w:r>
      <w:r w:rsidRPr="009E6DAA">
        <w:rPr>
          <w:rFonts w:ascii="Arial" w:hAnsi="Arial" w:cs="Arial"/>
          <w:sz w:val="20"/>
          <w:szCs w:val="20"/>
        </w:rPr>
        <w:t>third</w:t>
      </w:r>
      <w:r w:rsidRPr="009E6DAA">
        <w:rPr>
          <w:rFonts w:ascii="Arial" w:hAnsi="Arial" w:cs="Arial"/>
          <w:spacing w:val="-6"/>
          <w:sz w:val="20"/>
          <w:szCs w:val="20"/>
        </w:rPr>
        <w:t xml:space="preserve"> </w:t>
      </w:r>
      <w:r w:rsidRPr="009E6DAA">
        <w:rPr>
          <w:rFonts w:ascii="Arial" w:hAnsi="Arial" w:cs="Arial"/>
          <w:sz w:val="20"/>
          <w:szCs w:val="20"/>
        </w:rPr>
        <w:t>resolution</w:t>
      </w:r>
      <w:r w:rsidRPr="009E6DAA">
        <w:rPr>
          <w:rFonts w:ascii="Arial" w:hAnsi="Arial" w:cs="Arial"/>
          <w:spacing w:val="-5"/>
          <w:sz w:val="20"/>
          <w:szCs w:val="20"/>
        </w:rPr>
        <w:t xml:space="preserve"> </w:t>
      </w:r>
      <w:r w:rsidRPr="009E6DAA">
        <w:rPr>
          <w:rFonts w:ascii="Arial" w:hAnsi="Arial" w:cs="Arial"/>
          <w:sz w:val="20"/>
          <w:szCs w:val="20"/>
        </w:rPr>
        <w:t>was</w:t>
      </w:r>
      <w:r w:rsidRPr="009E6DAA">
        <w:rPr>
          <w:rFonts w:ascii="Arial" w:hAnsi="Arial" w:cs="Arial"/>
          <w:spacing w:val="-5"/>
          <w:sz w:val="20"/>
          <w:szCs w:val="20"/>
        </w:rPr>
        <w:t xml:space="preserve"> </w:t>
      </w:r>
      <w:r w:rsidRPr="009E6DAA">
        <w:rPr>
          <w:rFonts w:ascii="Arial" w:hAnsi="Arial" w:cs="Arial"/>
          <w:sz w:val="20"/>
          <w:szCs w:val="20"/>
        </w:rPr>
        <w:t>introduced</w:t>
      </w:r>
      <w:r w:rsidRPr="009E6DAA">
        <w:rPr>
          <w:rFonts w:ascii="Arial" w:hAnsi="Arial" w:cs="Arial"/>
          <w:spacing w:val="-4"/>
          <w:sz w:val="20"/>
          <w:szCs w:val="20"/>
        </w:rPr>
        <w:t xml:space="preserve"> </w:t>
      </w:r>
      <w:r w:rsidRPr="009E6DAA">
        <w:rPr>
          <w:rFonts w:ascii="Arial" w:hAnsi="Arial" w:cs="Arial"/>
          <w:sz w:val="20"/>
          <w:szCs w:val="20"/>
        </w:rPr>
        <w:t>directly</w:t>
      </w:r>
      <w:r w:rsidRPr="009E6DAA">
        <w:rPr>
          <w:rFonts w:ascii="Arial" w:hAnsi="Arial" w:cs="Arial"/>
          <w:spacing w:val="-6"/>
          <w:sz w:val="20"/>
          <w:szCs w:val="20"/>
        </w:rPr>
        <w:t xml:space="preserve"> </w:t>
      </w:r>
      <w:r w:rsidRPr="009E6DAA">
        <w:rPr>
          <w:rFonts w:ascii="Arial" w:hAnsi="Arial" w:cs="Arial"/>
          <w:sz w:val="20"/>
          <w:szCs w:val="20"/>
        </w:rPr>
        <w:t>to</w:t>
      </w:r>
      <w:r w:rsidRPr="009E6DAA">
        <w:rPr>
          <w:rFonts w:ascii="Arial" w:hAnsi="Arial" w:cs="Arial"/>
          <w:spacing w:val="-6"/>
          <w:sz w:val="20"/>
          <w:szCs w:val="20"/>
        </w:rPr>
        <w:t xml:space="preserve"> </w:t>
      </w:r>
      <w:r w:rsidRPr="009E6DAA">
        <w:rPr>
          <w:rFonts w:ascii="Arial" w:hAnsi="Arial" w:cs="Arial"/>
          <w:sz w:val="20"/>
          <w:szCs w:val="20"/>
        </w:rPr>
        <w:t>the</w:t>
      </w:r>
      <w:r w:rsidRPr="009E6DAA">
        <w:rPr>
          <w:rFonts w:ascii="Arial" w:hAnsi="Arial" w:cs="Arial"/>
          <w:spacing w:val="-6"/>
          <w:sz w:val="20"/>
          <w:szCs w:val="20"/>
        </w:rPr>
        <w:t xml:space="preserve"> </w:t>
      </w:r>
      <w:r w:rsidRPr="009E6DAA">
        <w:rPr>
          <w:rFonts w:ascii="Arial" w:hAnsi="Arial" w:cs="Arial"/>
          <w:sz w:val="20"/>
          <w:szCs w:val="20"/>
        </w:rPr>
        <w:t>Committee</w:t>
      </w:r>
      <w:r w:rsidRPr="009E6DAA">
        <w:rPr>
          <w:rFonts w:ascii="Arial" w:hAnsi="Arial" w:cs="Arial"/>
          <w:spacing w:val="-7"/>
          <w:sz w:val="20"/>
          <w:szCs w:val="20"/>
        </w:rPr>
        <w:t xml:space="preserve"> </w:t>
      </w:r>
      <w:r w:rsidRPr="009E6DAA">
        <w:rPr>
          <w:rFonts w:ascii="Arial" w:hAnsi="Arial" w:cs="Arial"/>
          <w:sz w:val="20"/>
          <w:szCs w:val="20"/>
        </w:rPr>
        <w:t>on</w:t>
      </w:r>
      <w:r w:rsidRPr="009E6DAA">
        <w:rPr>
          <w:rFonts w:ascii="Arial" w:hAnsi="Arial" w:cs="Arial"/>
          <w:spacing w:val="-6"/>
          <w:sz w:val="20"/>
          <w:szCs w:val="20"/>
        </w:rPr>
        <w:t xml:space="preserve"> </w:t>
      </w:r>
      <w:r w:rsidRPr="009E6DAA">
        <w:rPr>
          <w:rFonts w:ascii="Arial" w:hAnsi="Arial" w:cs="Arial"/>
          <w:sz w:val="20"/>
          <w:szCs w:val="20"/>
        </w:rPr>
        <w:t>Cattle</w:t>
      </w:r>
      <w:r w:rsidRPr="009E6DAA">
        <w:rPr>
          <w:rFonts w:ascii="Arial" w:hAnsi="Arial" w:cs="Arial"/>
          <w:spacing w:val="-6"/>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pacing w:val="-2"/>
          <w:sz w:val="20"/>
          <w:szCs w:val="20"/>
        </w:rPr>
        <w:t>Bison</w:t>
      </w:r>
      <w:r w:rsidR="00911CB2" w:rsidRPr="009E6DAA">
        <w:rPr>
          <w:rFonts w:ascii="Arial" w:hAnsi="Arial" w:cs="Arial"/>
          <w:spacing w:val="-2"/>
          <w:sz w:val="20"/>
          <w:szCs w:val="20"/>
        </w:rPr>
        <w:t>:</w:t>
      </w:r>
    </w:p>
    <w:p w14:paraId="49271549" w14:textId="77777777" w:rsidR="00553EC5" w:rsidRPr="009E6DAA" w:rsidRDefault="00F32265">
      <w:pPr>
        <w:spacing w:before="1"/>
        <w:ind w:left="519"/>
        <w:rPr>
          <w:rFonts w:ascii="Arial" w:hAnsi="Arial" w:cs="Arial"/>
          <w:b/>
          <w:i/>
          <w:sz w:val="20"/>
          <w:szCs w:val="20"/>
        </w:rPr>
      </w:pPr>
      <w:r w:rsidRPr="009E6DAA">
        <w:rPr>
          <w:rFonts w:ascii="Arial" w:hAnsi="Arial" w:cs="Arial"/>
          <w:b/>
          <w:i/>
          <w:sz w:val="20"/>
          <w:szCs w:val="20"/>
        </w:rPr>
        <w:t>Supporting</w:t>
      </w:r>
      <w:r w:rsidRPr="009E6DAA">
        <w:rPr>
          <w:rFonts w:ascii="Arial" w:hAnsi="Arial" w:cs="Arial"/>
          <w:b/>
          <w:i/>
          <w:spacing w:val="-8"/>
          <w:sz w:val="20"/>
          <w:szCs w:val="20"/>
        </w:rPr>
        <w:t xml:space="preserve"> </w:t>
      </w:r>
      <w:r w:rsidRPr="009E6DAA">
        <w:rPr>
          <w:rFonts w:ascii="Arial" w:hAnsi="Arial" w:cs="Arial"/>
          <w:b/>
          <w:i/>
          <w:sz w:val="20"/>
          <w:szCs w:val="20"/>
        </w:rPr>
        <w:t>Research</w:t>
      </w:r>
      <w:r w:rsidRPr="009E6DAA">
        <w:rPr>
          <w:rFonts w:ascii="Arial" w:hAnsi="Arial" w:cs="Arial"/>
          <w:b/>
          <w:i/>
          <w:spacing w:val="-8"/>
          <w:sz w:val="20"/>
          <w:szCs w:val="20"/>
        </w:rPr>
        <w:t xml:space="preserve"> </w:t>
      </w:r>
      <w:r w:rsidRPr="009E6DAA">
        <w:rPr>
          <w:rFonts w:ascii="Arial" w:hAnsi="Arial" w:cs="Arial"/>
          <w:b/>
          <w:i/>
          <w:sz w:val="20"/>
          <w:szCs w:val="20"/>
        </w:rPr>
        <w:t>in</w:t>
      </w:r>
      <w:r w:rsidRPr="009E6DAA">
        <w:rPr>
          <w:rFonts w:ascii="Arial" w:hAnsi="Arial" w:cs="Arial"/>
          <w:b/>
          <w:i/>
          <w:spacing w:val="-7"/>
          <w:sz w:val="20"/>
          <w:szCs w:val="20"/>
        </w:rPr>
        <w:t xml:space="preserve"> </w:t>
      </w:r>
      <w:r w:rsidRPr="009E6DAA">
        <w:rPr>
          <w:rFonts w:ascii="Arial" w:hAnsi="Arial" w:cs="Arial"/>
          <w:b/>
          <w:i/>
          <w:sz w:val="20"/>
          <w:szCs w:val="20"/>
        </w:rPr>
        <w:t>Mycoplasma</w:t>
      </w:r>
      <w:r w:rsidRPr="009E6DAA">
        <w:rPr>
          <w:rFonts w:ascii="Arial" w:hAnsi="Arial" w:cs="Arial"/>
          <w:b/>
          <w:i/>
          <w:spacing w:val="-9"/>
          <w:sz w:val="20"/>
          <w:szCs w:val="20"/>
        </w:rPr>
        <w:t xml:space="preserve"> </w:t>
      </w:r>
      <w:r w:rsidRPr="009E6DAA">
        <w:rPr>
          <w:rFonts w:ascii="Arial" w:hAnsi="Arial" w:cs="Arial"/>
          <w:b/>
          <w:i/>
          <w:sz w:val="20"/>
          <w:szCs w:val="20"/>
        </w:rPr>
        <w:t>bovis</w:t>
      </w:r>
      <w:r w:rsidRPr="009E6DAA">
        <w:rPr>
          <w:rFonts w:ascii="Arial" w:hAnsi="Arial" w:cs="Arial"/>
          <w:b/>
          <w:i/>
          <w:spacing w:val="-7"/>
          <w:sz w:val="20"/>
          <w:szCs w:val="20"/>
        </w:rPr>
        <w:t xml:space="preserve"> </w:t>
      </w:r>
      <w:r w:rsidRPr="009E6DAA">
        <w:rPr>
          <w:rFonts w:ascii="Arial" w:hAnsi="Arial" w:cs="Arial"/>
          <w:b/>
          <w:i/>
          <w:sz w:val="20"/>
          <w:szCs w:val="20"/>
        </w:rPr>
        <w:t>and</w:t>
      </w:r>
      <w:r w:rsidRPr="009E6DAA">
        <w:rPr>
          <w:rFonts w:ascii="Arial" w:hAnsi="Arial" w:cs="Arial"/>
          <w:b/>
          <w:i/>
          <w:spacing w:val="-8"/>
          <w:sz w:val="20"/>
          <w:szCs w:val="20"/>
        </w:rPr>
        <w:t xml:space="preserve"> </w:t>
      </w:r>
      <w:r w:rsidRPr="009E6DAA">
        <w:rPr>
          <w:rFonts w:ascii="Arial" w:hAnsi="Arial" w:cs="Arial"/>
          <w:b/>
          <w:i/>
          <w:sz w:val="20"/>
          <w:szCs w:val="20"/>
        </w:rPr>
        <w:t>other</w:t>
      </w:r>
      <w:r w:rsidRPr="009E6DAA">
        <w:rPr>
          <w:rFonts w:ascii="Arial" w:hAnsi="Arial" w:cs="Arial"/>
          <w:b/>
          <w:i/>
          <w:spacing w:val="-9"/>
          <w:sz w:val="20"/>
          <w:szCs w:val="20"/>
        </w:rPr>
        <w:t xml:space="preserve"> </w:t>
      </w:r>
      <w:r w:rsidRPr="009E6DAA">
        <w:rPr>
          <w:rFonts w:ascii="Arial" w:hAnsi="Arial" w:cs="Arial"/>
          <w:b/>
          <w:i/>
          <w:sz w:val="20"/>
          <w:szCs w:val="20"/>
        </w:rPr>
        <w:t>Emerging</w:t>
      </w:r>
      <w:r w:rsidRPr="009E6DAA">
        <w:rPr>
          <w:rFonts w:ascii="Arial" w:hAnsi="Arial" w:cs="Arial"/>
          <w:b/>
          <w:i/>
          <w:spacing w:val="-7"/>
          <w:sz w:val="20"/>
          <w:szCs w:val="20"/>
        </w:rPr>
        <w:t xml:space="preserve"> </w:t>
      </w:r>
      <w:r w:rsidRPr="009E6DAA">
        <w:rPr>
          <w:rFonts w:ascii="Arial" w:hAnsi="Arial" w:cs="Arial"/>
          <w:b/>
          <w:i/>
          <w:sz w:val="20"/>
          <w:szCs w:val="20"/>
        </w:rPr>
        <w:t>Disease</w:t>
      </w:r>
      <w:r w:rsidRPr="009E6DAA">
        <w:rPr>
          <w:rFonts w:ascii="Arial" w:hAnsi="Arial" w:cs="Arial"/>
          <w:b/>
          <w:i/>
          <w:spacing w:val="-7"/>
          <w:sz w:val="20"/>
          <w:szCs w:val="20"/>
        </w:rPr>
        <w:t xml:space="preserve"> </w:t>
      </w:r>
      <w:r w:rsidRPr="009E6DAA">
        <w:rPr>
          <w:rFonts w:ascii="Arial" w:hAnsi="Arial" w:cs="Arial"/>
          <w:b/>
          <w:i/>
          <w:sz w:val="20"/>
          <w:szCs w:val="20"/>
        </w:rPr>
        <w:t>Threats</w:t>
      </w:r>
      <w:r w:rsidRPr="009E6DAA">
        <w:rPr>
          <w:rFonts w:ascii="Arial" w:hAnsi="Arial" w:cs="Arial"/>
          <w:b/>
          <w:i/>
          <w:spacing w:val="-9"/>
          <w:sz w:val="20"/>
          <w:szCs w:val="20"/>
        </w:rPr>
        <w:t xml:space="preserve"> </w:t>
      </w:r>
      <w:r w:rsidRPr="009E6DAA">
        <w:rPr>
          <w:rFonts w:ascii="Arial" w:hAnsi="Arial" w:cs="Arial"/>
          <w:b/>
          <w:i/>
          <w:sz w:val="20"/>
          <w:szCs w:val="20"/>
        </w:rPr>
        <w:t>of</w:t>
      </w:r>
      <w:r w:rsidRPr="009E6DAA">
        <w:rPr>
          <w:rFonts w:ascii="Arial" w:hAnsi="Arial" w:cs="Arial"/>
          <w:b/>
          <w:i/>
          <w:spacing w:val="-8"/>
          <w:sz w:val="20"/>
          <w:szCs w:val="20"/>
        </w:rPr>
        <w:t xml:space="preserve"> </w:t>
      </w:r>
      <w:r w:rsidRPr="009E6DAA">
        <w:rPr>
          <w:rFonts w:ascii="Arial" w:hAnsi="Arial" w:cs="Arial"/>
          <w:b/>
          <w:i/>
          <w:spacing w:val="-2"/>
          <w:sz w:val="20"/>
          <w:szCs w:val="20"/>
        </w:rPr>
        <w:t>Bison</w:t>
      </w:r>
    </w:p>
    <w:p w14:paraId="4927154C" w14:textId="53FAE64B" w:rsidR="00553EC5" w:rsidRPr="009E6DAA" w:rsidRDefault="00F32265" w:rsidP="00F91D64">
      <w:pPr>
        <w:pStyle w:val="ListParagraph"/>
        <w:numPr>
          <w:ilvl w:val="0"/>
          <w:numId w:val="4"/>
        </w:numPr>
        <w:tabs>
          <w:tab w:val="left" w:pos="1296"/>
        </w:tabs>
        <w:spacing w:before="79" w:line="237" w:lineRule="auto"/>
        <w:ind w:left="1296" w:right="504"/>
        <w:rPr>
          <w:sz w:val="20"/>
          <w:szCs w:val="20"/>
        </w:rPr>
      </w:pPr>
      <w:r w:rsidRPr="009E6DAA">
        <w:rPr>
          <w:sz w:val="20"/>
          <w:szCs w:val="20"/>
        </w:rPr>
        <w:t>Motion</w:t>
      </w:r>
      <w:r w:rsidRPr="009E6DAA">
        <w:rPr>
          <w:spacing w:val="-1"/>
          <w:sz w:val="20"/>
          <w:szCs w:val="20"/>
        </w:rPr>
        <w:t xml:space="preserve"> </w:t>
      </w:r>
      <w:r w:rsidRPr="009E6DAA">
        <w:rPr>
          <w:sz w:val="20"/>
          <w:szCs w:val="20"/>
        </w:rPr>
        <w:t>to</w:t>
      </w:r>
      <w:r w:rsidRPr="009E6DAA">
        <w:rPr>
          <w:spacing w:val="-1"/>
          <w:sz w:val="20"/>
          <w:szCs w:val="20"/>
        </w:rPr>
        <w:t xml:space="preserve"> </w:t>
      </w:r>
      <w:r w:rsidRPr="009E6DAA">
        <w:rPr>
          <w:sz w:val="20"/>
          <w:szCs w:val="20"/>
        </w:rPr>
        <w:t>approve</w:t>
      </w:r>
      <w:r w:rsidRPr="009E6DAA">
        <w:rPr>
          <w:spacing w:val="-1"/>
          <w:sz w:val="20"/>
          <w:szCs w:val="20"/>
        </w:rPr>
        <w:t xml:space="preserve"> </w:t>
      </w:r>
      <w:r w:rsidRPr="009E6DAA">
        <w:rPr>
          <w:sz w:val="20"/>
          <w:szCs w:val="20"/>
        </w:rPr>
        <w:t>the</w:t>
      </w:r>
      <w:r w:rsidRPr="009E6DAA">
        <w:rPr>
          <w:spacing w:val="-1"/>
          <w:sz w:val="20"/>
          <w:szCs w:val="20"/>
        </w:rPr>
        <w:t xml:space="preserve"> </w:t>
      </w:r>
      <w:r w:rsidRPr="009E6DAA">
        <w:rPr>
          <w:sz w:val="20"/>
          <w:szCs w:val="20"/>
        </w:rPr>
        <w:t>first</w:t>
      </w:r>
      <w:r w:rsidRPr="009E6DAA">
        <w:rPr>
          <w:spacing w:val="-1"/>
          <w:sz w:val="20"/>
          <w:szCs w:val="20"/>
        </w:rPr>
        <w:t xml:space="preserve"> </w:t>
      </w:r>
      <w:r w:rsidRPr="009E6DAA">
        <w:rPr>
          <w:sz w:val="20"/>
          <w:szCs w:val="20"/>
        </w:rPr>
        <w:t>resolution</w:t>
      </w:r>
      <w:r w:rsidRPr="009E6DAA">
        <w:rPr>
          <w:spacing w:val="-1"/>
          <w:sz w:val="20"/>
          <w:szCs w:val="20"/>
        </w:rPr>
        <w:t xml:space="preserve"> </w:t>
      </w:r>
      <w:r w:rsidRPr="009E6DAA">
        <w:rPr>
          <w:sz w:val="20"/>
          <w:szCs w:val="20"/>
        </w:rPr>
        <w:t>moved</w:t>
      </w:r>
      <w:r w:rsidRPr="009E6DAA">
        <w:rPr>
          <w:spacing w:val="-1"/>
          <w:sz w:val="20"/>
          <w:szCs w:val="20"/>
        </w:rPr>
        <w:t xml:space="preserve"> </w:t>
      </w:r>
      <w:r w:rsidRPr="009E6DAA">
        <w:rPr>
          <w:sz w:val="20"/>
          <w:szCs w:val="20"/>
        </w:rPr>
        <w:t>to</w:t>
      </w:r>
      <w:r w:rsidRPr="009E6DAA">
        <w:rPr>
          <w:spacing w:val="-1"/>
          <w:sz w:val="20"/>
          <w:szCs w:val="20"/>
        </w:rPr>
        <w:t xml:space="preserve"> </w:t>
      </w:r>
      <w:r w:rsidRPr="009E6DAA">
        <w:rPr>
          <w:sz w:val="20"/>
          <w:szCs w:val="20"/>
        </w:rPr>
        <w:t>discussion.</w:t>
      </w:r>
      <w:r w:rsidRPr="009E6DAA">
        <w:rPr>
          <w:spacing w:val="40"/>
          <w:sz w:val="20"/>
          <w:szCs w:val="20"/>
        </w:rPr>
        <w:t xml:space="preserve"> </w:t>
      </w:r>
      <w:r w:rsidRPr="009E6DAA">
        <w:rPr>
          <w:sz w:val="20"/>
          <w:szCs w:val="20"/>
        </w:rPr>
        <w:t>The discussion</w:t>
      </w:r>
      <w:r w:rsidRPr="009E6DAA">
        <w:rPr>
          <w:spacing w:val="-1"/>
          <w:sz w:val="20"/>
          <w:szCs w:val="20"/>
        </w:rPr>
        <w:t xml:space="preserve"> </w:t>
      </w:r>
      <w:r w:rsidRPr="009E6DAA">
        <w:rPr>
          <w:sz w:val="20"/>
          <w:szCs w:val="20"/>
        </w:rPr>
        <w:t>addressed</w:t>
      </w:r>
      <w:r w:rsidRPr="009E6DAA">
        <w:rPr>
          <w:spacing w:val="-1"/>
          <w:sz w:val="20"/>
          <w:szCs w:val="20"/>
        </w:rPr>
        <w:t xml:space="preserve"> </w:t>
      </w:r>
      <w:r w:rsidRPr="009E6DAA">
        <w:rPr>
          <w:sz w:val="20"/>
          <w:szCs w:val="20"/>
        </w:rPr>
        <w:t>concerns about a more specific funding request to meet the need which may vary depending on whether existing</w:t>
      </w:r>
      <w:r w:rsidRPr="009E6DAA">
        <w:rPr>
          <w:spacing w:val="-4"/>
          <w:sz w:val="20"/>
          <w:szCs w:val="20"/>
        </w:rPr>
        <w:t xml:space="preserve"> </w:t>
      </w:r>
      <w:r w:rsidRPr="009E6DAA">
        <w:rPr>
          <w:sz w:val="20"/>
          <w:szCs w:val="20"/>
        </w:rPr>
        <w:t>facilities</w:t>
      </w:r>
      <w:r w:rsidRPr="009E6DAA">
        <w:rPr>
          <w:spacing w:val="-3"/>
          <w:sz w:val="20"/>
          <w:szCs w:val="20"/>
        </w:rPr>
        <w:t xml:space="preserve"> </w:t>
      </w:r>
      <w:r w:rsidRPr="009E6DAA">
        <w:rPr>
          <w:sz w:val="20"/>
          <w:szCs w:val="20"/>
        </w:rPr>
        <w:t>would</w:t>
      </w:r>
      <w:r w:rsidRPr="009E6DAA">
        <w:rPr>
          <w:spacing w:val="-2"/>
          <w:sz w:val="20"/>
          <w:szCs w:val="20"/>
        </w:rPr>
        <w:t xml:space="preserve"> </w:t>
      </w:r>
      <w:r w:rsidRPr="009E6DAA">
        <w:rPr>
          <w:sz w:val="20"/>
          <w:szCs w:val="20"/>
        </w:rPr>
        <w:t>be</w:t>
      </w:r>
      <w:r w:rsidRPr="009E6DAA">
        <w:rPr>
          <w:spacing w:val="-2"/>
          <w:sz w:val="20"/>
          <w:szCs w:val="20"/>
        </w:rPr>
        <w:t xml:space="preserve"> </w:t>
      </w:r>
      <w:r w:rsidRPr="009E6DAA">
        <w:rPr>
          <w:sz w:val="20"/>
          <w:szCs w:val="20"/>
        </w:rPr>
        <w:t>upgraded</w:t>
      </w:r>
      <w:r w:rsidRPr="009E6DAA">
        <w:rPr>
          <w:spacing w:val="-2"/>
          <w:sz w:val="20"/>
          <w:szCs w:val="20"/>
        </w:rPr>
        <w:t xml:space="preserve"> </w:t>
      </w:r>
      <w:r w:rsidRPr="009E6DAA">
        <w:rPr>
          <w:sz w:val="20"/>
          <w:szCs w:val="20"/>
        </w:rPr>
        <w:t>or</w:t>
      </w:r>
      <w:r w:rsidRPr="009E6DAA">
        <w:rPr>
          <w:spacing w:val="-3"/>
          <w:sz w:val="20"/>
          <w:szCs w:val="20"/>
        </w:rPr>
        <w:t xml:space="preserve"> </w:t>
      </w:r>
      <w:r w:rsidRPr="009E6DAA">
        <w:rPr>
          <w:sz w:val="20"/>
          <w:szCs w:val="20"/>
        </w:rPr>
        <w:t>building</w:t>
      </w:r>
      <w:r w:rsidRPr="009E6DAA">
        <w:rPr>
          <w:spacing w:val="-4"/>
          <w:sz w:val="20"/>
          <w:szCs w:val="20"/>
        </w:rPr>
        <w:t xml:space="preserve"> </w:t>
      </w:r>
      <w:r w:rsidRPr="009E6DAA">
        <w:rPr>
          <w:sz w:val="20"/>
          <w:szCs w:val="20"/>
        </w:rPr>
        <w:t>a</w:t>
      </w:r>
      <w:r w:rsidRPr="009E6DAA">
        <w:rPr>
          <w:spacing w:val="-2"/>
          <w:sz w:val="20"/>
          <w:szCs w:val="20"/>
        </w:rPr>
        <w:t xml:space="preserve"> </w:t>
      </w:r>
      <w:r w:rsidRPr="009E6DAA">
        <w:rPr>
          <w:sz w:val="20"/>
          <w:szCs w:val="20"/>
        </w:rPr>
        <w:t>new</w:t>
      </w:r>
      <w:r w:rsidRPr="009E6DAA">
        <w:rPr>
          <w:spacing w:val="-1"/>
          <w:sz w:val="20"/>
          <w:szCs w:val="20"/>
        </w:rPr>
        <w:t xml:space="preserve"> </w:t>
      </w:r>
      <w:r w:rsidRPr="009E6DAA">
        <w:rPr>
          <w:sz w:val="20"/>
          <w:szCs w:val="20"/>
        </w:rPr>
        <w:t>one.</w:t>
      </w:r>
      <w:r w:rsidRPr="009E6DAA">
        <w:rPr>
          <w:spacing w:val="-6"/>
          <w:sz w:val="20"/>
          <w:szCs w:val="20"/>
        </w:rPr>
        <w:t xml:space="preserve"> </w:t>
      </w:r>
      <w:r w:rsidRPr="009E6DAA">
        <w:rPr>
          <w:sz w:val="20"/>
          <w:szCs w:val="20"/>
        </w:rPr>
        <w:t>The</w:t>
      </w:r>
      <w:r w:rsidRPr="009E6DAA">
        <w:rPr>
          <w:spacing w:val="-4"/>
          <w:sz w:val="20"/>
          <w:szCs w:val="20"/>
        </w:rPr>
        <w:t xml:space="preserve"> </w:t>
      </w:r>
      <w:r w:rsidRPr="009E6DAA">
        <w:rPr>
          <w:sz w:val="20"/>
          <w:szCs w:val="20"/>
        </w:rPr>
        <w:t>real</w:t>
      </w:r>
      <w:r w:rsidRPr="009E6DAA">
        <w:rPr>
          <w:spacing w:val="-5"/>
          <w:sz w:val="20"/>
          <w:szCs w:val="20"/>
        </w:rPr>
        <w:t xml:space="preserve"> </w:t>
      </w:r>
      <w:r w:rsidRPr="009E6DAA">
        <w:rPr>
          <w:sz w:val="20"/>
          <w:szCs w:val="20"/>
        </w:rPr>
        <w:t>issue</w:t>
      </w:r>
      <w:r w:rsidRPr="009E6DAA">
        <w:rPr>
          <w:spacing w:val="-2"/>
          <w:sz w:val="20"/>
          <w:szCs w:val="20"/>
        </w:rPr>
        <w:t xml:space="preserve"> </w:t>
      </w:r>
      <w:r w:rsidRPr="009E6DAA">
        <w:rPr>
          <w:sz w:val="20"/>
          <w:szCs w:val="20"/>
        </w:rPr>
        <w:t>was</w:t>
      </w:r>
      <w:r w:rsidRPr="009E6DAA">
        <w:rPr>
          <w:spacing w:val="-3"/>
          <w:sz w:val="20"/>
          <w:szCs w:val="20"/>
        </w:rPr>
        <w:t xml:space="preserve"> </w:t>
      </w:r>
      <w:r w:rsidRPr="009E6DAA">
        <w:rPr>
          <w:sz w:val="20"/>
          <w:szCs w:val="20"/>
        </w:rPr>
        <w:t>determined</w:t>
      </w:r>
      <w:r w:rsidRPr="009E6DAA">
        <w:rPr>
          <w:spacing w:val="-2"/>
          <w:sz w:val="20"/>
          <w:szCs w:val="20"/>
        </w:rPr>
        <w:t xml:space="preserve"> </w:t>
      </w:r>
      <w:r w:rsidRPr="009E6DAA">
        <w:rPr>
          <w:sz w:val="20"/>
          <w:szCs w:val="20"/>
        </w:rPr>
        <w:t>to</w:t>
      </w:r>
      <w:r w:rsidRPr="009E6DAA">
        <w:rPr>
          <w:spacing w:val="-4"/>
          <w:sz w:val="20"/>
          <w:szCs w:val="20"/>
        </w:rPr>
        <w:t xml:space="preserve"> </w:t>
      </w:r>
      <w:r w:rsidRPr="009E6DAA">
        <w:rPr>
          <w:sz w:val="20"/>
          <w:szCs w:val="20"/>
        </w:rPr>
        <w:t>be</w:t>
      </w:r>
      <w:r w:rsidR="00AF307A" w:rsidRPr="009E6DAA">
        <w:rPr>
          <w:sz w:val="20"/>
          <w:szCs w:val="20"/>
        </w:rPr>
        <w:t xml:space="preserve"> </w:t>
      </w:r>
      <w:r w:rsidRPr="009E6DAA">
        <w:rPr>
          <w:sz w:val="20"/>
          <w:szCs w:val="20"/>
        </w:rPr>
        <w:t>that there is no existing specific plan or understanding of how to direct funding and additional cross</w:t>
      </w:r>
      <w:r w:rsidRPr="009E6DAA">
        <w:rPr>
          <w:spacing w:val="-3"/>
          <w:sz w:val="20"/>
          <w:szCs w:val="20"/>
        </w:rPr>
        <w:t xml:space="preserve"> </w:t>
      </w:r>
      <w:r w:rsidRPr="009E6DAA">
        <w:rPr>
          <w:sz w:val="20"/>
          <w:szCs w:val="20"/>
        </w:rPr>
        <w:t>agency/industry</w:t>
      </w:r>
      <w:r w:rsidRPr="009E6DAA">
        <w:rPr>
          <w:spacing w:val="-3"/>
          <w:sz w:val="20"/>
          <w:szCs w:val="20"/>
        </w:rPr>
        <w:t xml:space="preserve"> </w:t>
      </w:r>
      <w:r w:rsidRPr="009E6DAA">
        <w:rPr>
          <w:sz w:val="20"/>
          <w:szCs w:val="20"/>
        </w:rPr>
        <w:t>partner</w:t>
      </w:r>
      <w:r w:rsidRPr="009E6DAA">
        <w:rPr>
          <w:spacing w:val="-3"/>
          <w:sz w:val="20"/>
          <w:szCs w:val="20"/>
        </w:rPr>
        <w:t xml:space="preserve"> </w:t>
      </w:r>
      <w:r w:rsidRPr="009E6DAA">
        <w:rPr>
          <w:sz w:val="20"/>
          <w:szCs w:val="20"/>
        </w:rPr>
        <w:t>participation</w:t>
      </w:r>
      <w:r w:rsidRPr="009E6DAA">
        <w:rPr>
          <w:spacing w:val="-2"/>
          <w:sz w:val="20"/>
          <w:szCs w:val="20"/>
        </w:rPr>
        <w:t xml:space="preserve"> </w:t>
      </w:r>
      <w:r w:rsidRPr="009E6DAA">
        <w:rPr>
          <w:sz w:val="20"/>
          <w:szCs w:val="20"/>
        </w:rPr>
        <w:t>is</w:t>
      </w:r>
      <w:r w:rsidRPr="009E6DAA">
        <w:rPr>
          <w:spacing w:val="-3"/>
          <w:sz w:val="20"/>
          <w:szCs w:val="20"/>
        </w:rPr>
        <w:t xml:space="preserve"> </w:t>
      </w:r>
      <w:r w:rsidRPr="009E6DAA">
        <w:rPr>
          <w:sz w:val="20"/>
          <w:szCs w:val="20"/>
        </w:rPr>
        <w:t>needed</w:t>
      </w:r>
      <w:r w:rsidRPr="009E6DAA">
        <w:rPr>
          <w:spacing w:val="-2"/>
          <w:sz w:val="20"/>
          <w:szCs w:val="20"/>
        </w:rPr>
        <w:t xml:space="preserve"> </w:t>
      </w:r>
      <w:r w:rsidRPr="009E6DAA">
        <w:rPr>
          <w:sz w:val="20"/>
          <w:szCs w:val="20"/>
        </w:rPr>
        <w:t>to</w:t>
      </w:r>
      <w:r w:rsidRPr="009E6DAA">
        <w:rPr>
          <w:spacing w:val="-4"/>
          <w:sz w:val="20"/>
          <w:szCs w:val="20"/>
        </w:rPr>
        <w:t xml:space="preserve"> </w:t>
      </w:r>
      <w:r w:rsidRPr="009E6DAA">
        <w:rPr>
          <w:sz w:val="20"/>
          <w:szCs w:val="20"/>
        </w:rPr>
        <w:t>determine</w:t>
      </w:r>
      <w:r w:rsidRPr="009E6DAA">
        <w:rPr>
          <w:spacing w:val="-2"/>
          <w:sz w:val="20"/>
          <w:szCs w:val="20"/>
        </w:rPr>
        <w:t xml:space="preserve"> </w:t>
      </w:r>
      <w:r w:rsidRPr="009E6DAA">
        <w:rPr>
          <w:sz w:val="20"/>
          <w:szCs w:val="20"/>
        </w:rPr>
        <w:t>the</w:t>
      </w:r>
      <w:r w:rsidRPr="009E6DAA">
        <w:rPr>
          <w:spacing w:val="-2"/>
          <w:sz w:val="20"/>
          <w:szCs w:val="20"/>
        </w:rPr>
        <w:t xml:space="preserve"> </w:t>
      </w:r>
      <w:r w:rsidRPr="009E6DAA">
        <w:rPr>
          <w:sz w:val="20"/>
          <w:szCs w:val="20"/>
        </w:rPr>
        <w:t>path</w:t>
      </w:r>
      <w:r w:rsidRPr="009E6DAA">
        <w:rPr>
          <w:spacing w:val="-4"/>
          <w:sz w:val="20"/>
          <w:szCs w:val="20"/>
        </w:rPr>
        <w:t xml:space="preserve"> </w:t>
      </w:r>
      <w:r w:rsidRPr="009E6DAA">
        <w:rPr>
          <w:sz w:val="20"/>
          <w:szCs w:val="20"/>
        </w:rPr>
        <w:t>forward.</w:t>
      </w:r>
      <w:r w:rsidRPr="009E6DAA">
        <w:rPr>
          <w:spacing w:val="38"/>
          <w:sz w:val="20"/>
          <w:szCs w:val="20"/>
        </w:rPr>
        <w:t xml:space="preserve"> </w:t>
      </w:r>
      <w:r w:rsidRPr="009E6DAA">
        <w:rPr>
          <w:sz w:val="20"/>
          <w:szCs w:val="20"/>
        </w:rPr>
        <w:t>Amended language was proposed to establish a workgroup.</w:t>
      </w:r>
      <w:r w:rsidRPr="009E6DAA">
        <w:rPr>
          <w:spacing w:val="40"/>
          <w:sz w:val="20"/>
          <w:szCs w:val="20"/>
        </w:rPr>
        <w:t xml:space="preserve"> </w:t>
      </w:r>
      <w:r w:rsidRPr="009E6DAA">
        <w:rPr>
          <w:sz w:val="20"/>
          <w:szCs w:val="20"/>
        </w:rPr>
        <w:t>The motion to amend the language passed with no discussion.</w:t>
      </w:r>
      <w:r w:rsidRPr="009E6DAA">
        <w:rPr>
          <w:spacing w:val="40"/>
          <w:sz w:val="20"/>
          <w:szCs w:val="20"/>
        </w:rPr>
        <w:t xml:space="preserve"> </w:t>
      </w:r>
      <w:r w:rsidRPr="009E6DAA">
        <w:rPr>
          <w:sz w:val="20"/>
          <w:szCs w:val="20"/>
        </w:rPr>
        <w:t>The vote on the resolution as amended passed.</w:t>
      </w:r>
    </w:p>
    <w:p w14:paraId="4927154D" w14:textId="77777777" w:rsidR="00553EC5" w:rsidRPr="009E6DAA" w:rsidRDefault="00553EC5">
      <w:pPr>
        <w:pStyle w:val="BodyText"/>
        <w:rPr>
          <w:rFonts w:ascii="Arial" w:hAnsi="Arial" w:cs="Arial"/>
          <w:sz w:val="20"/>
          <w:szCs w:val="20"/>
        </w:rPr>
      </w:pPr>
    </w:p>
    <w:p w14:paraId="4927154E" w14:textId="67B3994D" w:rsidR="00553EC5" w:rsidRPr="009E6DAA" w:rsidRDefault="00F32265">
      <w:pPr>
        <w:spacing w:line="480" w:lineRule="auto"/>
        <w:ind w:left="519" w:right="4719" w:firstLine="1"/>
        <w:rPr>
          <w:rFonts w:ascii="Arial" w:hAnsi="Arial" w:cs="Arial"/>
          <w:sz w:val="20"/>
          <w:szCs w:val="20"/>
        </w:rPr>
      </w:pPr>
      <w:proofErr w:type="gramStart"/>
      <w:r w:rsidRPr="009E6DAA">
        <w:rPr>
          <w:rFonts w:ascii="Arial" w:hAnsi="Arial" w:cs="Arial"/>
          <w:sz w:val="20"/>
          <w:szCs w:val="20"/>
        </w:rPr>
        <w:t>Meeting</w:t>
      </w:r>
      <w:proofErr w:type="gramEnd"/>
      <w:r w:rsidRPr="009E6DAA">
        <w:rPr>
          <w:rFonts w:ascii="Arial" w:hAnsi="Arial" w:cs="Arial"/>
          <w:spacing w:val="-6"/>
          <w:sz w:val="20"/>
          <w:szCs w:val="20"/>
        </w:rPr>
        <w:t xml:space="preserve"> </w:t>
      </w:r>
      <w:r w:rsidRPr="009E6DAA">
        <w:rPr>
          <w:rFonts w:ascii="Arial" w:hAnsi="Arial" w:cs="Arial"/>
          <w:sz w:val="20"/>
          <w:szCs w:val="20"/>
        </w:rPr>
        <w:t>was</w:t>
      </w:r>
      <w:r w:rsidRPr="009E6DAA">
        <w:rPr>
          <w:rFonts w:ascii="Arial" w:hAnsi="Arial" w:cs="Arial"/>
          <w:spacing w:val="-6"/>
          <w:sz w:val="20"/>
          <w:szCs w:val="20"/>
        </w:rPr>
        <w:t xml:space="preserve"> </w:t>
      </w:r>
      <w:r w:rsidRPr="009E6DAA">
        <w:rPr>
          <w:rFonts w:ascii="Arial" w:hAnsi="Arial" w:cs="Arial"/>
          <w:sz w:val="20"/>
          <w:szCs w:val="20"/>
        </w:rPr>
        <w:t>adjourned</w:t>
      </w:r>
      <w:r w:rsidRPr="009E6DAA">
        <w:rPr>
          <w:rFonts w:ascii="Arial" w:hAnsi="Arial" w:cs="Arial"/>
          <w:spacing w:val="-7"/>
          <w:sz w:val="20"/>
          <w:szCs w:val="20"/>
        </w:rPr>
        <w:t xml:space="preserve"> </w:t>
      </w:r>
      <w:r w:rsidRPr="009E6DAA">
        <w:rPr>
          <w:rFonts w:ascii="Arial" w:hAnsi="Arial" w:cs="Arial"/>
          <w:sz w:val="20"/>
          <w:szCs w:val="20"/>
        </w:rPr>
        <w:t>by</w:t>
      </w:r>
      <w:r w:rsidRPr="009E6DAA">
        <w:rPr>
          <w:rFonts w:ascii="Arial" w:hAnsi="Arial" w:cs="Arial"/>
          <w:spacing w:val="-6"/>
          <w:sz w:val="20"/>
          <w:szCs w:val="20"/>
        </w:rPr>
        <w:t xml:space="preserve"> </w:t>
      </w:r>
      <w:r w:rsidRPr="009E6DAA">
        <w:rPr>
          <w:rFonts w:ascii="Arial" w:hAnsi="Arial" w:cs="Arial"/>
          <w:sz w:val="20"/>
          <w:szCs w:val="20"/>
        </w:rPr>
        <w:t>the</w:t>
      </w:r>
      <w:r w:rsidRPr="009E6DAA">
        <w:rPr>
          <w:rFonts w:ascii="Arial" w:hAnsi="Arial" w:cs="Arial"/>
          <w:spacing w:val="-7"/>
          <w:sz w:val="20"/>
          <w:szCs w:val="20"/>
        </w:rPr>
        <w:t xml:space="preserve"> </w:t>
      </w:r>
      <w:r w:rsidRPr="009E6DAA">
        <w:rPr>
          <w:rFonts w:ascii="Arial" w:hAnsi="Arial" w:cs="Arial"/>
          <w:sz w:val="20"/>
          <w:szCs w:val="20"/>
        </w:rPr>
        <w:t>Chair</w:t>
      </w:r>
      <w:r w:rsidRPr="009E6DAA">
        <w:rPr>
          <w:rFonts w:ascii="Arial" w:hAnsi="Arial" w:cs="Arial"/>
          <w:spacing w:val="-5"/>
          <w:sz w:val="20"/>
          <w:szCs w:val="20"/>
        </w:rPr>
        <w:t xml:space="preserve"> </w:t>
      </w:r>
      <w:r w:rsidRPr="009E6DAA">
        <w:rPr>
          <w:rFonts w:ascii="Arial" w:hAnsi="Arial" w:cs="Arial"/>
          <w:sz w:val="20"/>
          <w:szCs w:val="20"/>
        </w:rPr>
        <w:t>at</w:t>
      </w:r>
      <w:r w:rsidRPr="009E6DAA">
        <w:rPr>
          <w:rFonts w:ascii="Arial" w:hAnsi="Arial" w:cs="Arial"/>
          <w:spacing w:val="-7"/>
          <w:sz w:val="20"/>
          <w:szCs w:val="20"/>
        </w:rPr>
        <w:t xml:space="preserve"> </w:t>
      </w:r>
      <w:r w:rsidRPr="009E6DAA">
        <w:rPr>
          <w:rFonts w:ascii="Arial" w:hAnsi="Arial" w:cs="Arial"/>
          <w:sz w:val="20"/>
          <w:szCs w:val="20"/>
        </w:rPr>
        <w:t xml:space="preserve">12:45pm. </w:t>
      </w:r>
      <w:r w:rsidR="00911CB2" w:rsidRPr="009E6DAA">
        <w:rPr>
          <w:rFonts w:ascii="Arial" w:hAnsi="Arial" w:cs="Arial"/>
          <w:sz w:val="20"/>
          <w:szCs w:val="20"/>
        </w:rPr>
        <w:br/>
      </w:r>
      <w:r w:rsidRPr="009E6DAA">
        <w:rPr>
          <w:rFonts w:ascii="Arial" w:hAnsi="Arial" w:cs="Arial"/>
          <w:sz w:val="20"/>
          <w:szCs w:val="20"/>
        </w:rPr>
        <w:t>Addendums</w:t>
      </w:r>
      <w:r w:rsidR="00911CB2" w:rsidRPr="009E6DAA">
        <w:rPr>
          <w:rFonts w:ascii="Arial" w:hAnsi="Arial" w:cs="Arial"/>
          <w:sz w:val="20"/>
          <w:szCs w:val="20"/>
        </w:rPr>
        <w:t xml:space="preserve"> </w:t>
      </w:r>
      <w:r w:rsidRPr="009E6DAA">
        <w:rPr>
          <w:rFonts w:ascii="Arial" w:hAnsi="Arial" w:cs="Arial"/>
          <w:sz w:val="20"/>
          <w:szCs w:val="20"/>
        </w:rPr>
        <w:t>attached:</w:t>
      </w:r>
    </w:p>
    <w:p w14:paraId="4927154F" w14:textId="77777777" w:rsidR="00553EC5" w:rsidRPr="009E6DAA" w:rsidRDefault="00F32265">
      <w:pPr>
        <w:spacing w:line="230" w:lineRule="exact"/>
        <w:ind w:left="879"/>
        <w:rPr>
          <w:rFonts w:ascii="Arial" w:hAnsi="Arial" w:cs="Arial"/>
          <w:sz w:val="20"/>
          <w:szCs w:val="20"/>
        </w:rPr>
      </w:pPr>
      <w:r w:rsidRPr="009E6DAA">
        <w:rPr>
          <w:rFonts w:ascii="Arial" w:hAnsi="Arial" w:cs="Arial"/>
          <w:spacing w:val="-2"/>
          <w:sz w:val="20"/>
          <w:szCs w:val="20"/>
        </w:rPr>
        <w:t>Subcommittee</w:t>
      </w:r>
      <w:r w:rsidRPr="009E6DAA">
        <w:rPr>
          <w:rFonts w:ascii="Arial" w:hAnsi="Arial" w:cs="Arial"/>
          <w:spacing w:val="9"/>
          <w:sz w:val="20"/>
          <w:szCs w:val="20"/>
        </w:rPr>
        <w:t xml:space="preserve"> </w:t>
      </w:r>
      <w:r w:rsidRPr="009E6DAA">
        <w:rPr>
          <w:rFonts w:ascii="Arial" w:hAnsi="Arial" w:cs="Arial"/>
          <w:spacing w:val="-2"/>
          <w:sz w:val="20"/>
          <w:szCs w:val="20"/>
        </w:rPr>
        <w:t>Reports</w:t>
      </w:r>
    </w:p>
    <w:p w14:paraId="49271550" w14:textId="77777777" w:rsidR="00553EC5" w:rsidRPr="009E6DAA" w:rsidRDefault="00F32265">
      <w:pPr>
        <w:pStyle w:val="ListParagraph"/>
        <w:numPr>
          <w:ilvl w:val="1"/>
          <w:numId w:val="4"/>
        </w:numPr>
        <w:tabs>
          <w:tab w:val="left" w:pos="1598"/>
        </w:tabs>
        <w:spacing w:before="2" w:line="245" w:lineRule="exact"/>
        <w:ind w:hanging="359"/>
        <w:rPr>
          <w:sz w:val="20"/>
          <w:szCs w:val="20"/>
        </w:rPr>
      </w:pPr>
      <w:r w:rsidRPr="009E6DAA">
        <w:rPr>
          <w:sz w:val="20"/>
          <w:szCs w:val="20"/>
        </w:rPr>
        <w:t>Cattle</w:t>
      </w:r>
      <w:r w:rsidRPr="009E6DAA">
        <w:rPr>
          <w:spacing w:val="-9"/>
          <w:sz w:val="20"/>
          <w:szCs w:val="20"/>
        </w:rPr>
        <w:t xml:space="preserve"> </w:t>
      </w:r>
      <w:r w:rsidRPr="009E6DAA">
        <w:rPr>
          <w:sz w:val="20"/>
          <w:szCs w:val="20"/>
        </w:rPr>
        <w:t>Disease</w:t>
      </w:r>
      <w:r w:rsidRPr="009E6DAA">
        <w:rPr>
          <w:spacing w:val="-11"/>
          <w:sz w:val="20"/>
          <w:szCs w:val="20"/>
        </w:rPr>
        <w:t xml:space="preserve"> </w:t>
      </w:r>
      <w:r w:rsidRPr="009E6DAA">
        <w:rPr>
          <w:spacing w:val="-2"/>
          <w:sz w:val="20"/>
          <w:szCs w:val="20"/>
        </w:rPr>
        <w:t>Traceability</w:t>
      </w:r>
    </w:p>
    <w:p w14:paraId="49271551" w14:textId="77777777" w:rsidR="00553EC5" w:rsidRPr="009E6DAA" w:rsidRDefault="00F32265">
      <w:pPr>
        <w:pStyle w:val="ListParagraph"/>
        <w:numPr>
          <w:ilvl w:val="1"/>
          <w:numId w:val="4"/>
        </w:numPr>
        <w:tabs>
          <w:tab w:val="left" w:pos="1598"/>
        </w:tabs>
        <w:spacing w:line="244" w:lineRule="exact"/>
        <w:ind w:hanging="359"/>
        <w:rPr>
          <w:sz w:val="20"/>
          <w:szCs w:val="20"/>
        </w:rPr>
      </w:pPr>
      <w:r w:rsidRPr="009E6DAA">
        <w:rPr>
          <w:spacing w:val="-2"/>
          <w:sz w:val="20"/>
          <w:szCs w:val="20"/>
        </w:rPr>
        <w:t>Trichomoniasis</w:t>
      </w:r>
    </w:p>
    <w:p w14:paraId="49271552" w14:textId="77777777" w:rsidR="00553EC5" w:rsidRPr="009E6DAA" w:rsidRDefault="00F32265">
      <w:pPr>
        <w:pStyle w:val="ListParagraph"/>
        <w:numPr>
          <w:ilvl w:val="1"/>
          <w:numId w:val="4"/>
        </w:numPr>
        <w:tabs>
          <w:tab w:val="left" w:pos="1598"/>
        </w:tabs>
        <w:spacing w:line="244" w:lineRule="exact"/>
        <w:ind w:hanging="359"/>
        <w:rPr>
          <w:sz w:val="20"/>
          <w:szCs w:val="20"/>
        </w:rPr>
      </w:pPr>
      <w:r w:rsidRPr="009E6DAA">
        <w:rPr>
          <w:spacing w:val="-2"/>
          <w:sz w:val="20"/>
          <w:szCs w:val="20"/>
        </w:rPr>
        <w:t>Brucellosis</w:t>
      </w:r>
    </w:p>
    <w:p w14:paraId="49271553" w14:textId="77777777" w:rsidR="00553EC5" w:rsidRPr="009E6DAA" w:rsidRDefault="00F32265">
      <w:pPr>
        <w:pStyle w:val="ListParagraph"/>
        <w:numPr>
          <w:ilvl w:val="1"/>
          <w:numId w:val="4"/>
        </w:numPr>
        <w:tabs>
          <w:tab w:val="left" w:pos="1598"/>
        </w:tabs>
        <w:rPr>
          <w:sz w:val="20"/>
          <w:szCs w:val="20"/>
        </w:rPr>
      </w:pPr>
      <w:r w:rsidRPr="009E6DAA">
        <w:rPr>
          <w:spacing w:val="-2"/>
          <w:sz w:val="20"/>
          <w:szCs w:val="20"/>
        </w:rPr>
        <w:t>Tuberculosis</w:t>
      </w:r>
    </w:p>
    <w:p w14:paraId="49271554" w14:textId="77777777" w:rsidR="00553EC5" w:rsidRPr="009E6DAA" w:rsidRDefault="00553EC5">
      <w:pPr>
        <w:rPr>
          <w:rFonts w:ascii="Arial" w:hAnsi="Arial" w:cs="Arial"/>
          <w:sz w:val="20"/>
          <w:szCs w:val="20"/>
        </w:rPr>
        <w:sectPr w:rsidR="00553EC5" w:rsidRPr="009E6DAA" w:rsidSect="001139CB">
          <w:pgSz w:w="12240" w:h="15840"/>
          <w:pgMar w:top="720" w:right="720" w:bottom="720" w:left="720" w:header="720" w:footer="720" w:gutter="0"/>
          <w:cols w:space="720"/>
          <w:docGrid w:linePitch="299"/>
        </w:sectPr>
      </w:pPr>
    </w:p>
    <w:p w14:paraId="49271555" w14:textId="77777777" w:rsidR="00553EC5" w:rsidRPr="009E6DAA" w:rsidRDefault="00F32265">
      <w:pPr>
        <w:pStyle w:val="Heading2"/>
        <w:spacing w:before="39"/>
        <w:ind w:left="38"/>
        <w:jc w:val="center"/>
        <w:rPr>
          <w:rFonts w:ascii="Arial" w:hAnsi="Arial" w:cs="Arial"/>
          <w:sz w:val="20"/>
          <w:szCs w:val="20"/>
          <w:u w:val="none"/>
        </w:rPr>
      </w:pPr>
      <w:bookmarkStart w:id="1" w:name="REPORT_OF_THE_SUBCOMMITTEE_ON_Brucellosi"/>
      <w:bookmarkEnd w:id="1"/>
      <w:r w:rsidRPr="009E6DAA">
        <w:rPr>
          <w:rFonts w:ascii="Arial" w:hAnsi="Arial" w:cs="Arial"/>
          <w:sz w:val="20"/>
          <w:szCs w:val="20"/>
          <w:u w:val="none"/>
        </w:rPr>
        <w:t>REPORT</w:t>
      </w:r>
      <w:r w:rsidRPr="009E6DAA">
        <w:rPr>
          <w:rFonts w:ascii="Arial" w:hAnsi="Arial" w:cs="Arial"/>
          <w:spacing w:val="-3"/>
          <w:sz w:val="20"/>
          <w:szCs w:val="20"/>
          <w:u w:val="none"/>
        </w:rPr>
        <w:t xml:space="preserve"> </w:t>
      </w:r>
      <w:r w:rsidRPr="009E6DAA">
        <w:rPr>
          <w:rFonts w:ascii="Arial" w:hAnsi="Arial" w:cs="Arial"/>
          <w:sz w:val="20"/>
          <w:szCs w:val="20"/>
          <w:u w:val="none"/>
        </w:rPr>
        <w:t>OF</w:t>
      </w:r>
      <w:r w:rsidRPr="009E6DAA">
        <w:rPr>
          <w:rFonts w:ascii="Arial" w:hAnsi="Arial" w:cs="Arial"/>
          <w:spacing w:val="-5"/>
          <w:sz w:val="20"/>
          <w:szCs w:val="20"/>
          <w:u w:val="none"/>
        </w:rPr>
        <w:t xml:space="preserve"> </w:t>
      </w:r>
      <w:r w:rsidRPr="009E6DAA">
        <w:rPr>
          <w:rFonts w:ascii="Arial" w:hAnsi="Arial" w:cs="Arial"/>
          <w:sz w:val="20"/>
          <w:szCs w:val="20"/>
          <w:u w:val="none"/>
        </w:rPr>
        <w:t>THE</w:t>
      </w:r>
      <w:r w:rsidRPr="009E6DAA">
        <w:rPr>
          <w:rFonts w:ascii="Arial" w:hAnsi="Arial" w:cs="Arial"/>
          <w:spacing w:val="-5"/>
          <w:sz w:val="20"/>
          <w:szCs w:val="20"/>
          <w:u w:val="none"/>
        </w:rPr>
        <w:t xml:space="preserve"> </w:t>
      </w:r>
      <w:r w:rsidRPr="009E6DAA">
        <w:rPr>
          <w:rFonts w:ascii="Arial" w:hAnsi="Arial" w:cs="Arial"/>
          <w:sz w:val="20"/>
          <w:szCs w:val="20"/>
          <w:u w:val="none"/>
        </w:rPr>
        <w:t>SUBCOMMITTEE</w:t>
      </w:r>
      <w:r w:rsidRPr="009E6DAA">
        <w:rPr>
          <w:rFonts w:ascii="Arial" w:hAnsi="Arial" w:cs="Arial"/>
          <w:spacing w:val="-3"/>
          <w:sz w:val="20"/>
          <w:szCs w:val="20"/>
          <w:u w:val="none"/>
        </w:rPr>
        <w:t xml:space="preserve"> </w:t>
      </w:r>
      <w:r w:rsidRPr="009E6DAA">
        <w:rPr>
          <w:rFonts w:ascii="Arial" w:hAnsi="Arial" w:cs="Arial"/>
          <w:sz w:val="20"/>
          <w:szCs w:val="20"/>
          <w:u w:val="none"/>
        </w:rPr>
        <w:t>ON</w:t>
      </w:r>
      <w:r w:rsidRPr="009E6DAA">
        <w:rPr>
          <w:rFonts w:ascii="Arial" w:hAnsi="Arial" w:cs="Arial"/>
          <w:spacing w:val="-4"/>
          <w:sz w:val="20"/>
          <w:szCs w:val="20"/>
          <w:u w:val="none"/>
        </w:rPr>
        <w:t xml:space="preserve"> </w:t>
      </w:r>
      <w:r w:rsidRPr="009E6DAA">
        <w:rPr>
          <w:rFonts w:ascii="Arial" w:hAnsi="Arial" w:cs="Arial"/>
          <w:spacing w:val="-2"/>
          <w:sz w:val="20"/>
          <w:szCs w:val="20"/>
          <w:u w:val="none"/>
        </w:rPr>
        <w:t>BRUCELLOSIS</w:t>
      </w:r>
    </w:p>
    <w:p w14:paraId="49271556" w14:textId="77777777" w:rsidR="00553EC5" w:rsidRPr="009E6DAA" w:rsidRDefault="00F32265">
      <w:pPr>
        <w:pStyle w:val="BodyText"/>
        <w:ind w:left="4194" w:right="3793" w:firstLine="2"/>
        <w:jc w:val="center"/>
        <w:rPr>
          <w:rFonts w:ascii="Arial" w:hAnsi="Arial" w:cs="Arial"/>
          <w:sz w:val="20"/>
          <w:szCs w:val="20"/>
        </w:rPr>
      </w:pPr>
      <w:r w:rsidRPr="009E6DAA">
        <w:rPr>
          <w:rFonts w:ascii="Arial" w:hAnsi="Arial" w:cs="Arial"/>
          <w:sz w:val="20"/>
          <w:szCs w:val="20"/>
        </w:rPr>
        <w:t>Chair:</w:t>
      </w:r>
      <w:r w:rsidRPr="009E6DAA">
        <w:rPr>
          <w:rFonts w:ascii="Arial" w:hAnsi="Arial" w:cs="Arial"/>
          <w:spacing w:val="40"/>
          <w:sz w:val="20"/>
          <w:szCs w:val="20"/>
        </w:rPr>
        <w:t xml:space="preserve"> </w:t>
      </w:r>
      <w:r w:rsidRPr="009E6DAA">
        <w:rPr>
          <w:rFonts w:ascii="Arial" w:hAnsi="Arial" w:cs="Arial"/>
          <w:sz w:val="20"/>
          <w:szCs w:val="20"/>
        </w:rPr>
        <w:t>Scott Leibsle, ID Vice-Chair:</w:t>
      </w:r>
      <w:r w:rsidRPr="009E6DAA">
        <w:rPr>
          <w:rFonts w:ascii="Arial" w:hAnsi="Arial" w:cs="Arial"/>
          <w:spacing w:val="32"/>
          <w:sz w:val="20"/>
          <w:szCs w:val="20"/>
        </w:rPr>
        <w:t xml:space="preserve"> </w:t>
      </w:r>
      <w:r w:rsidRPr="009E6DAA">
        <w:rPr>
          <w:rFonts w:ascii="Arial" w:hAnsi="Arial" w:cs="Arial"/>
          <w:sz w:val="20"/>
          <w:szCs w:val="20"/>
        </w:rPr>
        <w:t>Tom</w:t>
      </w:r>
      <w:r w:rsidRPr="009E6DAA">
        <w:rPr>
          <w:rFonts w:ascii="Arial" w:hAnsi="Arial" w:cs="Arial"/>
          <w:spacing w:val="-9"/>
          <w:sz w:val="20"/>
          <w:szCs w:val="20"/>
        </w:rPr>
        <w:t xml:space="preserve"> </w:t>
      </w:r>
      <w:r w:rsidRPr="009E6DAA">
        <w:rPr>
          <w:rFonts w:ascii="Arial" w:hAnsi="Arial" w:cs="Arial"/>
          <w:sz w:val="20"/>
          <w:szCs w:val="20"/>
        </w:rPr>
        <w:t>Bragg,</w:t>
      </w:r>
      <w:r w:rsidRPr="009E6DAA">
        <w:rPr>
          <w:rFonts w:ascii="Arial" w:hAnsi="Arial" w:cs="Arial"/>
          <w:spacing w:val="-9"/>
          <w:sz w:val="20"/>
          <w:szCs w:val="20"/>
        </w:rPr>
        <w:t xml:space="preserve"> </w:t>
      </w:r>
      <w:r w:rsidRPr="009E6DAA">
        <w:rPr>
          <w:rFonts w:ascii="Arial" w:hAnsi="Arial" w:cs="Arial"/>
          <w:sz w:val="20"/>
          <w:szCs w:val="20"/>
        </w:rPr>
        <w:t>SD</w:t>
      </w:r>
    </w:p>
    <w:p w14:paraId="49271557" w14:textId="77777777" w:rsidR="00553EC5" w:rsidRPr="009E6DAA" w:rsidRDefault="00553EC5">
      <w:pPr>
        <w:pStyle w:val="BodyText"/>
        <w:rPr>
          <w:rFonts w:ascii="Arial" w:hAnsi="Arial" w:cs="Arial"/>
          <w:sz w:val="20"/>
          <w:szCs w:val="20"/>
        </w:rPr>
      </w:pPr>
    </w:p>
    <w:p w14:paraId="49271558" w14:textId="77777777" w:rsidR="00553EC5" w:rsidRPr="009E6DAA" w:rsidRDefault="00F32265">
      <w:pPr>
        <w:pStyle w:val="BodyText"/>
        <w:ind w:left="519"/>
        <w:rPr>
          <w:rFonts w:ascii="Arial" w:hAnsi="Arial" w:cs="Arial"/>
          <w:sz w:val="20"/>
          <w:szCs w:val="20"/>
        </w:rPr>
      </w:pP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Subcommittee</w:t>
      </w:r>
      <w:r w:rsidRPr="009E6DAA">
        <w:rPr>
          <w:rFonts w:ascii="Arial" w:hAnsi="Arial" w:cs="Arial"/>
          <w:spacing w:val="-4"/>
          <w:sz w:val="20"/>
          <w:szCs w:val="20"/>
        </w:rPr>
        <w:t xml:space="preserve"> </w:t>
      </w:r>
      <w:r w:rsidRPr="009E6DAA">
        <w:rPr>
          <w:rFonts w:ascii="Arial" w:hAnsi="Arial" w:cs="Arial"/>
          <w:sz w:val="20"/>
          <w:szCs w:val="20"/>
        </w:rPr>
        <w:t>met</w:t>
      </w:r>
      <w:r w:rsidRPr="009E6DAA">
        <w:rPr>
          <w:rFonts w:ascii="Arial" w:hAnsi="Arial" w:cs="Arial"/>
          <w:spacing w:val="-1"/>
          <w:sz w:val="20"/>
          <w:szCs w:val="20"/>
        </w:rPr>
        <w:t xml:space="preserve"> </w:t>
      </w:r>
      <w:r w:rsidRPr="009E6DAA">
        <w:rPr>
          <w:rFonts w:ascii="Arial" w:hAnsi="Arial" w:cs="Arial"/>
          <w:sz w:val="20"/>
          <w:szCs w:val="20"/>
        </w:rPr>
        <w:t>on</w:t>
      </w:r>
      <w:r w:rsidRPr="009E6DAA">
        <w:rPr>
          <w:rFonts w:ascii="Arial" w:hAnsi="Arial" w:cs="Arial"/>
          <w:spacing w:val="-5"/>
          <w:sz w:val="20"/>
          <w:szCs w:val="20"/>
        </w:rPr>
        <w:t xml:space="preserve"> </w:t>
      </w:r>
      <w:r w:rsidRPr="009E6DAA">
        <w:rPr>
          <w:rFonts w:ascii="Arial" w:hAnsi="Arial" w:cs="Arial"/>
          <w:sz w:val="20"/>
          <w:szCs w:val="20"/>
        </w:rPr>
        <w:t>Sunday,</w:t>
      </w:r>
      <w:r w:rsidRPr="009E6DAA">
        <w:rPr>
          <w:rFonts w:ascii="Arial" w:hAnsi="Arial" w:cs="Arial"/>
          <w:spacing w:val="-2"/>
          <w:sz w:val="20"/>
          <w:szCs w:val="20"/>
        </w:rPr>
        <w:t xml:space="preserve"> </w:t>
      </w:r>
      <w:r w:rsidRPr="009E6DAA">
        <w:rPr>
          <w:rFonts w:ascii="Arial" w:hAnsi="Arial" w:cs="Arial"/>
          <w:sz w:val="20"/>
          <w:szCs w:val="20"/>
        </w:rPr>
        <w:t>October</w:t>
      </w:r>
      <w:r w:rsidRPr="009E6DAA">
        <w:rPr>
          <w:rFonts w:ascii="Arial" w:hAnsi="Arial" w:cs="Arial"/>
          <w:spacing w:val="-1"/>
          <w:sz w:val="20"/>
          <w:szCs w:val="20"/>
        </w:rPr>
        <w:t xml:space="preserve"> </w:t>
      </w:r>
      <w:r w:rsidRPr="009E6DAA">
        <w:rPr>
          <w:rFonts w:ascii="Arial" w:hAnsi="Arial" w:cs="Arial"/>
          <w:sz w:val="20"/>
          <w:szCs w:val="20"/>
        </w:rPr>
        <w:t>13,</w:t>
      </w:r>
      <w:r w:rsidRPr="009E6DAA">
        <w:rPr>
          <w:rFonts w:ascii="Arial" w:hAnsi="Arial" w:cs="Arial"/>
          <w:spacing w:val="-4"/>
          <w:sz w:val="20"/>
          <w:szCs w:val="20"/>
        </w:rPr>
        <w:t xml:space="preserve"> </w:t>
      </w:r>
      <w:r w:rsidRPr="009E6DAA">
        <w:rPr>
          <w:rFonts w:ascii="Arial" w:hAnsi="Arial" w:cs="Arial"/>
          <w:sz w:val="20"/>
          <w:szCs w:val="20"/>
        </w:rPr>
        <w:t>from</w:t>
      </w:r>
      <w:r w:rsidRPr="009E6DAA">
        <w:rPr>
          <w:rFonts w:ascii="Arial" w:hAnsi="Arial" w:cs="Arial"/>
          <w:spacing w:val="-4"/>
          <w:sz w:val="20"/>
          <w:szCs w:val="20"/>
        </w:rPr>
        <w:t xml:space="preserve"> </w:t>
      </w:r>
      <w:r w:rsidRPr="009E6DAA">
        <w:rPr>
          <w:rFonts w:ascii="Arial" w:hAnsi="Arial" w:cs="Arial"/>
          <w:sz w:val="20"/>
          <w:szCs w:val="20"/>
        </w:rPr>
        <w:t>8:00</w:t>
      </w:r>
      <w:r w:rsidRPr="009E6DAA">
        <w:rPr>
          <w:rFonts w:ascii="Arial" w:hAnsi="Arial" w:cs="Arial"/>
          <w:spacing w:val="-2"/>
          <w:sz w:val="20"/>
          <w:szCs w:val="20"/>
        </w:rPr>
        <w:t xml:space="preserve"> </w:t>
      </w:r>
      <w:r w:rsidRPr="009E6DAA">
        <w:rPr>
          <w:rFonts w:ascii="Arial" w:hAnsi="Arial" w:cs="Arial"/>
          <w:sz w:val="20"/>
          <w:szCs w:val="20"/>
        </w:rPr>
        <w:t>am</w:t>
      </w:r>
      <w:r w:rsidRPr="009E6DAA">
        <w:rPr>
          <w:rFonts w:ascii="Arial" w:hAnsi="Arial" w:cs="Arial"/>
          <w:spacing w:val="-1"/>
          <w:sz w:val="20"/>
          <w:szCs w:val="20"/>
        </w:rPr>
        <w:t xml:space="preserve"> </w:t>
      </w:r>
      <w:r w:rsidRPr="009E6DAA">
        <w:rPr>
          <w:rFonts w:ascii="Arial" w:hAnsi="Arial" w:cs="Arial"/>
          <w:sz w:val="20"/>
          <w:szCs w:val="20"/>
        </w:rPr>
        <w:t>–</w:t>
      </w:r>
      <w:r w:rsidRPr="009E6DAA">
        <w:rPr>
          <w:rFonts w:ascii="Arial" w:hAnsi="Arial" w:cs="Arial"/>
          <w:spacing w:val="-2"/>
          <w:sz w:val="20"/>
          <w:szCs w:val="20"/>
        </w:rPr>
        <w:t xml:space="preserve"> </w:t>
      </w:r>
      <w:r w:rsidRPr="009E6DAA">
        <w:rPr>
          <w:rFonts w:ascii="Arial" w:hAnsi="Arial" w:cs="Arial"/>
          <w:sz w:val="20"/>
          <w:szCs w:val="20"/>
        </w:rPr>
        <w:t>9:58</w:t>
      </w:r>
      <w:r w:rsidRPr="009E6DAA">
        <w:rPr>
          <w:rFonts w:ascii="Arial" w:hAnsi="Arial" w:cs="Arial"/>
          <w:spacing w:val="-5"/>
          <w:sz w:val="20"/>
          <w:szCs w:val="20"/>
        </w:rPr>
        <w:t xml:space="preserve"> </w:t>
      </w:r>
      <w:r w:rsidRPr="009E6DAA">
        <w:rPr>
          <w:rFonts w:ascii="Arial" w:hAnsi="Arial" w:cs="Arial"/>
          <w:sz w:val="20"/>
          <w:szCs w:val="20"/>
        </w:rPr>
        <w:t xml:space="preserve">pm </w:t>
      </w:r>
      <w:r w:rsidRPr="009E6DAA">
        <w:rPr>
          <w:rFonts w:ascii="Arial" w:hAnsi="Arial" w:cs="Arial"/>
          <w:spacing w:val="-4"/>
          <w:sz w:val="20"/>
          <w:szCs w:val="20"/>
        </w:rPr>
        <w:t>CDT.</w:t>
      </w:r>
    </w:p>
    <w:p w14:paraId="49271559" w14:textId="77777777" w:rsidR="00553EC5" w:rsidRPr="009E6DAA" w:rsidRDefault="00F32265">
      <w:pPr>
        <w:pStyle w:val="Heading2"/>
        <w:spacing w:before="251"/>
        <w:rPr>
          <w:rFonts w:ascii="Arial" w:hAnsi="Arial" w:cs="Arial"/>
          <w:sz w:val="20"/>
          <w:szCs w:val="20"/>
          <w:u w:val="none"/>
        </w:rPr>
      </w:pPr>
      <w:r w:rsidRPr="009E6DAA">
        <w:rPr>
          <w:rFonts w:ascii="Arial" w:hAnsi="Arial" w:cs="Arial"/>
          <w:sz w:val="20"/>
          <w:szCs w:val="20"/>
          <w:u w:val="none"/>
        </w:rPr>
        <w:t>Presentations</w:t>
      </w:r>
      <w:r w:rsidRPr="009E6DAA">
        <w:rPr>
          <w:rFonts w:ascii="Arial" w:hAnsi="Arial" w:cs="Arial"/>
          <w:spacing w:val="-5"/>
          <w:sz w:val="20"/>
          <w:szCs w:val="20"/>
          <w:u w:val="none"/>
        </w:rPr>
        <w:t xml:space="preserve"> </w:t>
      </w:r>
      <w:r w:rsidRPr="009E6DAA">
        <w:rPr>
          <w:rFonts w:ascii="Arial" w:hAnsi="Arial" w:cs="Arial"/>
          <w:sz w:val="20"/>
          <w:szCs w:val="20"/>
          <w:u w:val="none"/>
        </w:rPr>
        <w:t>&amp;</w:t>
      </w:r>
      <w:r w:rsidRPr="009E6DAA">
        <w:rPr>
          <w:rFonts w:ascii="Arial" w:hAnsi="Arial" w:cs="Arial"/>
          <w:spacing w:val="-2"/>
          <w:sz w:val="20"/>
          <w:szCs w:val="20"/>
          <w:u w:val="none"/>
        </w:rPr>
        <w:t xml:space="preserve"> Reports:</w:t>
      </w:r>
    </w:p>
    <w:p w14:paraId="4927155A" w14:textId="77777777" w:rsidR="00553EC5" w:rsidRPr="009E6DAA" w:rsidRDefault="00553EC5">
      <w:pPr>
        <w:pStyle w:val="BodyText"/>
        <w:rPr>
          <w:rFonts w:ascii="Arial" w:hAnsi="Arial" w:cs="Arial"/>
          <w:b/>
          <w:sz w:val="20"/>
          <w:szCs w:val="20"/>
        </w:rPr>
      </w:pPr>
    </w:p>
    <w:p w14:paraId="4927155B" w14:textId="77777777" w:rsidR="00553EC5" w:rsidRPr="009E6DAA" w:rsidRDefault="00F32265">
      <w:pPr>
        <w:spacing w:before="1"/>
        <w:ind w:left="160"/>
        <w:rPr>
          <w:rFonts w:ascii="Arial" w:hAnsi="Arial" w:cs="Arial"/>
          <w:b/>
          <w:sz w:val="20"/>
          <w:szCs w:val="20"/>
        </w:rPr>
      </w:pPr>
      <w:r w:rsidRPr="009E6DAA">
        <w:rPr>
          <w:rFonts w:ascii="Arial" w:hAnsi="Arial" w:cs="Arial"/>
          <w:b/>
          <w:sz w:val="20"/>
          <w:szCs w:val="20"/>
          <w:u w:val="single"/>
        </w:rPr>
        <w:t>GYA</w:t>
      </w:r>
      <w:r w:rsidRPr="009E6DAA">
        <w:rPr>
          <w:rFonts w:ascii="Arial" w:hAnsi="Arial" w:cs="Arial"/>
          <w:b/>
          <w:spacing w:val="-5"/>
          <w:sz w:val="20"/>
          <w:szCs w:val="20"/>
          <w:u w:val="single"/>
        </w:rPr>
        <w:t xml:space="preserve"> </w:t>
      </w:r>
      <w:r w:rsidRPr="009E6DAA">
        <w:rPr>
          <w:rFonts w:ascii="Arial" w:hAnsi="Arial" w:cs="Arial"/>
          <w:b/>
          <w:sz w:val="20"/>
          <w:szCs w:val="20"/>
          <w:u w:val="single"/>
        </w:rPr>
        <w:t>State</w:t>
      </w:r>
      <w:r w:rsidRPr="009E6DAA">
        <w:rPr>
          <w:rFonts w:ascii="Arial" w:hAnsi="Arial" w:cs="Arial"/>
          <w:b/>
          <w:spacing w:val="-3"/>
          <w:sz w:val="20"/>
          <w:szCs w:val="20"/>
          <w:u w:val="single"/>
        </w:rPr>
        <w:t xml:space="preserve"> </w:t>
      </w:r>
      <w:r w:rsidRPr="009E6DAA">
        <w:rPr>
          <w:rFonts w:ascii="Arial" w:hAnsi="Arial" w:cs="Arial"/>
          <w:b/>
          <w:sz w:val="20"/>
          <w:szCs w:val="20"/>
          <w:u w:val="single"/>
        </w:rPr>
        <w:t>updates</w:t>
      </w:r>
      <w:r w:rsidRPr="009E6DAA">
        <w:rPr>
          <w:rFonts w:ascii="Arial" w:hAnsi="Arial" w:cs="Arial"/>
          <w:b/>
          <w:spacing w:val="-5"/>
          <w:sz w:val="20"/>
          <w:szCs w:val="20"/>
          <w:u w:val="single"/>
        </w:rPr>
        <w:t xml:space="preserve"> </w:t>
      </w:r>
      <w:r w:rsidRPr="009E6DAA">
        <w:rPr>
          <w:rFonts w:ascii="Arial" w:hAnsi="Arial" w:cs="Arial"/>
          <w:b/>
          <w:sz w:val="20"/>
          <w:szCs w:val="20"/>
          <w:u w:val="single"/>
        </w:rPr>
        <w:t>&amp;</w:t>
      </w:r>
      <w:r w:rsidRPr="009E6DAA">
        <w:rPr>
          <w:rFonts w:ascii="Arial" w:hAnsi="Arial" w:cs="Arial"/>
          <w:b/>
          <w:spacing w:val="-2"/>
          <w:sz w:val="20"/>
          <w:szCs w:val="20"/>
          <w:u w:val="single"/>
        </w:rPr>
        <w:t xml:space="preserve"> </w:t>
      </w:r>
      <w:r w:rsidRPr="009E6DAA">
        <w:rPr>
          <w:rFonts w:ascii="Arial" w:hAnsi="Arial" w:cs="Arial"/>
          <w:b/>
          <w:sz w:val="20"/>
          <w:szCs w:val="20"/>
          <w:u w:val="single"/>
        </w:rPr>
        <w:t>State</w:t>
      </w:r>
      <w:r w:rsidRPr="009E6DAA">
        <w:rPr>
          <w:rFonts w:ascii="Arial" w:hAnsi="Arial" w:cs="Arial"/>
          <w:b/>
          <w:spacing w:val="-3"/>
          <w:sz w:val="20"/>
          <w:szCs w:val="20"/>
          <w:u w:val="single"/>
        </w:rPr>
        <w:t xml:space="preserve"> </w:t>
      </w:r>
      <w:r w:rsidRPr="009E6DAA">
        <w:rPr>
          <w:rFonts w:ascii="Arial" w:hAnsi="Arial" w:cs="Arial"/>
          <w:b/>
          <w:spacing w:val="-2"/>
          <w:sz w:val="20"/>
          <w:szCs w:val="20"/>
          <w:u w:val="single"/>
        </w:rPr>
        <w:t>Reviews</w:t>
      </w:r>
    </w:p>
    <w:p w14:paraId="4927155C" w14:textId="77777777" w:rsidR="00553EC5" w:rsidRPr="009E6DAA" w:rsidRDefault="00553EC5">
      <w:pPr>
        <w:pStyle w:val="BodyText"/>
        <w:rPr>
          <w:rFonts w:ascii="Arial" w:hAnsi="Arial" w:cs="Arial"/>
          <w:b/>
          <w:sz w:val="20"/>
          <w:szCs w:val="20"/>
        </w:rPr>
      </w:pPr>
    </w:p>
    <w:p w14:paraId="4927155D" w14:textId="77777777" w:rsidR="00553EC5" w:rsidRPr="009E6DAA" w:rsidRDefault="00F32265">
      <w:pPr>
        <w:pStyle w:val="ListParagraph"/>
        <w:numPr>
          <w:ilvl w:val="0"/>
          <w:numId w:val="3"/>
        </w:numPr>
        <w:tabs>
          <w:tab w:val="left" w:pos="879"/>
        </w:tabs>
        <w:ind w:hanging="359"/>
        <w:jc w:val="left"/>
        <w:rPr>
          <w:sz w:val="20"/>
          <w:szCs w:val="20"/>
        </w:rPr>
      </w:pPr>
      <w:r w:rsidRPr="009E6DAA">
        <w:rPr>
          <w:b/>
          <w:sz w:val="20"/>
          <w:szCs w:val="20"/>
          <w:u w:val="single"/>
        </w:rPr>
        <w:t>Idaho</w:t>
      </w:r>
      <w:r w:rsidRPr="009E6DAA">
        <w:rPr>
          <w:b/>
          <w:spacing w:val="46"/>
          <w:sz w:val="20"/>
          <w:szCs w:val="20"/>
          <w:u w:val="single"/>
        </w:rPr>
        <w:t xml:space="preserve"> </w:t>
      </w:r>
      <w:r w:rsidRPr="009E6DAA">
        <w:rPr>
          <w:sz w:val="20"/>
          <w:szCs w:val="20"/>
          <w:u w:val="single"/>
        </w:rPr>
        <w:t>-</w:t>
      </w:r>
      <w:r w:rsidRPr="009E6DAA">
        <w:rPr>
          <w:spacing w:val="-5"/>
          <w:sz w:val="20"/>
          <w:szCs w:val="20"/>
          <w:u w:val="single"/>
        </w:rPr>
        <w:t xml:space="preserve"> </w:t>
      </w:r>
      <w:r w:rsidRPr="009E6DAA">
        <w:rPr>
          <w:sz w:val="20"/>
          <w:szCs w:val="20"/>
        </w:rPr>
        <w:t>Dr.</w:t>
      </w:r>
      <w:r w:rsidRPr="009E6DAA">
        <w:rPr>
          <w:spacing w:val="-3"/>
          <w:sz w:val="20"/>
          <w:szCs w:val="20"/>
        </w:rPr>
        <w:t xml:space="preserve"> </w:t>
      </w:r>
      <w:r w:rsidRPr="009E6DAA">
        <w:rPr>
          <w:sz w:val="20"/>
          <w:szCs w:val="20"/>
        </w:rPr>
        <w:t>Holly</w:t>
      </w:r>
      <w:r w:rsidRPr="009E6DAA">
        <w:rPr>
          <w:spacing w:val="-3"/>
          <w:sz w:val="20"/>
          <w:szCs w:val="20"/>
        </w:rPr>
        <w:t xml:space="preserve"> </w:t>
      </w:r>
      <w:r w:rsidRPr="009E6DAA">
        <w:rPr>
          <w:sz w:val="20"/>
          <w:szCs w:val="20"/>
        </w:rPr>
        <w:t>Holman,</w:t>
      </w:r>
      <w:r w:rsidRPr="009E6DAA">
        <w:rPr>
          <w:spacing w:val="-6"/>
          <w:sz w:val="20"/>
          <w:szCs w:val="20"/>
        </w:rPr>
        <w:t xml:space="preserve"> </w:t>
      </w:r>
      <w:r w:rsidRPr="009E6DAA">
        <w:rPr>
          <w:sz w:val="20"/>
          <w:szCs w:val="20"/>
        </w:rPr>
        <w:t>Idaho</w:t>
      </w:r>
      <w:r w:rsidRPr="009E6DAA">
        <w:rPr>
          <w:spacing w:val="-3"/>
          <w:sz w:val="20"/>
          <w:szCs w:val="20"/>
        </w:rPr>
        <w:t xml:space="preserve"> </w:t>
      </w:r>
      <w:r w:rsidRPr="009E6DAA">
        <w:rPr>
          <w:sz w:val="20"/>
          <w:szCs w:val="20"/>
        </w:rPr>
        <w:t>State</w:t>
      </w:r>
      <w:r w:rsidRPr="009E6DAA">
        <w:rPr>
          <w:spacing w:val="-3"/>
          <w:sz w:val="20"/>
          <w:szCs w:val="20"/>
        </w:rPr>
        <w:t xml:space="preserve"> </w:t>
      </w:r>
      <w:r w:rsidRPr="009E6DAA">
        <w:rPr>
          <w:sz w:val="20"/>
          <w:szCs w:val="20"/>
        </w:rPr>
        <w:t>Department</w:t>
      </w:r>
      <w:r w:rsidRPr="009E6DAA">
        <w:rPr>
          <w:spacing w:val="-5"/>
          <w:sz w:val="20"/>
          <w:szCs w:val="20"/>
        </w:rPr>
        <w:t xml:space="preserve"> </w:t>
      </w:r>
      <w:r w:rsidRPr="009E6DAA">
        <w:rPr>
          <w:sz w:val="20"/>
          <w:szCs w:val="20"/>
        </w:rPr>
        <w:t>of</w:t>
      </w:r>
      <w:r w:rsidRPr="009E6DAA">
        <w:rPr>
          <w:spacing w:val="-5"/>
          <w:sz w:val="20"/>
          <w:szCs w:val="20"/>
        </w:rPr>
        <w:t xml:space="preserve"> </w:t>
      </w:r>
      <w:r w:rsidRPr="009E6DAA">
        <w:rPr>
          <w:sz w:val="20"/>
          <w:szCs w:val="20"/>
        </w:rPr>
        <w:t>Agriculture,</w:t>
      </w:r>
      <w:r w:rsidRPr="009E6DAA">
        <w:rPr>
          <w:spacing w:val="-3"/>
          <w:sz w:val="20"/>
          <w:szCs w:val="20"/>
        </w:rPr>
        <w:t xml:space="preserve"> </w:t>
      </w:r>
      <w:r w:rsidRPr="009E6DAA">
        <w:rPr>
          <w:sz w:val="20"/>
          <w:szCs w:val="20"/>
        </w:rPr>
        <w:t>Brucellosis</w:t>
      </w:r>
      <w:r w:rsidRPr="009E6DAA">
        <w:rPr>
          <w:spacing w:val="-3"/>
          <w:sz w:val="20"/>
          <w:szCs w:val="20"/>
        </w:rPr>
        <w:t xml:space="preserve"> </w:t>
      </w:r>
      <w:r w:rsidRPr="009E6DAA">
        <w:rPr>
          <w:spacing w:val="-2"/>
          <w:sz w:val="20"/>
          <w:szCs w:val="20"/>
        </w:rPr>
        <w:t>Epidemiologist</w:t>
      </w:r>
    </w:p>
    <w:p w14:paraId="4927155E" w14:textId="77777777" w:rsidR="00553EC5" w:rsidRPr="009E6DAA" w:rsidRDefault="00553EC5">
      <w:pPr>
        <w:pStyle w:val="BodyText"/>
        <w:rPr>
          <w:rFonts w:ascii="Arial" w:hAnsi="Arial" w:cs="Arial"/>
          <w:sz w:val="20"/>
          <w:szCs w:val="20"/>
        </w:rPr>
      </w:pPr>
    </w:p>
    <w:p w14:paraId="4927155F" w14:textId="77777777" w:rsidR="00553EC5" w:rsidRPr="009E6DAA" w:rsidRDefault="00F32265">
      <w:pPr>
        <w:pStyle w:val="BodyText"/>
        <w:spacing w:before="1"/>
        <w:ind w:left="159" w:right="164"/>
        <w:rPr>
          <w:rFonts w:ascii="Arial" w:hAnsi="Arial" w:cs="Arial"/>
          <w:sz w:val="20"/>
          <w:szCs w:val="20"/>
        </w:rPr>
      </w:pPr>
      <w:r w:rsidRPr="009E6DAA">
        <w:rPr>
          <w:rFonts w:ascii="Arial" w:hAnsi="Arial" w:cs="Arial"/>
          <w:sz w:val="20"/>
          <w:szCs w:val="20"/>
        </w:rPr>
        <w:t>Idaho’s one affected domestic Cervidae herd was released from quarantine this year. The affected herd of 350 head of domestic elk is located well within Idaho’s Designated Surveillance area. In the</w:t>
      </w:r>
      <w:r w:rsidRPr="009E6DAA">
        <w:rPr>
          <w:rFonts w:ascii="Arial" w:hAnsi="Arial" w:cs="Arial"/>
          <w:spacing w:val="-2"/>
          <w:sz w:val="20"/>
          <w:szCs w:val="20"/>
        </w:rPr>
        <w:t xml:space="preserve"> </w:t>
      </w:r>
      <w:r w:rsidRPr="009E6DAA">
        <w:rPr>
          <w:rFonts w:ascii="Arial" w:hAnsi="Arial" w:cs="Arial"/>
          <w:sz w:val="20"/>
          <w:szCs w:val="20"/>
        </w:rPr>
        <w:t>fall of 2019, one</w:t>
      </w:r>
      <w:r w:rsidRPr="009E6DAA">
        <w:rPr>
          <w:rFonts w:ascii="Arial" w:hAnsi="Arial" w:cs="Arial"/>
          <w:spacing w:val="-2"/>
          <w:sz w:val="20"/>
          <w:szCs w:val="20"/>
        </w:rPr>
        <w:t xml:space="preserve"> </w:t>
      </w:r>
      <w:r w:rsidRPr="009E6DAA">
        <w:rPr>
          <w:rFonts w:ascii="Arial" w:hAnsi="Arial" w:cs="Arial"/>
          <w:sz w:val="20"/>
          <w:szCs w:val="20"/>
        </w:rPr>
        <w:t>cow</w:t>
      </w:r>
      <w:r w:rsidRPr="009E6DAA">
        <w:rPr>
          <w:rFonts w:ascii="Arial" w:hAnsi="Arial" w:cs="Arial"/>
          <w:spacing w:val="-4"/>
          <w:sz w:val="20"/>
          <w:szCs w:val="20"/>
        </w:rPr>
        <w:t xml:space="preserve"> </w:t>
      </w:r>
      <w:r w:rsidRPr="009E6DAA">
        <w:rPr>
          <w:rFonts w:ascii="Arial" w:hAnsi="Arial" w:cs="Arial"/>
          <w:sz w:val="20"/>
          <w:szCs w:val="20"/>
        </w:rPr>
        <w:t xml:space="preserve">elk sent to slaughter was identified as a reactor and, as a result, a whole herd test identified 6 additional affected elk. The reactor elk were slaughtered and tissues collected. Genotyping of affected elk matched previous genotyping of brucellosis affected wild elk in the area. Upon epidemiological investigation, it was determined that a wild elk had </w:t>
      </w:r>
      <w:proofErr w:type="spellStart"/>
      <w:r w:rsidRPr="009E6DAA">
        <w:rPr>
          <w:rFonts w:ascii="Arial" w:hAnsi="Arial" w:cs="Arial"/>
          <w:sz w:val="20"/>
          <w:szCs w:val="20"/>
        </w:rPr>
        <w:t>ingressed</w:t>
      </w:r>
      <w:proofErr w:type="spellEnd"/>
      <w:r w:rsidRPr="009E6DAA">
        <w:rPr>
          <w:rFonts w:ascii="Arial" w:hAnsi="Arial" w:cs="Arial"/>
          <w:sz w:val="20"/>
          <w:szCs w:val="20"/>
        </w:rPr>
        <w:t xml:space="preserve"> into the domestic elk facility during the prior 12-month period. No out of state movement, other than </w:t>
      </w:r>
      <w:proofErr w:type="gramStart"/>
      <w:r w:rsidRPr="009E6DAA">
        <w:rPr>
          <w:rFonts w:ascii="Arial" w:hAnsi="Arial" w:cs="Arial"/>
          <w:sz w:val="20"/>
          <w:szCs w:val="20"/>
        </w:rPr>
        <w:t>direct to</w:t>
      </w:r>
      <w:proofErr w:type="gramEnd"/>
      <w:r w:rsidRPr="009E6DAA">
        <w:rPr>
          <w:rFonts w:ascii="Arial" w:hAnsi="Arial" w:cs="Arial"/>
          <w:sz w:val="20"/>
          <w:szCs w:val="20"/>
        </w:rPr>
        <w:t xml:space="preserve"> slaughter, has occurred from the affected premises in several years. A second whole herd test was conducted in December 2020 and identified two (2) additional reactor elk.</w:t>
      </w:r>
      <w:r w:rsidRPr="009E6DAA">
        <w:rPr>
          <w:rFonts w:ascii="Arial" w:hAnsi="Arial" w:cs="Arial"/>
          <w:spacing w:val="40"/>
          <w:sz w:val="20"/>
          <w:szCs w:val="20"/>
        </w:rPr>
        <w:t xml:space="preserve"> </w:t>
      </w:r>
      <w:r w:rsidRPr="009E6DAA">
        <w:rPr>
          <w:rFonts w:ascii="Arial" w:hAnsi="Arial" w:cs="Arial"/>
          <w:sz w:val="20"/>
          <w:szCs w:val="20"/>
        </w:rPr>
        <w:t>Both animals were removed, and the herd</w:t>
      </w:r>
      <w:r w:rsidRPr="009E6DAA">
        <w:rPr>
          <w:rFonts w:ascii="Arial" w:hAnsi="Arial" w:cs="Arial"/>
          <w:spacing w:val="-4"/>
          <w:sz w:val="20"/>
          <w:szCs w:val="20"/>
        </w:rPr>
        <w:t xml:space="preserve"> </w:t>
      </w:r>
      <w:r w:rsidRPr="009E6DAA">
        <w:rPr>
          <w:rFonts w:ascii="Arial" w:hAnsi="Arial" w:cs="Arial"/>
          <w:sz w:val="20"/>
          <w:szCs w:val="20"/>
        </w:rPr>
        <w:t>received</w:t>
      </w:r>
      <w:r w:rsidRPr="009E6DAA">
        <w:rPr>
          <w:rFonts w:ascii="Arial" w:hAnsi="Arial" w:cs="Arial"/>
          <w:spacing w:val="-1"/>
          <w:sz w:val="20"/>
          <w:szCs w:val="20"/>
        </w:rPr>
        <w:t xml:space="preserve"> </w:t>
      </w:r>
      <w:r w:rsidRPr="009E6DAA">
        <w:rPr>
          <w:rFonts w:ascii="Arial" w:hAnsi="Arial" w:cs="Arial"/>
          <w:sz w:val="20"/>
          <w:szCs w:val="20"/>
        </w:rPr>
        <w:t>another</w:t>
      </w:r>
      <w:r w:rsidRPr="009E6DAA">
        <w:rPr>
          <w:rFonts w:ascii="Arial" w:hAnsi="Arial" w:cs="Arial"/>
          <w:spacing w:val="-1"/>
          <w:sz w:val="20"/>
          <w:szCs w:val="20"/>
        </w:rPr>
        <w:t xml:space="preserve"> </w:t>
      </w:r>
      <w:r w:rsidRPr="009E6DAA">
        <w:rPr>
          <w:rFonts w:ascii="Arial" w:hAnsi="Arial" w:cs="Arial"/>
          <w:sz w:val="20"/>
          <w:szCs w:val="20"/>
        </w:rPr>
        <w:t>whole</w:t>
      </w:r>
      <w:r w:rsidRPr="009E6DAA">
        <w:rPr>
          <w:rFonts w:ascii="Arial" w:hAnsi="Arial" w:cs="Arial"/>
          <w:spacing w:val="-1"/>
          <w:sz w:val="20"/>
          <w:szCs w:val="20"/>
        </w:rPr>
        <w:t xml:space="preserve"> </w:t>
      </w:r>
      <w:r w:rsidRPr="009E6DAA">
        <w:rPr>
          <w:rFonts w:ascii="Arial" w:hAnsi="Arial" w:cs="Arial"/>
          <w:sz w:val="20"/>
          <w:szCs w:val="20"/>
        </w:rPr>
        <w:t>herd</w:t>
      </w:r>
      <w:r w:rsidRPr="009E6DAA">
        <w:rPr>
          <w:rFonts w:ascii="Arial" w:hAnsi="Arial" w:cs="Arial"/>
          <w:spacing w:val="-1"/>
          <w:sz w:val="20"/>
          <w:szCs w:val="20"/>
        </w:rPr>
        <w:t xml:space="preserve"> </w:t>
      </w:r>
      <w:r w:rsidRPr="009E6DAA">
        <w:rPr>
          <w:rFonts w:ascii="Arial" w:hAnsi="Arial" w:cs="Arial"/>
          <w:sz w:val="20"/>
          <w:szCs w:val="20"/>
        </w:rPr>
        <w:t>test</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4"/>
          <w:sz w:val="20"/>
          <w:szCs w:val="20"/>
        </w:rPr>
        <w:t xml:space="preserve"> </w:t>
      </w:r>
      <w:r w:rsidRPr="009E6DAA">
        <w:rPr>
          <w:rFonts w:ascii="Arial" w:hAnsi="Arial" w:cs="Arial"/>
          <w:sz w:val="20"/>
          <w:szCs w:val="20"/>
        </w:rPr>
        <w:t>fall</w:t>
      </w:r>
      <w:r w:rsidRPr="009E6DAA">
        <w:rPr>
          <w:rFonts w:ascii="Arial" w:hAnsi="Arial" w:cs="Arial"/>
          <w:spacing w:val="-1"/>
          <w:sz w:val="20"/>
          <w:szCs w:val="20"/>
        </w:rPr>
        <w:t xml:space="preserve"> </w:t>
      </w:r>
      <w:r w:rsidRPr="009E6DAA">
        <w:rPr>
          <w:rFonts w:ascii="Arial" w:hAnsi="Arial" w:cs="Arial"/>
          <w:sz w:val="20"/>
          <w:szCs w:val="20"/>
        </w:rPr>
        <w:t>2021</w:t>
      </w:r>
      <w:r w:rsidRPr="009E6DAA">
        <w:rPr>
          <w:rFonts w:ascii="Arial" w:hAnsi="Arial" w:cs="Arial"/>
          <w:spacing w:val="-1"/>
          <w:sz w:val="20"/>
          <w:szCs w:val="20"/>
        </w:rPr>
        <w:t xml:space="preserve"> </w:t>
      </w:r>
      <w:r w:rsidRPr="009E6DAA">
        <w:rPr>
          <w:rFonts w:ascii="Arial" w:hAnsi="Arial" w:cs="Arial"/>
          <w:sz w:val="20"/>
          <w:szCs w:val="20"/>
        </w:rPr>
        <w:t>and</w:t>
      </w:r>
      <w:r w:rsidRPr="009E6DAA">
        <w:rPr>
          <w:rFonts w:ascii="Arial" w:hAnsi="Arial" w:cs="Arial"/>
          <w:spacing w:val="-6"/>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results</w:t>
      </w:r>
      <w:r w:rsidRPr="009E6DAA">
        <w:rPr>
          <w:rFonts w:ascii="Arial" w:hAnsi="Arial" w:cs="Arial"/>
          <w:spacing w:val="-1"/>
          <w:sz w:val="20"/>
          <w:szCs w:val="20"/>
        </w:rPr>
        <w:t xml:space="preserve"> </w:t>
      </w:r>
      <w:r w:rsidRPr="009E6DAA">
        <w:rPr>
          <w:rFonts w:ascii="Arial" w:hAnsi="Arial" w:cs="Arial"/>
          <w:sz w:val="20"/>
          <w:szCs w:val="20"/>
        </w:rPr>
        <w:t>were</w:t>
      </w:r>
      <w:r w:rsidRPr="009E6DAA">
        <w:rPr>
          <w:rFonts w:ascii="Arial" w:hAnsi="Arial" w:cs="Arial"/>
          <w:spacing w:val="-1"/>
          <w:sz w:val="20"/>
          <w:szCs w:val="20"/>
        </w:rPr>
        <w:t xml:space="preserve"> </w:t>
      </w:r>
      <w:r w:rsidRPr="009E6DAA">
        <w:rPr>
          <w:rFonts w:ascii="Arial" w:hAnsi="Arial" w:cs="Arial"/>
          <w:sz w:val="20"/>
          <w:szCs w:val="20"/>
        </w:rPr>
        <w:t>negative.</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1"/>
          <w:sz w:val="20"/>
          <w:szCs w:val="20"/>
        </w:rPr>
        <w:t xml:space="preserve"> </w:t>
      </w:r>
      <w:r w:rsidRPr="009E6DAA">
        <w:rPr>
          <w:rFonts w:ascii="Arial" w:hAnsi="Arial" w:cs="Arial"/>
          <w:sz w:val="20"/>
          <w:szCs w:val="20"/>
        </w:rPr>
        <w:t>whole-herd</w:t>
      </w:r>
      <w:r w:rsidRPr="009E6DAA">
        <w:rPr>
          <w:rFonts w:ascii="Arial" w:hAnsi="Arial" w:cs="Arial"/>
          <w:spacing w:val="-4"/>
          <w:sz w:val="20"/>
          <w:szCs w:val="20"/>
        </w:rPr>
        <w:t xml:space="preserve"> </w:t>
      </w:r>
      <w:r w:rsidRPr="009E6DAA">
        <w:rPr>
          <w:rFonts w:ascii="Arial" w:hAnsi="Arial" w:cs="Arial"/>
          <w:sz w:val="20"/>
          <w:szCs w:val="20"/>
        </w:rPr>
        <w:t>test</w:t>
      </w:r>
      <w:r w:rsidRPr="009E6DAA">
        <w:rPr>
          <w:rFonts w:ascii="Arial" w:hAnsi="Arial" w:cs="Arial"/>
          <w:spacing w:val="-1"/>
          <w:sz w:val="20"/>
          <w:szCs w:val="20"/>
        </w:rPr>
        <w:t xml:space="preserve"> </w:t>
      </w:r>
      <w:r w:rsidRPr="009E6DAA">
        <w:rPr>
          <w:rFonts w:ascii="Arial" w:hAnsi="Arial" w:cs="Arial"/>
          <w:sz w:val="20"/>
          <w:szCs w:val="20"/>
        </w:rPr>
        <w:t>in</w:t>
      </w:r>
      <w:r w:rsidRPr="009E6DAA">
        <w:rPr>
          <w:rFonts w:ascii="Arial" w:hAnsi="Arial" w:cs="Arial"/>
          <w:spacing w:val="-1"/>
          <w:sz w:val="20"/>
          <w:szCs w:val="20"/>
        </w:rPr>
        <w:t xml:space="preserve"> </w:t>
      </w:r>
      <w:r w:rsidRPr="009E6DAA">
        <w:rPr>
          <w:rFonts w:ascii="Arial" w:hAnsi="Arial" w:cs="Arial"/>
          <w:sz w:val="20"/>
          <w:szCs w:val="20"/>
        </w:rPr>
        <w:t>the</w:t>
      </w:r>
      <w:r w:rsidRPr="009E6DAA">
        <w:rPr>
          <w:rFonts w:ascii="Arial" w:hAnsi="Arial" w:cs="Arial"/>
          <w:spacing w:val="-1"/>
          <w:sz w:val="20"/>
          <w:szCs w:val="20"/>
        </w:rPr>
        <w:t xml:space="preserve"> </w:t>
      </w:r>
      <w:r w:rsidRPr="009E6DAA">
        <w:rPr>
          <w:rFonts w:ascii="Arial" w:hAnsi="Arial" w:cs="Arial"/>
          <w:sz w:val="20"/>
          <w:szCs w:val="20"/>
        </w:rPr>
        <w:t>winter of 2022 was negative.</w:t>
      </w:r>
      <w:r w:rsidRPr="009E6DAA">
        <w:rPr>
          <w:rFonts w:ascii="Arial" w:hAnsi="Arial" w:cs="Arial"/>
          <w:spacing w:val="40"/>
          <w:sz w:val="20"/>
          <w:szCs w:val="20"/>
        </w:rPr>
        <w:t xml:space="preserve"> </w:t>
      </w:r>
      <w:r w:rsidRPr="009E6DAA">
        <w:rPr>
          <w:rFonts w:ascii="Arial" w:hAnsi="Arial" w:cs="Arial"/>
          <w:sz w:val="20"/>
          <w:szCs w:val="20"/>
        </w:rPr>
        <w:t>A final whole herd test was conducted in the winter of 2023 and was also negative. The quarantine release was issued, in accordance with the signed herd plan. The post-calving assurance test will be scheduled for spring 2025.</w:t>
      </w:r>
    </w:p>
    <w:p w14:paraId="49271560" w14:textId="77777777" w:rsidR="00553EC5" w:rsidRPr="009E6DAA" w:rsidRDefault="00F32265">
      <w:pPr>
        <w:pStyle w:val="BodyText"/>
        <w:spacing w:before="251"/>
        <w:ind w:left="159" w:right="121"/>
        <w:rPr>
          <w:rFonts w:ascii="Arial" w:hAnsi="Arial" w:cs="Arial"/>
          <w:sz w:val="20"/>
          <w:szCs w:val="20"/>
        </w:rPr>
      </w:pPr>
      <w:r w:rsidRPr="009E6DAA">
        <w:rPr>
          <w:rFonts w:ascii="Arial" w:hAnsi="Arial" w:cs="Arial"/>
          <w:sz w:val="20"/>
          <w:szCs w:val="20"/>
        </w:rPr>
        <w:t xml:space="preserve">In September of 2023, an adult longhorn cow tested BAPA positive at a livestock market within the DSA. This animal and it’s conspecific, were held in quarantine at the livestock market until lab results could be verified. Blood from that animal was sent to the Idaho Brucellosis Lab where the sample tested BAPA positive with an FPA of 75.8 Delta </w:t>
      </w:r>
      <w:proofErr w:type="spellStart"/>
      <w:r w:rsidRPr="009E6DAA">
        <w:rPr>
          <w:rFonts w:ascii="Arial" w:hAnsi="Arial" w:cs="Arial"/>
          <w:sz w:val="20"/>
          <w:szCs w:val="20"/>
        </w:rPr>
        <w:t>mP</w:t>
      </w:r>
      <w:proofErr w:type="spellEnd"/>
      <w:r w:rsidRPr="009E6DAA">
        <w:rPr>
          <w:rFonts w:ascii="Arial" w:hAnsi="Arial" w:cs="Arial"/>
          <w:sz w:val="20"/>
          <w:szCs w:val="20"/>
        </w:rPr>
        <w:t xml:space="preserve">. NVSL results were FPAs of 58.3 Delta </w:t>
      </w:r>
      <w:proofErr w:type="spellStart"/>
      <w:r w:rsidRPr="009E6DAA">
        <w:rPr>
          <w:rFonts w:ascii="Arial" w:hAnsi="Arial" w:cs="Arial"/>
          <w:sz w:val="20"/>
          <w:szCs w:val="20"/>
        </w:rPr>
        <w:t>mP</w:t>
      </w:r>
      <w:proofErr w:type="spellEnd"/>
      <w:r w:rsidRPr="009E6DAA">
        <w:rPr>
          <w:rFonts w:ascii="Arial" w:hAnsi="Arial" w:cs="Arial"/>
          <w:sz w:val="20"/>
          <w:szCs w:val="20"/>
        </w:rPr>
        <w:t xml:space="preserve"> and 62.5 Delta </w:t>
      </w:r>
      <w:proofErr w:type="spellStart"/>
      <w:r w:rsidRPr="009E6DAA">
        <w:rPr>
          <w:rFonts w:ascii="Arial" w:hAnsi="Arial" w:cs="Arial"/>
          <w:sz w:val="20"/>
          <w:szCs w:val="20"/>
        </w:rPr>
        <w:t>mP</w:t>
      </w:r>
      <w:proofErr w:type="spellEnd"/>
      <w:r w:rsidRPr="009E6DAA">
        <w:rPr>
          <w:rFonts w:ascii="Arial" w:hAnsi="Arial" w:cs="Arial"/>
          <w:sz w:val="20"/>
          <w:szCs w:val="20"/>
        </w:rPr>
        <w:t xml:space="preserve"> and Complement fixation was Positive 4+@1:640. The animal was sent to slaughter and tissues were collected for culture. Brucella abortus was</w:t>
      </w:r>
      <w:r w:rsidRPr="009E6DAA">
        <w:rPr>
          <w:rFonts w:ascii="Arial" w:hAnsi="Arial" w:cs="Arial"/>
          <w:spacing w:val="-2"/>
          <w:sz w:val="20"/>
          <w:szCs w:val="20"/>
        </w:rPr>
        <w:t xml:space="preserve"> </w:t>
      </w:r>
      <w:r w:rsidRPr="009E6DAA">
        <w:rPr>
          <w:rFonts w:ascii="Arial" w:hAnsi="Arial" w:cs="Arial"/>
          <w:sz w:val="20"/>
          <w:szCs w:val="20"/>
        </w:rPr>
        <w:t>cultured</w:t>
      </w:r>
      <w:r w:rsidRPr="009E6DAA">
        <w:rPr>
          <w:rFonts w:ascii="Arial" w:hAnsi="Arial" w:cs="Arial"/>
          <w:spacing w:val="-5"/>
          <w:sz w:val="20"/>
          <w:szCs w:val="20"/>
        </w:rPr>
        <w:t xml:space="preserve"> </w:t>
      </w:r>
      <w:r w:rsidRPr="009E6DAA">
        <w:rPr>
          <w:rFonts w:ascii="Arial" w:hAnsi="Arial" w:cs="Arial"/>
          <w:sz w:val="20"/>
          <w:szCs w:val="20"/>
        </w:rPr>
        <w:t>from</w:t>
      </w:r>
      <w:r w:rsidRPr="009E6DAA">
        <w:rPr>
          <w:rFonts w:ascii="Arial" w:hAnsi="Arial" w:cs="Arial"/>
          <w:spacing w:val="-4"/>
          <w:sz w:val="20"/>
          <w:szCs w:val="20"/>
        </w:rPr>
        <w:t xml:space="preserve"> </w:t>
      </w:r>
      <w:r w:rsidRPr="009E6DAA">
        <w:rPr>
          <w:rFonts w:ascii="Arial" w:hAnsi="Arial" w:cs="Arial"/>
          <w:sz w:val="20"/>
          <w:szCs w:val="20"/>
        </w:rPr>
        <w:t>mandibular</w:t>
      </w:r>
      <w:r w:rsidRPr="009E6DAA">
        <w:rPr>
          <w:rFonts w:ascii="Arial" w:hAnsi="Arial" w:cs="Arial"/>
          <w:spacing w:val="-4"/>
          <w:sz w:val="20"/>
          <w:szCs w:val="20"/>
        </w:rPr>
        <w:t xml:space="preserve"> </w:t>
      </w:r>
      <w:r w:rsidRPr="009E6DAA">
        <w:rPr>
          <w:rFonts w:ascii="Arial" w:hAnsi="Arial" w:cs="Arial"/>
          <w:sz w:val="20"/>
          <w:szCs w:val="20"/>
        </w:rPr>
        <w:t>lymph</w:t>
      </w:r>
      <w:r w:rsidRPr="009E6DAA">
        <w:rPr>
          <w:rFonts w:ascii="Arial" w:hAnsi="Arial" w:cs="Arial"/>
          <w:spacing w:val="-2"/>
          <w:sz w:val="20"/>
          <w:szCs w:val="20"/>
        </w:rPr>
        <w:t xml:space="preserve"> </w:t>
      </w:r>
      <w:r w:rsidRPr="009E6DAA">
        <w:rPr>
          <w:rFonts w:ascii="Arial" w:hAnsi="Arial" w:cs="Arial"/>
          <w:sz w:val="20"/>
          <w:szCs w:val="20"/>
        </w:rPr>
        <w:t>nodes,</w:t>
      </w:r>
      <w:r w:rsidRPr="009E6DAA">
        <w:rPr>
          <w:rFonts w:ascii="Arial" w:hAnsi="Arial" w:cs="Arial"/>
          <w:spacing w:val="-5"/>
          <w:sz w:val="20"/>
          <w:szCs w:val="20"/>
        </w:rPr>
        <w:t xml:space="preserve"> </w:t>
      </w:r>
      <w:r w:rsidRPr="009E6DAA">
        <w:rPr>
          <w:rFonts w:ascii="Arial" w:hAnsi="Arial" w:cs="Arial"/>
          <w:sz w:val="20"/>
          <w:szCs w:val="20"/>
        </w:rPr>
        <w:t>ovaries,</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mammary</w:t>
      </w:r>
      <w:r w:rsidRPr="009E6DAA">
        <w:rPr>
          <w:rFonts w:ascii="Arial" w:hAnsi="Arial" w:cs="Arial"/>
          <w:spacing w:val="-2"/>
          <w:sz w:val="20"/>
          <w:szCs w:val="20"/>
        </w:rPr>
        <w:t xml:space="preserve"> </w:t>
      </w:r>
      <w:r w:rsidRPr="009E6DAA">
        <w:rPr>
          <w:rFonts w:ascii="Arial" w:hAnsi="Arial" w:cs="Arial"/>
          <w:sz w:val="20"/>
          <w:szCs w:val="20"/>
        </w:rPr>
        <w:t>glands.</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affected</w:t>
      </w:r>
      <w:r w:rsidRPr="009E6DAA">
        <w:rPr>
          <w:rFonts w:ascii="Arial" w:hAnsi="Arial" w:cs="Arial"/>
          <w:spacing w:val="-2"/>
          <w:sz w:val="20"/>
          <w:szCs w:val="20"/>
        </w:rPr>
        <w:t xml:space="preserve"> </w:t>
      </w:r>
      <w:proofErr w:type="gramStart"/>
      <w:r w:rsidRPr="009E6DAA">
        <w:rPr>
          <w:rFonts w:ascii="Arial" w:hAnsi="Arial" w:cs="Arial"/>
          <w:sz w:val="20"/>
          <w:szCs w:val="20"/>
        </w:rPr>
        <w:t>herd</w:t>
      </w:r>
      <w:r w:rsidRPr="009E6DAA">
        <w:rPr>
          <w:rFonts w:ascii="Arial" w:hAnsi="Arial" w:cs="Arial"/>
          <w:spacing w:val="-2"/>
          <w:sz w:val="20"/>
          <w:szCs w:val="20"/>
        </w:rPr>
        <w:t xml:space="preserve"> </w:t>
      </w:r>
      <w:r w:rsidRPr="009E6DAA">
        <w:rPr>
          <w:rFonts w:ascii="Arial" w:hAnsi="Arial" w:cs="Arial"/>
          <w:sz w:val="20"/>
          <w:szCs w:val="20"/>
        </w:rPr>
        <w:t>was</w:t>
      </w:r>
      <w:proofErr w:type="gramEnd"/>
      <w:r w:rsidRPr="009E6DAA">
        <w:rPr>
          <w:rFonts w:ascii="Arial" w:hAnsi="Arial" w:cs="Arial"/>
          <w:spacing w:val="-4"/>
          <w:sz w:val="20"/>
          <w:szCs w:val="20"/>
        </w:rPr>
        <w:t xml:space="preserve"> </w:t>
      </w:r>
      <w:r w:rsidRPr="009E6DAA">
        <w:rPr>
          <w:rFonts w:ascii="Arial" w:hAnsi="Arial" w:cs="Arial"/>
          <w:sz w:val="20"/>
          <w:szCs w:val="20"/>
        </w:rPr>
        <w:t>bled</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October 2023 and</w:t>
      </w:r>
      <w:r w:rsidRPr="009E6DAA">
        <w:rPr>
          <w:rFonts w:ascii="Arial" w:hAnsi="Arial" w:cs="Arial"/>
          <w:spacing w:val="-1"/>
          <w:sz w:val="20"/>
          <w:szCs w:val="20"/>
        </w:rPr>
        <w:t xml:space="preserve"> </w:t>
      </w:r>
      <w:r w:rsidRPr="009E6DAA">
        <w:rPr>
          <w:rFonts w:ascii="Arial" w:hAnsi="Arial" w:cs="Arial"/>
          <w:sz w:val="20"/>
          <w:szCs w:val="20"/>
        </w:rPr>
        <w:t xml:space="preserve">the results </w:t>
      </w:r>
      <w:proofErr w:type="gramStart"/>
      <w:r w:rsidRPr="009E6DAA">
        <w:rPr>
          <w:rFonts w:ascii="Arial" w:hAnsi="Arial" w:cs="Arial"/>
          <w:sz w:val="20"/>
          <w:szCs w:val="20"/>
        </w:rPr>
        <w:t>were</w:t>
      </w:r>
      <w:proofErr w:type="gramEnd"/>
      <w:r w:rsidRPr="009E6DAA">
        <w:rPr>
          <w:rFonts w:ascii="Arial" w:hAnsi="Arial" w:cs="Arial"/>
          <w:sz w:val="20"/>
          <w:szCs w:val="20"/>
        </w:rPr>
        <w:t xml:space="preserve"> only one sample was both BAPA + with FPAs in</w:t>
      </w:r>
      <w:r w:rsidRPr="009E6DAA">
        <w:rPr>
          <w:rFonts w:ascii="Arial" w:hAnsi="Arial" w:cs="Arial"/>
          <w:spacing w:val="-1"/>
          <w:sz w:val="20"/>
          <w:szCs w:val="20"/>
        </w:rPr>
        <w:t xml:space="preserve"> </w:t>
      </w:r>
      <w:r w:rsidRPr="009E6DAA">
        <w:rPr>
          <w:rFonts w:ascii="Arial" w:hAnsi="Arial" w:cs="Arial"/>
          <w:sz w:val="20"/>
          <w:szCs w:val="20"/>
        </w:rPr>
        <w:t xml:space="preserve">the suspect range. </w:t>
      </w:r>
      <w:proofErr w:type="gramStart"/>
      <w:r w:rsidRPr="009E6DAA">
        <w:rPr>
          <w:rFonts w:ascii="Arial" w:hAnsi="Arial" w:cs="Arial"/>
          <w:sz w:val="20"/>
          <w:szCs w:val="20"/>
        </w:rPr>
        <w:t>Producer</w:t>
      </w:r>
      <w:proofErr w:type="gramEnd"/>
      <w:r w:rsidRPr="009E6DAA">
        <w:rPr>
          <w:rFonts w:ascii="Arial" w:hAnsi="Arial" w:cs="Arial"/>
          <w:sz w:val="20"/>
          <w:szCs w:val="20"/>
        </w:rPr>
        <w:t xml:space="preserve"> elected to send that animal to slaughter. Another whole-herd test was performed in Jan 2024. All animals tested negative aside from one with very low FPAs which were thought to be due to freezing at the time of sample collection.</w:t>
      </w:r>
    </w:p>
    <w:p w14:paraId="49271561" w14:textId="77777777" w:rsidR="00553EC5" w:rsidRPr="009E6DAA" w:rsidRDefault="00F32265">
      <w:pPr>
        <w:pStyle w:val="BodyText"/>
        <w:ind w:left="159" w:right="164"/>
        <w:rPr>
          <w:rFonts w:ascii="Arial" w:hAnsi="Arial" w:cs="Arial"/>
          <w:sz w:val="20"/>
          <w:szCs w:val="20"/>
        </w:rPr>
      </w:pPr>
      <w:r w:rsidRPr="009E6DAA">
        <w:rPr>
          <w:rFonts w:ascii="Arial" w:hAnsi="Arial" w:cs="Arial"/>
          <w:sz w:val="20"/>
          <w:szCs w:val="20"/>
        </w:rPr>
        <w:t xml:space="preserve">This animal was thought to be </w:t>
      </w:r>
      <w:proofErr w:type="gramStart"/>
      <w:r w:rsidRPr="009E6DAA">
        <w:rPr>
          <w:rFonts w:ascii="Arial" w:hAnsi="Arial" w:cs="Arial"/>
          <w:sz w:val="20"/>
          <w:szCs w:val="20"/>
        </w:rPr>
        <w:t>negative</w:t>
      </w:r>
      <w:proofErr w:type="gramEnd"/>
      <w:r w:rsidRPr="009E6DAA">
        <w:rPr>
          <w:rFonts w:ascii="Arial" w:hAnsi="Arial" w:cs="Arial"/>
          <w:sz w:val="20"/>
          <w:szCs w:val="20"/>
        </w:rPr>
        <w:t xml:space="preserve"> so it was left in the herd for now. A post-calving whole herd test was performed in summer of 2024. All animals tested negative. This herd remains under quarantine until producer elects to sterilize all calves born during quarantine or until those animals can undergo their own post-calving assurance test.</w:t>
      </w:r>
      <w:r w:rsidRPr="009E6DAA">
        <w:rPr>
          <w:rFonts w:ascii="Arial" w:hAnsi="Arial" w:cs="Arial"/>
          <w:spacing w:val="40"/>
          <w:sz w:val="20"/>
          <w:szCs w:val="20"/>
        </w:rPr>
        <w:t xml:space="preserve"> </w:t>
      </w:r>
      <w:r w:rsidRPr="009E6DAA">
        <w:rPr>
          <w:rFonts w:ascii="Arial" w:hAnsi="Arial" w:cs="Arial"/>
          <w:sz w:val="20"/>
          <w:szCs w:val="20"/>
        </w:rPr>
        <w:t>Epidemiology on this case showed that the animal was calf-hood vaccinated in Oregon. It was purchased and moved to the Idaho/Wyoming border where it likely had elk-cattle interactions leading to the infection. Although slaughter surveillance would have caught this animal eventually, having DSA livestock veterinarian</w:t>
      </w:r>
      <w:r w:rsidRPr="009E6DAA">
        <w:rPr>
          <w:rFonts w:ascii="Arial" w:hAnsi="Arial" w:cs="Arial"/>
          <w:spacing w:val="-4"/>
          <w:sz w:val="20"/>
          <w:szCs w:val="20"/>
        </w:rPr>
        <w:t xml:space="preserve"> </w:t>
      </w:r>
      <w:r w:rsidRPr="009E6DAA">
        <w:rPr>
          <w:rFonts w:ascii="Arial" w:hAnsi="Arial" w:cs="Arial"/>
          <w:sz w:val="20"/>
          <w:szCs w:val="20"/>
        </w:rPr>
        <w:t>performing</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BAPA</w:t>
      </w:r>
      <w:r w:rsidRPr="009E6DAA">
        <w:rPr>
          <w:rFonts w:ascii="Arial" w:hAnsi="Arial" w:cs="Arial"/>
          <w:spacing w:val="-2"/>
          <w:sz w:val="20"/>
          <w:szCs w:val="20"/>
        </w:rPr>
        <w:t xml:space="preserve"> </w:t>
      </w:r>
      <w:r w:rsidRPr="009E6DAA">
        <w:rPr>
          <w:rFonts w:ascii="Arial" w:hAnsi="Arial" w:cs="Arial"/>
          <w:sz w:val="20"/>
          <w:szCs w:val="20"/>
        </w:rPr>
        <w:t>test</w:t>
      </w:r>
      <w:r w:rsidRPr="009E6DAA">
        <w:rPr>
          <w:rFonts w:ascii="Arial" w:hAnsi="Arial" w:cs="Arial"/>
          <w:spacing w:val="-3"/>
          <w:sz w:val="20"/>
          <w:szCs w:val="20"/>
        </w:rPr>
        <w:t xml:space="preserve"> </w:t>
      </w:r>
      <w:r w:rsidRPr="009E6DAA">
        <w:rPr>
          <w:rFonts w:ascii="Arial" w:hAnsi="Arial" w:cs="Arial"/>
          <w:sz w:val="20"/>
          <w:szCs w:val="20"/>
        </w:rPr>
        <w:t>chute-side,</w:t>
      </w:r>
      <w:r w:rsidRPr="009E6DAA">
        <w:rPr>
          <w:rFonts w:ascii="Arial" w:hAnsi="Arial" w:cs="Arial"/>
          <w:spacing w:val="-1"/>
          <w:sz w:val="20"/>
          <w:szCs w:val="20"/>
        </w:rPr>
        <w:t xml:space="preserve"> </w:t>
      </w:r>
      <w:r w:rsidRPr="009E6DAA">
        <w:rPr>
          <w:rFonts w:ascii="Arial" w:hAnsi="Arial" w:cs="Arial"/>
          <w:sz w:val="20"/>
          <w:szCs w:val="20"/>
        </w:rPr>
        <w:t>allows</w:t>
      </w:r>
      <w:r w:rsidRPr="009E6DAA">
        <w:rPr>
          <w:rFonts w:ascii="Arial" w:hAnsi="Arial" w:cs="Arial"/>
          <w:spacing w:val="-1"/>
          <w:sz w:val="20"/>
          <w:szCs w:val="20"/>
        </w:rPr>
        <w:t xml:space="preserve"> </w:t>
      </w:r>
      <w:r w:rsidRPr="009E6DAA">
        <w:rPr>
          <w:rFonts w:ascii="Arial" w:hAnsi="Arial" w:cs="Arial"/>
          <w:sz w:val="20"/>
          <w:szCs w:val="20"/>
        </w:rPr>
        <w:t>suspects</w:t>
      </w:r>
      <w:r w:rsidRPr="009E6DAA">
        <w:rPr>
          <w:rFonts w:ascii="Arial" w:hAnsi="Arial" w:cs="Arial"/>
          <w:spacing w:val="-2"/>
          <w:sz w:val="20"/>
          <w:szCs w:val="20"/>
        </w:rPr>
        <w:t xml:space="preserve"> </w:t>
      </w:r>
      <w:r w:rsidRPr="009E6DAA">
        <w:rPr>
          <w:rFonts w:ascii="Arial" w:hAnsi="Arial" w:cs="Arial"/>
          <w:sz w:val="20"/>
          <w:szCs w:val="20"/>
        </w:rPr>
        <w:t>to</w:t>
      </w:r>
      <w:r w:rsidRPr="009E6DAA">
        <w:rPr>
          <w:rFonts w:ascii="Arial" w:hAnsi="Arial" w:cs="Arial"/>
          <w:spacing w:val="-4"/>
          <w:sz w:val="20"/>
          <w:szCs w:val="20"/>
        </w:rPr>
        <w:t xml:space="preserve"> </w:t>
      </w:r>
      <w:r w:rsidRPr="009E6DAA">
        <w:rPr>
          <w:rFonts w:ascii="Arial" w:hAnsi="Arial" w:cs="Arial"/>
          <w:sz w:val="20"/>
          <w:szCs w:val="20"/>
        </w:rPr>
        <w:t>be</w:t>
      </w:r>
      <w:r w:rsidRPr="009E6DAA">
        <w:rPr>
          <w:rFonts w:ascii="Arial" w:hAnsi="Arial" w:cs="Arial"/>
          <w:spacing w:val="-3"/>
          <w:sz w:val="20"/>
          <w:szCs w:val="20"/>
        </w:rPr>
        <w:t xml:space="preserve"> </w:t>
      </w:r>
      <w:r w:rsidRPr="009E6DAA">
        <w:rPr>
          <w:rFonts w:ascii="Arial" w:hAnsi="Arial" w:cs="Arial"/>
          <w:sz w:val="20"/>
          <w:szCs w:val="20"/>
        </w:rPr>
        <w:t>identified</w:t>
      </w:r>
      <w:r w:rsidRPr="009E6DAA">
        <w:rPr>
          <w:rFonts w:ascii="Arial" w:hAnsi="Arial" w:cs="Arial"/>
          <w:spacing w:val="-4"/>
          <w:sz w:val="20"/>
          <w:szCs w:val="20"/>
        </w:rPr>
        <w:t xml:space="preserve"> </w:t>
      </w:r>
      <w:r w:rsidRPr="009E6DAA">
        <w:rPr>
          <w:rFonts w:ascii="Arial" w:hAnsi="Arial" w:cs="Arial"/>
          <w:sz w:val="20"/>
          <w:szCs w:val="20"/>
        </w:rPr>
        <w:t>prior</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1"/>
          <w:sz w:val="20"/>
          <w:szCs w:val="20"/>
        </w:rPr>
        <w:t xml:space="preserve"> </w:t>
      </w:r>
      <w:r w:rsidRPr="009E6DAA">
        <w:rPr>
          <w:rFonts w:ascii="Arial" w:hAnsi="Arial" w:cs="Arial"/>
          <w:sz w:val="20"/>
          <w:szCs w:val="20"/>
        </w:rPr>
        <w:t>movement</w:t>
      </w:r>
      <w:r w:rsidRPr="009E6DAA">
        <w:rPr>
          <w:rFonts w:ascii="Arial" w:hAnsi="Arial" w:cs="Arial"/>
          <w:spacing w:val="-1"/>
          <w:sz w:val="20"/>
          <w:szCs w:val="20"/>
        </w:rPr>
        <w:t xml:space="preserve"> </w:t>
      </w:r>
      <w:r w:rsidRPr="009E6DAA">
        <w:rPr>
          <w:rFonts w:ascii="Arial" w:hAnsi="Arial" w:cs="Arial"/>
          <w:sz w:val="20"/>
          <w:szCs w:val="20"/>
        </w:rPr>
        <w:t>outside</w:t>
      </w:r>
      <w:r w:rsidRPr="009E6DAA">
        <w:rPr>
          <w:rFonts w:ascii="Arial" w:hAnsi="Arial" w:cs="Arial"/>
          <w:spacing w:val="-3"/>
          <w:sz w:val="20"/>
          <w:szCs w:val="20"/>
        </w:rPr>
        <w:t xml:space="preserve"> </w:t>
      </w:r>
      <w:r w:rsidRPr="009E6DAA">
        <w:rPr>
          <w:rFonts w:ascii="Arial" w:hAnsi="Arial" w:cs="Arial"/>
          <w:sz w:val="20"/>
          <w:szCs w:val="20"/>
        </w:rPr>
        <w:t>the DSA. Unfortunately, the producer is uncooperative with signing a herd plan or working to mitigate his risk of future infection, so he will be monitored closely moving forward</w:t>
      </w:r>
    </w:p>
    <w:p w14:paraId="49271562" w14:textId="77777777" w:rsidR="00553EC5" w:rsidRPr="009E6DAA" w:rsidRDefault="00F32265">
      <w:pPr>
        <w:pStyle w:val="BodyText"/>
        <w:spacing w:before="253"/>
        <w:ind w:left="159" w:right="164"/>
        <w:rPr>
          <w:rFonts w:ascii="Arial" w:hAnsi="Arial" w:cs="Arial"/>
          <w:sz w:val="20"/>
          <w:szCs w:val="20"/>
        </w:rPr>
      </w:pPr>
      <w:r w:rsidRPr="009E6DAA">
        <w:rPr>
          <w:rFonts w:ascii="Arial" w:hAnsi="Arial" w:cs="Arial"/>
          <w:sz w:val="20"/>
          <w:szCs w:val="20"/>
        </w:rPr>
        <w:t>In 2023, thus far, approximately 4350 head of cattle have been tested to meet Idaho’s Designated Surveillance Area (DSA) testing requirements with more cattle to be tested this fall as they return from summer grazing. This number</w:t>
      </w:r>
      <w:r w:rsidRPr="009E6DAA">
        <w:rPr>
          <w:rFonts w:ascii="Arial" w:hAnsi="Arial" w:cs="Arial"/>
          <w:spacing w:val="-1"/>
          <w:sz w:val="20"/>
          <w:szCs w:val="20"/>
        </w:rPr>
        <w:t xml:space="preserve"> </w:t>
      </w:r>
      <w:r w:rsidRPr="009E6DAA">
        <w:rPr>
          <w:rFonts w:ascii="Arial" w:hAnsi="Arial" w:cs="Arial"/>
          <w:sz w:val="20"/>
          <w:szCs w:val="20"/>
        </w:rPr>
        <w:t>does</w:t>
      </w:r>
      <w:r w:rsidRPr="009E6DAA">
        <w:rPr>
          <w:rFonts w:ascii="Arial" w:hAnsi="Arial" w:cs="Arial"/>
          <w:spacing w:val="-2"/>
          <w:sz w:val="20"/>
          <w:szCs w:val="20"/>
        </w:rPr>
        <w:t xml:space="preserve"> </w:t>
      </w:r>
      <w:r w:rsidRPr="009E6DAA">
        <w:rPr>
          <w:rFonts w:ascii="Arial" w:hAnsi="Arial" w:cs="Arial"/>
          <w:sz w:val="20"/>
          <w:szCs w:val="20"/>
        </w:rPr>
        <w:t>not</w:t>
      </w:r>
      <w:r w:rsidRPr="009E6DAA">
        <w:rPr>
          <w:rFonts w:ascii="Arial" w:hAnsi="Arial" w:cs="Arial"/>
          <w:spacing w:val="-4"/>
          <w:sz w:val="20"/>
          <w:szCs w:val="20"/>
        </w:rPr>
        <w:t xml:space="preserve"> </w:t>
      </w:r>
      <w:r w:rsidRPr="009E6DAA">
        <w:rPr>
          <w:rFonts w:ascii="Arial" w:hAnsi="Arial" w:cs="Arial"/>
          <w:sz w:val="20"/>
          <w:szCs w:val="20"/>
        </w:rPr>
        <w:t>include</w:t>
      </w:r>
      <w:r w:rsidRPr="009E6DAA">
        <w:rPr>
          <w:rFonts w:ascii="Arial" w:hAnsi="Arial" w:cs="Arial"/>
          <w:spacing w:val="-2"/>
          <w:sz w:val="20"/>
          <w:szCs w:val="20"/>
        </w:rPr>
        <w:t xml:space="preserve"> </w:t>
      </w:r>
      <w:r w:rsidRPr="009E6DAA">
        <w:rPr>
          <w:rFonts w:ascii="Arial" w:hAnsi="Arial" w:cs="Arial"/>
          <w:sz w:val="20"/>
          <w:szCs w:val="20"/>
        </w:rPr>
        <w:t>DSA</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4"/>
          <w:sz w:val="20"/>
          <w:szCs w:val="20"/>
        </w:rPr>
        <w:t xml:space="preserve"> </w:t>
      </w:r>
      <w:r w:rsidRPr="009E6DAA">
        <w:rPr>
          <w:rFonts w:ascii="Arial" w:hAnsi="Arial" w:cs="Arial"/>
          <w:sz w:val="20"/>
          <w:szCs w:val="20"/>
        </w:rPr>
        <w:t>slaughtered</w:t>
      </w:r>
      <w:r w:rsidRPr="009E6DAA">
        <w:rPr>
          <w:rFonts w:ascii="Arial" w:hAnsi="Arial" w:cs="Arial"/>
          <w:spacing w:val="-2"/>
          <w:sz w:val="20"/>
          <w:szCs w:val="20"/>
        </w:rPr>
        <w:t xml:space="preserve"> </w:t>
      </w:r>
      <w:r w:rsidRPr="009E6DAA">
        <w:rPr>
          <w:rFonts w:ascii="Arial" w:hAnsi="Arial" w:cs="Arial"/>
          <w:sz w:val="20"/>
          <w:szCs w:val="20"/>
        </w:rPr>
        <w:t>at</w:t>
      </w:r>
      <w:r w:rsidRPr="009E6DAA">
        <w:rPr>
          <w:rFonts w:ascii="Arial" w:hAnsi="Arial" w:cs="Arial"/>
          <w:spacing w:val="-1"/>
          <w:sz w:val="20"/>
          <w:szCs w:val="20"/>
        </w:rPr>
        <w:t xml:space="preserve"> </w:t>
      </w:r>
      <w:r w:rsidRPr="009E6DAA">
        <w:rPr>
          <w:rFonts w:ascii="Arial" w:hAnsi="Arial" w:cs="Arial"/>
          <w:sz w:val="20"/>
          <w:szCs w:val="20"/>
        </w:rPr>
        <w:t>facilities</w:t>
      </w:r>
      <w:r w:rsidRPr="009E6DAA">
        <w:rPr>
          <w:rFonts w:ascii="Arial" w:hAnsi="Arial" w:cs="Arial"/>
          <w:spacing w:val="-4"/>
          <w:sz w:val="20"/>
          <w:szCs w:val="20"/>
        </w:rPr>
        <w:t xml:space="preserve"> </w:t>
      </w:r>
      <w:r w:rsidRPr="009E6DAA">
        <w:rPr>
          <w:rFonts w:ascii="Arial" w:hAnsi="Arial" w:cs="Arial"/>
          <w:sz w:val="20"/>
          <w:szCs w:val="20"/>
        </w:rPr>
        <w:t>that</w:t>
      </w:r>
      <w:r w:rsidRPr="009E6DAA">
        <w:rPr>
          <w:rFonts w:ascii="Arial" w:hAnsi="Arial" w:cs="Arial"/>
          <w:spacing w:val="-1"/>
          <w:sz w:val="20"/>
          <w:szCs w:val="20"/>
        </w:rPr>
        <w:t xml:space="preserve"> </w:t>
      </w:r>
      <w:r w:rsidRPr="009E6DAA">
        <w:rPr>
          <w:rFonts w:ascii="Arial" w:hAnsi="Arial" w:cs="Arial"/>
          <w:sz w:val="20"/>
          <w:szCs w:val="20"/>
        </w:rPr>
        <w:t>continue</w:t>
      </w:r>
      <w:r w:rsidRPr="009E6DAA">
        <w:rPr>
          <w:rFonts w:ascii="Arial" w:hAnsi="Arial" w:cs="Arial"/>
          <w:spacing w:val="-4"/>
          <w:sz w:val="20"/>
          <w:szCs w:val="20"/>
        </w:rPr>
        <w:t xml:space="preserve"> </w:t>
      </w:r>
      <w:r w:rsidRPr="009E6DAA">
        <w:rPr>
          <w:rFonts w:ascii="Arial" w:hAnsi="Arial" w:cs="Arial"/>
          <w:sz w:val="20"/>
          <w:szCs w:val="20"/>
        </w:rPr>
        <w:t>testing</w:t>
      </w:r>
      <w:r w:rsidRPr="009E6DAA">
        <w:rPr>
          <w:rFonts w:ascii="Arial" w:hAnsi="Arial" w:cs="Arial"/>
          <w:spacing w:val="-5"/>
          <w:sz w:val="20"/>
          <w:szCs w:val="20"/>
        </w:rPr>
        <w:t xml:space="preserve"> </w:t>
      </w:r>
      <w:r w:rsidRPr="009E6DAA">
        <w:rPr>
          <w:rFonts w:ascii="Arial" w:hAnsi="Arial" w:cs="Arial"/>
          <w:sz w:val="20"/>
          <w:szCs w:val="20"/>
        </w:rPr>
        <w:t>for</w:t>
      </w:r>
      <w:r w:rsidRPr="009E6DAA">
        <w:rPr>
          <w:rFonts w:ascii="Arial" w:hAnsi="Arial" w:cs="Arial"/>
          <w:spacing w:val="-1"/>
          <w:sz w:val="20"/>
          <w:szCs w:val="20"/>
        </w:rPr>
        <w:t xml:space="preserve"> </w:t>
      </w:r>
      <w:r w:rsidRPr="009E6DAA">
        <w:rPr>
          <w:rFonts w:ascii="Arial" w:hAnsi="Arial" w:cs="Arial"/>
          <w:sz w:val="20"/>
          <w:szCs w:val="20"/>
        </w:rPr>
        <w:t>brucellosis,</w:t>
      </w:r>
      <w:r w:rsidRPr="009E6DAA">
        <w:rPr>
          <w:rFonts w:ascii="Arial" w:hAnsi="Arial" w:cs="Arial"/>
          <w:spacing w:val="-2"/>
          <w:sz w:val="20"/>
          <w:szCs w:val="20"/>
        </w:rPr>
        <w:t xml:space="preserve"> </w:t>
      </w:r>
      <w:r w:rsidRPr="009E6DAA">
        <w:rPr>
          <w:rFonts w:ascii="Arial" w:hAnsi="Arial" w:cs="Arial"/>
          <w:sz w:val="20"/>
          <w:szCs w:val="20"/>
        </w:rPr>
        <w:t>cattle</w:t>
      </w:r>
      <w:r w:rsidRPr="009E6DAA">
        <w:rPr>
          <w:rFonts w:ascii="Arial" w:hAnsi="Arial" w:cs="Arial"/>
          <w:spacing w:val="-4"/>
          <w:sz w:val="20"/>
          <w:szCs w:val="20"/>
        </w:rPr>
        <w:t xml:space="preserve"> </w:t>
      </w:r>
      <w:r w:rsidRPr="009E6DAA">
        <w:rPr>
          <w:rFonts w:ascii="Arial" w:hAnsi="Arial" w:cs="Arial"/>
          <w:sz w:val="20"/>
          <w:szCs w:val="20"/>
        </w:rPr>
        <w:t>from</w:t>
      </w:r>
      <w:r w:rsidRPr="009E6DAA">
        <w:rPr>
          <w:rFonts w:ascii="Arial" w:hAnsi="Arial" w:cs="Arial"/>
          <w:spacing w:val="-1"/>
          <w:sz w:val="20"/>
          <w:szCs w:val="20"/>
        </w:rPr>
        <w:t xml:space="preserve"> </w:t>
      </w:r>
      <w:r w:rsidRPr="009E6DAA">
        <w:rPr>
          <w:rFonts w:ascii="Arial" w:hAnsi="Arial" w:cs="Arial"/>
          <w:sz w:val="20"/>
          <w:szCs w:val="20"/>
        </w:rPr>
        <w:t xml:space="preserve">areas of the state outside of the DSA that were tested to meet other states import requirements, or cattle returning from DSAs in Montana and Wyoming. From Oct 1, 2023-Sept 30, </w:t>
      </w:r>
      <w:proofErr w:type="gramStart"/>
      <w:r w:rsidRPr="009E6DAA">
        <w:rPr>
          <w:rFonts w:ascii="Arial" w:hAnsi="Arial" w:cs="Arial"/>
          <w:sz w:val="20"/>
          <w:szCs w:val="20"/>
        </w:rPr>
        <w:t>2024</w:t>
      </w:r>
      <w:proofErr w:type="gramEnd"/>
      <w:r w:rsidRPr="009E6DAA">
        <w:rPr>
          <w:rFonts w:ascii="Arial" w:hAnsi="Arial" w:cs="Arial"/>
          <w:spacing w:val="-2"/>
          <w:sz w:val="20"/>
          <w:szCs w:val="20"/>
        </w:rPr>
        <w:t xml:space="preserve"> </w:t>
      </w:r>
      <w:r w:rsidRPr="009E6DAA">
        <w:rPr>
          <w:rFonts w:ascii="Arial" w:hAnsi="Arial" w:cs="Arial"/>
          <w:sz w:val="20"/>
          <w:szCs w:val="20"/>
        </w:rPr>
        <w:t>the Idaho Brucellosis Lab conducted</w:t>
      </w:r>
      <w:r w:rsidRPr="009E6DAA">
        <w:rPr>
          <w:rFonts w:ascii="Arial" w:hAnsi="Arial" w:cs="Arial"/>
          <w:spacing w:val="-2"/>
          <w:sz w:val="20"/>
          <w:szCs w:val="20"/>
        </w:rPr>
        <w:t xml:space="preserve"> </w:t>
      </w:r>
      <w:r w:rsidRPr="009E6DAA">
        <w:rPr>
          <w:rFonts w:ascii="Arial" w:hAnsi="Arial" w:cs="Arial"/>
          <w:sz w:val="20"/>
          <w:szCs w:val="20"/>
        </w:rPr>
        <w:t>a total</w:t>
      </w:r>
      <w:r w:rsidRPr="009E6DAA">
        <w:rPr>
          <w:rFonts w:ascii="Arial" w:hAnsi="Arial" w:cs="Arial"/>
          <w:spacing w:val="-1"/>
          <w:sz w:val="20"/>
          <w:szCs w:val="20"/>
        </w:rPr>
        <w:t xml:space="preserve"> </w:t>
      </w:r>
      <w:r w:rsidRPr="009E6DAA">
        <w:rPr>
          <w:rFonts w:ascii="Arial" w:hAnsi="Arial" w:cs="Arial"/>
          <w:sz w:val="20"/>
          <w:szCs w:val="20"/>
        </w:rPr>
        <w:t>of 386,519 brucellosis tests including live animal and slaughter samples. Nearly 500,000 samples were tested for</w:t>
      </w:r>
    </w:p>
    <w:p w14:paraId="49271563" w14:textId="77777777" w:rsidR="00553EC5" w:rsidRPr="009E6DAA" w:rsidRDefault="00553EC5">
      <w:pPr>
        <w:pStyle w:val="BodyText"/>
        <w:rPr>
          <w:rFonts w:ascii="Arial" w:hAnsi="Arial" w:cs="Arial"/>
          <w:sz w:val="20"/>
          <w:szCs w:val="20"/>
        </w:rPr>
      </w:pPr>
    </w:p>
    <w:p w14:paraId="49271564" w14:textId="77777777" w:rsidR="00553EC5" w:rsidRPr="009E6DAA" w:rsidRDefault="00553EC5">
      <w:pPr>
        <w:pStyle w:val="BodyText"/>
        <w:rPr>
          <w:rFonts w:ascii="Arial" w:hAnsi="Arial" w:cs="Arial"/>
          <w:sz w:val="20"/>
          <w:szCs w:val="20"/>
        </w:rPr>
      </w:pPr>
    </w:p>
    <w:p w14:paraId="49271565" w14:textId="77777777" w:rsidR="00553EC5" w:rsidRPr="009E6DAA" w:rsidRDefault="00553EC5">
      <w:pPr>
        <w:pStyle w:val="BodyText"/>
        <w:spacing w:before="5"/>
        <w:rPr>
          <w:rFonts w:ascii="Arial" w:hAnsi="Arial" w:cs="Arial"/>
          <w:sz w:val="20"/>
          <w:szCs w:val="20"/>
        </w:rPr>
      </w:pPr>
    </w:p>
    <w:p w14:paraId="49271566" w14:textId="58E1D79E" w:rsidR="00553EC5" w:rsidRPr="009E6DAA" w:rsidRDefault="00F32265">
      <w:pPr>
        <w:tabs>
          <w:tab w:val="left" w:pos="9296"/>
        </w:tabs>
        <w:ind w:left="160"/>
        <w:rPr>
          <w:rFonts w:ascii="Arial" w:hAnsi="Arial" w:cs="Arial"/>
          <w:sz w:val="20"/>
          <w:szCs w:val="20"/>
        </w:rPr>
      </w:pPr>
      <w:r w:rsidRPr="009E6DAA">
        <w:rPr>
          <w:rFonts w:ascii="Arial" w:hAnsi="Arial" w:cs="Arial"/>
          <w:sz w:val="20"/>
          <w:szCs w:val="20"/>
        </w:rPr>
        <w:t>202</w:t>
      </w:r>
      <w:r w:rsidR="001C5D88" w:rsidRPr="009E6DAA">
        <w:rPr>
          <w:rFonts w:ascii="Arial" w:hAnsi="Arial" w:cs="Arial"/>
          <w:sz w:val="20"/>
          <w:szCs w:val="20"/>
        </w:rPr>
        <w:t>4</w:t>
      </w:r>
      <w:r w:rsidRPr="009E6DAA">
        <w:rPr>
          <w:rFonts w:ascii="Arial" w:hAnsi="Arial" w:cs="Arial"/>
          <w:spacing w:val="-4"/>
          <w:sz w:val="20"/>
          <w:szCs w:val="20"/>
        </w:rPr>
        <w:t xml:space="preserve"> </w:t>
      </w:r>
      <w:r w:rsidRPr="009E6DAA">
        <w:rPr>
          <w:rFonts w:ascii="Arial" w:hAnsi="Arial" w:cs="Arial"/>
          <w:sz w:val="20"/>
          <w:szCs w:val="20"/>
        </w:rPr>
        <w:t>REPORT</w:t>
      </w:r>
      <w:r w:rsidRPr="009E6DAA">
        <w:rPr>
          <w:rFonts w:ascii="Arial" w:hAnsi="Arial" w:cs="Arial"/>
          <w:spacing w:val="-6"/>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SUBCOMMITTEE</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6"/>
          <w:sz w:val="20"/>
          <w:szCs w:val="20"/>
        </w:rPr>
        <w:t xml:space="preserve"> </w:t>
      </w:r>
      <w:r w:rsidRPr="009E6DAA">
        <w:rPr>
          <w:rFonts w:ascii="Arial" w:hAnsi="Arial" w:cs="Arial"/>
          <w:spacing w:val="-2"/>
          <w:sz w:val="20"/>
          <w:szCs w:val="20"/>
        </w:rPr>
        <w:t>BRUCELLOSIS</w:t>
      </w:r>
      <w:r w:rsidRPr="009E6DAA">
        <w:rPr>
          <w:rFonts w:ascii="Arial" w:hAnsi="Arial" w:cs="Arial"/>
          <w:sz w:val="20"/>
          <w:szCs w:val="20"/>
        </w:rPr>
        <w:tab/>
      </w:r>
      <w:r w:rsidRPr="009E6DAA">
        <w:rPr>
          <w:rFonts w:ascii="Arial" w:hAnsi="Arial" w:cs="Arial"/>
          <w:spacing w:val="-5"/>
          <w:sz w:val="20"/>
          <w:szCs w:val="20"/>
        </w:rPr>
        <w:t>1/5</w:t>
      </w:r>
    </w:p>
    <w:p w14:paraId="49271567" w14:textId="77777777" w:rsidR="00553EC5" w:rsidRPr="009E6DAA" w:rsidRDefault="00553EC5">
      <w:pPr>
        <w:rPr>
          <w:rFonts w:ascii="Arial" w:hAnsi="Arial" w:cs="Arial"/>
          <w:sz w:val="20"/>
          <w:szCs w:val="20"/>
        </w:rPr>
        <w:sectPr w:rsidR="00553EC5" w:rsidRPr="009E6DAA">
          <w:pgSz w:w="12240" w:h="15840"/>
          <w:pgMar w:top="1400" w:right="960" w:bottom="280" w:left="920" w:header="720" w:footer="720" w:gutter="0"/>
          <w:cols w:space="720"/>
        </w:sectPr>
      </w:pPr>
    </w:p>
    <w:p w14:paraId="49271568" w14:textId="77777777" w:rsidR="00553EC5" w:rsidRPr="009E6DAA" w:rsidRDefault="00F32265">
      <w:pPr>
        <w:pStyle w:val="BodyText"/>
        <w:spacing w:before="78"/>
        <w:ind w:left="160" w:right="164"/>
        <w:rPr>
          <w:rFonts w:ascii="Arial" w:hAnsi="Arial" w:cs="Arial"/>
          <w:sz w:val="20"/>
          <w:szCs w:val="20"/>
        </w:rPr>
      </w:pPr>
      <w:r w:rsidRPr="009E6DAA">
        <w:rPr>
          <w:rFonts w:ascii="Arial" w:hAnsi="Arial" w:cs="Arial"/>
          <w:sz w:val="20"/>
          <w:szCs w:val="20"/>
        </w:rPr>
        <w:t>brucellosis</w:t>
      </w:r>
      <w:r w:rsidRPr="009E6DAA">
        <w:rPr>
          <w:rFonts w:ascii="Arial" w:hAnsi="Arial" w:cs="Arial"/>
          <w:spacing w:val="-2"/>
          <w:sz w:val="20"/>
          <w:szCs w:val="20"/>
        </w:rPr>
        <w:t xml:space="preserve"> </w:t>
      </w:r>
      <w:r w:rsidRPr="009E6DAA">
        <w:rPr>
          <w:rFonts w:ascii="Arial" w:hAnsi="Arial" w:cs="Arial"/>
          <w:sz w:val="20"/>
          <w:szCs w:val="20"/>
        </w:rPr>
        <w:t>by</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Idaho</w:t>
      </w:r>
      <w:r w:rsidRPr="009E6DAA">
        <w:rPr>
          <w:rFonts w:ascii="Arial" w:hAnsi="Arial" w:cs="Arial"/>
          <w:spacing w:val="-2"/>
          <w:sz w:val="20"/>
          <w:szCs w:val="20"/>
        </w:rPr>
        <w:t xml:space="preserve"> </w:t>
      </w:r>
      <w:r w:rsidRPr="009E6DAA">
        <w:rPr>
          <w:rFonts w:ascii="Arial" w:hAnsi="Arial" w:cs="Arial"/>
          <w:sz w:val="20"/>
          <w:szCs w:val="20"/>
        </w:rPr>
        <w:t>Brucellosis</w:t>
      </w:r>
      <w:r w:rsidRPr="009E6DAA">
        <w:rPr>
          <w:rFonts w:ascii="Arial" w:hAnsi="Arial" w:cs="Arial"/>
          <w:spacing w:val="-2"/>
          <w:sz w:val="20"/>
          <w:szCs w:val="20"/>
        </w:rPr>
        <w:t xml:space="preserve"> </w:t>
      </w:r>
      <w:r w:rsidRPr="009E6DAA">
        <w:rPr>
          <w:rFonts w:ascii="Arial" w:hAnsi="Arial" w:cs="Arial"/>
          <w:sz w:val="20"/>
          <w:szCs w:val="20"/>
        </w:rPr>
        <w:t>Lab</w:t>
      </w:r>
      <w:r w:rsidRPr="009E6DAA">
        <w:rPr>
          <w:rFonts w:ascii="Arial" w:hAnsi="Arial" w:cs="Arial"/>
          <w:spacing w:val="-2"/>
          <w:sz w:val="20"/>
          <w:szCs w:val="20"/>
        </w:rPr>
        <w:t xml:space="preserve"> </w:t>
      </w:r>
      <w:r w:rsidRPr="009E6DAA">
        <w:rPr>
          <w:rFonts w:ascii="Arial" w:hAnsi="Arial" w:cs="Arial"/>
          <w:sz w:val="20"/>
          <w:szCs w:val="20"/>
        </w:rPr>
        <w:t>last</w:t>
      </w:r>
      <w:r w:rsidRPr="009E6DAA">
        <w:rPr>
          <w:rFonts w:ascii="Arial" w:hAnsi="Arial" w:cs="Arial"/>
          <w:spacing w:val="-1"/>
          <w:sz w:val="20"/>
          <w:szCs w:val="20"/>
        </w:rPr>
        <w:t xml:space="preserve"> </w:t>
      </w:r>
      <w:r w:rsidRPr="009E6DAA">
        <w:rPr>
          <w:rFonts w:ascii="Arial" w:hAnsi="Arial" w:cs="Arial"/>
          <w:sz w:val="20"/>
          <w:szCs w:val="20"/>
        </w:rPr>
        <w:t>year</w:t>
      </w:r>
      <w:r w:rsidRPr="009E6DAA">
        <w:rPr>
          <w:rFonts w:ascii="Arial" w:hAnsi="Arial" w:cs="Arial"/>
          <w:spacing w:val="-1"/>
          <w:sz w:val="20"/>
          <w:szCs w:val="20"/>
        </w:rPr>
        <w:t xml:space="preserve"> </w:t>
      </w:r>
      <w:r w:rsidRPr="009E6DAA">
        <w:rPr>
          <w:rFonts w:ascii="Arial" w:hAnsi="Arial" w:cs="Arial"/>
          <w:sz w:val="20"/>
          <w:szCs w:val="20"/>
        </w:rPr>
        <w:t>although,</w:t>
      </w:r>
      <w:r w:rsidRPr="009E6DAA">
        <w:rPr>
          <w:rFonts w:ascii="Arial" w:hAnsi="Arial" w:cs="Arial"/>
          <w:spacing w:val="-2"/>
          <w:sz w:val="20"/>
          <w:szCs w:val="20"/>
        </w:rPr>
        <w:t xml:space="preserve"> </w:t>
      </w:r>
      <w:r w:rsidRPr="009E6DAA">
        <w:rPr>
          <w:rFonts w:ascii="Arial" w:hAnsi="Arial" w:cs="Arial"/>
          <w:sz w:val="20"/>
          <w:szCs w:val="20"/>
        </w:rPr>
        <w:t>as</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collective</w:t>
      </w:r>
      <w:r w:rsidRPr="009E6DAA">
        <w:rPr>
          <w:rFonts w:ascii="Arial" w:hAnsi="Arial" w:cs="Arial"/>
          <w:spacing w:val="-2"/>
          <w:sz w:val="20"/>
          <w:szCs w:val="20"/>
        </w:rPr>
        <w:t xml:space="preserve"> </w:t>
      </w:r>
      <w:r w:rsidRPr="009E6DAA">
        <w:rPr>
          <w:rFonts w:ascii="Arial" w:hAnsi="Arial" w:cs="Arial"/>
          <w:sz w:val="20"/>
          <w:szCs w:val="20"/>
        </w:rPr>
        <w:t>Idaho</w:t>
      </w:r>
      <w:r w:rsidRPr="009E6DAA">
        <w:rPr>
          <w:rFonts w:ascii="Arial" w:hAnsi="Arial" w:cs="Arial"/>
          <w:spacing w:val="-5"/>
          <w:sz w:val="20"/>
          <w:szCs w:val="20"/>
        </w:rPr>
        <w:t xml:space="preserve"> </w:t>
      </w:r>
      <w:r w:rsidRPr="009E6DAA">
        <w:rPr>
          <w:rFonts w:ascii="Arial" w:hAnsi="Arial" w:cs="Arial"/>
          <w:sz w:val="20"/>
          <w:szCs w:val="20"/>
        </w:rPr>
        <w:t>herd</w:t>
      </w:r>
      <w:r w:rsidRPr="009E6DAA">
        <w:rPr>
          <w:rFonts w:ascii="Arial" w:hAnsi="Arial" w:cs="Arial"/>
          <w:spacing w:val="-5"/>
          <w:sz w:val="20"/>
          <w:szCs w:val="20"/>
        </w:rPr>
        <w:t xml:space="preserve"> </w:t>
      </w:r>
      <w:r w:rsidRPr="009E6DAA">
        <w:rPr>
          <w:rFonts w:ascii="Arial" w:hAnsi="Arial" w:cs="Arial"/>
          <w:sz w:val="20"/>
          <w:szCs w:val="20"/>
        </w:rPr>
        <w:t>is</w:t>
      </w:r>
      <w:r w:rsidRPr="009E6DAA">
        <w:rPr>
          <w:rFonts w:ascii="Arial" w:hAnsi="Arial" w:cs="Arial"/>
          <w:spacing w:val="-2"/>
          <w:sz w:val="20"/>
          <w:szCs w:val="20"/>
        </w:rPr>
        <w:t xml:space="preserve"> </w:t>
      </w:r>
      <w:r w:rsidRPr="009E6DAA">
        <w:rPr>
          <w:rFonts w:ascii="Arial" w:hAnsi="Arial" w:cs="Arial"/>
          <w:sz w:val="20"/>
          <w:szCs w:val="20"/>
        </w:rPr>
        <w:t>decreased,</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number of slaughter samples will decrease as well.</w:t>
      </w:r>
    </w:p>
    <w:p w14:paraId="49271569" w14:textId="77777777" w:rsidR="00553EC5" w:rsidRPr="009E6DAA" w:rsidRDefault="00F32265">
      <w:pPr>
        <w:pStyle w:val="BodyText"/>
        <w:spacing w:before="1"/>
        <w:ind w:left="159" w:right="143"/>
        <w:rPr>
          <w:rFonts w:ascii="Arial" w:hAnsi="Arial" w:cs="Arial"/>
          <w:sz w:val="20"/>
          <w:szCs w:val="20"/>
        </w:rPr>
      </w:pPr>
      <w:r w:rsidRPr="009E6DAA">
        <w:rPr>
          <w:rFonts w:ascii="Arial" w:hAnsi="Arial" w:cs="Arial"/>
          <w:sz w:val="20"/>
          <w:szCs w:val="20"/>
        </w:rPr>
        <w:t xml:space="preserve">The Idaho Department of Fish &amp; Game (IDFG) continues to conduct wild elk surveillance within and outside the borders of Idaho’s DSA. Wild elk surveillance is rotated around the DSA boundary and any positives from previous years. In 2023-2024 </w:t>
      </w:r>
      <w:proofErr w:type="gramStart"/>
      <w:r w:rsidRPr="009E6DAA">
        <w:rPr>
          <w:rFonts w:ascii="Arial" w:hAnsi="Arial" w:cs="Arial"/>
          <w:sz w:val="20"/>
          <w:szCs w:val="20"/>
        </w:rPr>
        <w:t>the wild</w:t>
      </w:r>
      <w:proofErr w:type="gramEnd"/>
      <w:r w:rsidRPr="009E6DAA">
        <w:rPr>
          <w:rFonts w:ascii="Arial" w:hAnsi="Arial" w:cs="Arial"/>
          <w:sz w:val="20"/>
          <w:szCs w:val="20"/>
        </w:rPr>
        <w:t xml:space="preserve"> elk surveillance will focus on hunting units west of the DSA, along the Montana</w:t>
      </w:r>
      <w:r w:rsidRPr="009E6DAA">
        <w:rPr>
          <w:rFonts w:ascii="Arial" w:hAnsi="Arial" w:cs="Arial"/>
          <w:spacing w:val="-2"/>
          <w:sz w:val="20"/>
          <w:szCs w:val="20"/>
        </w:rPr>
        <w:t xml:space="preserve"> </w:t>
      </w:r>
      <w:r w:rsidRPr="009E6DAA">
        <w:rPr>
          <w:rFonts w:ascii="Arial" w:hAnsi="Arial" w:cs="Arial"/>
          <w:sz w:val="20"/>
          <w:szCs w:val="20"/>
        </w:rPr>
        <w:t>border</w:t>
      </w:r>
      <w:r w:rsidRPr="009E6DAA">
        <w:rPr>
          <w:rFonts w:ascii="Arial" w:hAnsi="Arial" w:cs="Arial"/>
          <w:spacing w:val="-1"/>
          <w:sz w:val="20"/>
          <w:szCs w:val="20"/>
        </w:rPr>
        <w:t xml:space="preserve"> </w:t>
      </w:r>
      <w:r w:rsidRPr="009E6DAA">
        <w:rPr>
          <w:rFonts w:ascii="Arial" w:hAnsi="Arial" w:cs="Arial"/>
          <w:sz w:val="20"/>
          <w:szCs w:val="20"/>
        </w:rPr>
        <w:t>northwest</w:t>
      </w:r>
      <w:r w:rsidRPr="009E6DAA">
        <w:rPr>
          <w:rFonts w:ascii="Arial" w:hAnsi="Arial" w:cs="Arial"/>
          <w:spacing w:val="-6"/>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our</w:t>
      </w:r>
      <w:r w:rsidRPr="009E6DAA">
        <w:rPr>
          <w:rFonts w:ascii="Arial" w:hAnsi="Arial" w:cs="Arial"/>
          <w:spacing w:val="-1"/>
          <w:sz w:val="20"/>
          <w:szCs w:val="20"/>
        </w:rPr>
        <w:t xml:space="preserve"> </w:t>
      </w:r>
      <w:r w:rsidRPr="009E6DAA">
        <w:rPr>
          <w:rFonts w:ascii="Arial" w:hAnsi="Arial" w:cs="Arial"/>
          <w:sz w:val="20"/>
          <w:szCs w:val="20"/>
        </w:rPr>
        <w:t>current</w:t>
      </w:r>
      <w:r w:rsidRPr="009E6DAA">
        <w:rPr>
          <w:rFonts w:ascii="Arial" w:hAnsi="Arial" w:cs="Arial"/>
          <w:spacing w:val="-1"/>
          <w:sz w:val="20"/>
          <w:szCs w:val="20"/>
        </w:rPr>
        <w:t xml:space="preserve"> </w:t>
      </w:r>
      <w:r w:rsidRPr="009E6DAA">
        <w:rPr>
          <w:rFonts w:ascii="Arial" w:hAnsi="Arial" w:cs="Arial"/>
          <w:sz w:val="20"/>
          <w:szCs w:val="20"/>
        </w:rPr>
        <w:t>DSA</w:t>
      </w:r>
      <w:r w:rsidRPr="009E6DAA">
        <w:rPr>
          <w:rFonts w:ascii="Arial" w:hAnsi="Arial" w:cs="Arial"/>
          <w:spacing w:val="-3"/>
          <w:sz w:val="20"/>
          <w:szCs w:val="20"/>
        </w:rPr>
        <w:t xml:space="preserve"> </w:t>
      </w:r>
      <w:r w:rsidRPr="009E6DAA">
        <w:rPr>
          <w:rFonts w:ascii="Arial" w:hAnsi="Arial" w:cs="Arial"/>
          <w:sz w:val="20"/>
          <w:szCs w:val="20"/>
        </w:rPr>
        <w:t>boundary,</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southern</w:t>
      </w:r>
      <w:r w:rsidRPr="009E6DAA">
        <w:rPr>
          <w:rFonts w:ascii="Arial" w:hAnsi="Arial" w:cs="Arial"/>
          <w:spacing w:val="-2"/>
          <w:sz w:val="20"/>
          <w:szCs w:val="20"/>
        </w:rPr>
        <w:t xml:space="preserve"> </w:t>
      </w:r>
      <w:r w:rsidRPr="009E6DAA">
        <w:rPr>
          <w:rFonts w:ascii="Arial" w:hAnsi="Arial" w:cs="Arial"/>
          <w:sz w:val="20"/>
          <w:szCs w:val="20"/>
        </w:rPr>
        <w:t>areas</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DSA.</w:t>
      </w:r>
      <w:r w:rsidRPr="009E6DAA">
        <w:rPr>
          <w:rFonts w:ascii="Arial" w:hAnsi="Arial" w:cs="Arial"/>
          <w:spacing w:val="-2"/>
          <w:sz w:val="20"/>
          <w:szCs w:val="20"/>
        </w:rPr>
        <w:t xml:space="preserve"> </w:t>
      </w:r>
      <w:r w:rsidRPr="009E6DAA">
        <w:rPr>
          <w:rFonts w:ascii="Arial" w:hAnsi="Arial" w:cs="Arial"/>
          <w:sz w:val="20"/>
          <w:szCs w:val="20"/>
        </w:rPr>
        <w:t>Last</w:t>
      </w:r>
      <w:r w:rsidRPr="009E6DAA">
        <w:rPr>
          <w:rFonts w:ascii="Arial" w:hAnsi="Arial" w:cs="Arial"/>
          <w:spacing w:val="-1"/>
          <w:sz w:val="20"/>
          <w:szCs w:val="20"/>
        </w:rPr>
        <w:t xml:space="preserve"> </w:t>
      </w:r>
      <w:r w:rsidRPr="009E6DAA">
        <w:rPr>
          <w:rFonts w:ascii="Arial" w:hAnsi="Arial" w:cs="Arial"/>
          <w:sz w:val="20"/>
          <w:szCs w:val="20"/>
        </w:rPr>
        <w:t>year,</w:t>
      </w:r>
      <w:r w:rsidRPr="009E6DAA">
        <w:rPr>
          <w:rFonts w:ascii="Arial" w:hAnsi="Arial" w:cs="Arial"/>
          <w:spacing w:val="-2"/>
          <w:sz w:val="20"/>
          <w:szCs w:val="20"/>
        </w:rPr>
        <w:t xml:space="preserve"> </w:t>
      </w:r>
      <w:r w:rsidRPr="009E6DAA">
        <w:rPr>
          <w:rFonts w:ascii="Arial" w:hAnsi="Arial" w:cs="Arial"/>
          <w:sz w:val="20"/>
          <w:szCs w:val="20"/>
        </w:rPr>
        <w:t>Idaho</w:t>
      </w:r>
      <w:r w:rsidRPr="009E6DAA">
        <w:rPr>
          <w:rFonts w:ascii="Arial" w:hAnsi="Arial" w:cs="Arial"/>
          <w:spacing w:val="-5"/>
          <w:sz w:val="20"/>
          <w:szCs w:val="20"/>
        </w:rPr>
        <w:t xml:space="preserve"> </w:t>
      </w:r>
      <w:r w:rsidRPr="009E6DAA">
        <w:rPr>
          <w:rFonts w:ascii="Arial" w:hAnsi="Arial" w:cs="Arial"/>
          <w:sz w:val="20"/>
          <w:szCs w:val="20"/>
        </w:rPr>
        <w:t>Fish and Game identified 70 known elk-cattle interactions in an area just northwest of the DSA where some positive elk have also</w:t>
      </w:r>
      <w:r w:rsidRPr="009E6DAA">
        <w:rPr>
          <w:rFonts w:ascii="Arial" w:hAnsi="Arial" w:cs="Arial"/>
          <w:spacing w:val="-2"/>
          <w:sz w:val="20"/>
          <w:szCs w:val="20"/>
        </w:rPr>
        <w:t xml:space="preserve"> </w:t>
      </w:r>
      <w:r w:rsidRPr="009E6DAA">
        <w:rPr>
          <w:rFonts w:ascii="Arial" w:hAnsi="Arial" w:cs="Arial"/>
          <w:sz w:val="20"/>
          <w:szCs w:val="20"/>
        </w:rPr>
        <w:t>been</w:t>
      </w:r>
      <w:r w:rsidRPr="009E6DAA">
        <w:rPr>
          <w:rFonts w:ascii="Arial" w:hAnsi="Arial" w:cs="Arial"/>
          <w:spacing w:val="-2"/>
          <w:sz w:val="20"/>
          <w:szCs w:val="20"/>
        </w:rPr>
        <w:t xml:space="preserve"> </w:t>
      </w:r>
      <w:r w:rsidRPr="009E6DAA">
        <w:rPr>
          <w:rFonts w:ascii="Arial" w:hAnsi="Arial" w:cs="Arial"/>
          <w:sz w:val="20"/>
          <w:szCs w:val="20"/>
        </w:rPr>
        <w:t>found. Idaho state department of</w:t>
      </w:r>
      <w:r w:rsidRPr="009E6DAA">
        <w:rPr>
          <w:rFonts w:ascii="Arial" w:hAnsi="Arial" w:cs="Arial"/>
          <w:spacing w:val="-1"/>
          <w:sz w:val="20"/>
          <w:szCs w:val="20"/>
        </w:rPr>
        <w:t xml:space="preserve"> </w:t>
      </w:r>
      <w:r w:rsidRPr="009E6DAA">
        <w:rPr>
          <w:rFonts w:ascii="Arial" w:hAnsi="Arial" w:cs="Arial"/>
          <w:sz w:val="20"/>
          <w:szCs w:val="20"/>
        </w:rPr>
        <w:t>agriculture</w:t>
      </w:r>
      <w:r w:rsidRPr="009E6DAA">
        <w:rPr>
          <w:rFonts w:ascii="Arial" w:hAnsi="Arial" w:cs="Arial"/>
          <w:spacing w:val="-1"/>
          <w:sz w:val="20"/>
          <w:szCs w:val="20"/>
        </w:rPr>
        <w:t xml:space="preserve"> </w:t>
      </w:r>
      <w:r w:rsidRPr="009E6DAA">
        <w:rPr>
          <w:rFonts w:ascii="Arial" w:hAnsi="Arial" w:cs="Arial"/>
          <w:sz w:val="20"/>
          <w:szCs w:val="20"/>
        </w:rPr>
        <w:t>is working with</w:t>
      </w:r>
      <w:r w:rsidRPr="009E6DAA">
        <w:rPr>
          <w:rFonts w:ascii="Arial" w:hAnsi="Arial" w:cs="Arial"/>
          <w:spacing w:val="-2"/>
          <w:sz w:val="20"/>
          <w:szCs w:val="20"/>
        </w:rPr>
        <w:t xml:space="preserve"> </w:t>
      </w:r>
      <w:r w:rsidRPr="009E6DAA">
        <w:rPr>
          <w:rFonts w:ascii="Arial" w:hAnsi="Arial" w:cs="Arial"/>
          <w:sz w:val="20"/>
          <w:szCs w:val="20"/>
        </w:rPr>
        <w:t>the producers and veterinarians to get herds in this location sampled this fall. 12 herds in and around that area (3261 head) tested negative. The</w:t>
      </w:r>
      <w:r w:rsidRPr="009E6DAA">
        <w:rPr>
          <w:rFonts w:ascii="Arial" w:hAnsi="Arial" w:cs="Arial"/>
          <w:spacing w:val="40"/>
          <w:sz w:val="20"/>
          <w:szCs w:val="20"/>
        </w:rPr>
        <w:t xml:space="preserve"> </w:t>
      </w:r>
      <w:r w:rsidRPr="009E6DAA">
        <w:rPr>
          <w:rFonts w:ascii="Arial" w:hAnsi="Arial" w:cs="Arial"/>
          <w:sz w:val="20"/>
          <w:szCs w:val="20"/>
        </w:rPr>
        <w:t>Idaho Brucellosis Coordination Team, consisting of ISDA, IDFG and Idaho VS personnel, continues to meet annually to discuss surveillance and mitigation strategies and make improvements as needed.</w:t>
      </w:r>
    </w:p>
    <w:p w14:paraId="4927156A" w14:textId="77777777" w:rsidR="00553EC5" w:rsidRPr="009E6DAA" w:rsidRDefault="00F32265">
      <w:pPr>
        <w:pStyle w:val="BodyText"/>
        <w:spacing w:before="252"/>
        <w:ind w:left="159"/>
        <w:rPr>
          <w:rFonts w:ascii="Arial" w:hAnsi="Arial" w:cs="Arial"/>
          <w:sz w:val="20"/>
          <w:szCs w:val="20"/>
        </w:rPr>
      </w:pPr>
      <w:r w:rsidRPr="009E6DAA">
        <w:rPr>
          <w:rFonts w:ascii="Arial" w:hAnsi="Arial" w:cs="Arial"/>
          <w:sz w:val="20"/>
          <w:szCs w:val="20"/>
        </w:rPr>
        <w:t xml:space="preserve">USDA APHIS VS reviewed Idaho’s Brucellosis Program as part of the normal tri-annual review in Aug 2024. </w:t>
      </w:r>
      <w:proofErr w:type="gramStart"/>
      <w:r w:rsidRPr="009E6DAA">
        <w:rPr>
          <w:rFonts w:ascii="Arial" w:hAnsi="Arial" w:cs="Arial"/>
          <w:sz w:val="20"/>
          <w:szCs w:val="20"/>
        </w:rPr>
        <w:t>Overall</w:t>
      </w:r>
      <w:proofErr w:type="gramEnd"/>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program</w:t>
      </w:r>
      <w:r w:rsidRPr="009E6DAA">
        <w:rPr>
          <w:rFonts w:ascii="Arial" w:hAnsi="Arial" w:cs="Arial"/>
          <w:spacing w:val="-1"/>
          <w:sz w:val="20"/>
          <w:szCs w:val="20"/>
        </w:rPr>
        <w:t xml:space="preserve"> </w:t>
      </w:r>
      <w:r w:rsidRPr="009E6DAA">
        <w:rPr>
          <w:rFonts w:ascii="Arial" w:hAnsi="Arial" w:cs="Arial"/>
          <w:sz w:val="20"/>
          <w:szCs w:val="20"/>
        </w:rPr>
        <w:t>was</w:t>
      </w:r>
      <w:r w:rsidRPr="009E6DAA">
        <w:rPr>
          <w:rFonts w:ascii="Arial" w:hAnsi="Arial" w:cs="Arial"/>
          <w:spacing w:val="-2"/>
          <w:sz w:val="20"/>
          <w:szCs w:val="20"/>
        </w:rPr>
        <w:t xml:space="preserve"> </w:t>
      </w:r>
      <w:r w:rsidRPr="009E6DAA">
        <w:rPr>
          <w:rFonts w:ascii="Arial" w:hAnsi="Arial" w:cs="Arial"/>
          <w:sz w:val="20"/>
          <w:szCs w:val="20"/>
        </w:rPr>
        <w:t>given</w:t>
      </w:r>
      <w:r w:rsidRPr="009E6DAA">
        <w:rPr>
          <w:rFonts w:ascii="Arial" w:hAnsi="Arial" w:cs="Arial"/>
          <w:spacing w:val="-2"/>
          <w:sz w:val="20"/>
          <w:szCs w:val="20"/>
        </w:rPr>
        <w:t xml:space="preserve"> </w:t>
      </w:r>
      <w:r w:rsidRPr="009E6DAA">
        <w:rPr>
          <w:rFonts w:ascii="Arial" w:hAnsi="Arial" w:cs="Arial"/>
          <w:sz w:val="20"/>
          <w:szCs w:val="20"/>
        </w:rPr>
        <w:t>verbal</w:t>
      </w:r>
      <w:r w:rsidRPr="009E6DAA">
        <w:rPr>
          <w:rFonts w:ascii="Arial" w:hAnsi="Arial" w:cs="Arial"/>
          <w:spacing w:val="-1"/>
          <w:sz w:val="20"/>
          <w:szCs w:val="20"/>
        </w:rPr>
        <w:t xml:space="preserve"> </w:t>
      </w:r>
      <w:r w:rsidRPr="009E6DAA">
        <w:rPr>
          <w:rFonts w:ascii="Arial" w:hAnsi="Arial" w:cs="Arial"/>
          <w:sz w:val="20"/>
          <w:szCs w:val="20"/>
        </w:rPr>
        <w:t>good</w:t>
      </w:r>
      <w:r w:rsidRPr="009E6DAA">
        <w:rPr>
          <w:rFonts w:ascii="Arial" w:hAnsi="Arial" w:cs="Arial"/>
          <w:spacing w:val="-5"/>
          <w:sz w:val="20"/>
          <w:szCs w:val="20"/>
        </w:rPr>
        <w:t xml:space="preserve"> </w:t>
      </w:r>
      <w:r w:rsidRPr="009E6DAA">
        <w:rPr>
          <w:rFonts w:ascii="Arial" w:hAnsi="Arial" w:cs="Arial"/>
          <w:sz w:val="20"/>
          <w:szCs w:val="20"/>
        </w:rPr>
        <w:t>marks</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we</w:t>
      </w:r>
      <w:r w:rsidRPr="009E6DAA">
        <w:rPr>
          <w:rFonts w:ascii="Arial" w:hAnsi="Arial" w:cs="Arial"/>
          <w:spacing w:val="-2"/>
          <w:sz w:val="20"/>
          <w:szCs w:val="20"/>
        </w:rPr>
        <w:t xml:space="preserve"> </w:t>
      </w:r>
      <w:r w:rsidRPr="009E6DAA">
        <w:rPr>
          <w:rFonts w:ascii="Arial" w:hAnsi="Arial" w:cs="Arial"/>
          <w:sz w:val="20"/>
          <w:szCs w:val="20"/>
        </w:rPr>
        <w:t>are</w:t>
      </w:r>
      <w:r w:rsidRPr="009E6DAA">
        <w:rPr>
          <w:rFonts w:ascii="Arial" w:hAnsi="Arial" w:cs="Arial"/>
          <w:spacing w:val="-4"/>
          <w:sz w:val="20"/>
          <w:szCs w:val="20"/>
        </w:rPr>
        <w:t xml:space="preserve"> </w:t>
      </w:r>
      <w:r w:rsidRPr="009E6DAA">
        <w:rPr>
          <w:rFonts w:ascii="Arial" w:hAnsi="Arial" w:cs="Arial"/>
          <w:sz w:val="20"/>
          <w:szCs w:val="20"/>
        </w:rPr>
        <w:t>awaiting</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final</w:t>
      </w:r>
      <w:r w:rsidRPr="009E6DAA">
        <w:rPr>
          <w:rFonts w:ascii="Arial" w:hAnsi="Arial" w:cs="Arial"/>
          <w:spacing w:val="-1"/>
          <w:sz w:val="20"/>
          <w:szCs w:val="20"/>
        </w:rPr>
        <w:t xml:space="preserve"> </w:t>
      </w:r>
      <w:r w:rsidRPr="009E6DAA">
        <w:rPr>
          <w:rFonts w:ascii="Arial" w:hAnsi="Arial" w:cs="Arial"/>
          <w:sz w:val="20"/>
          <w:szCs w:val="20"/>
        </w:rPr>
        <w:t>report</w:t>
      </w:r>
      <w:r w:rsidRPr="009E6DAA">
        <w:rPr>
          <w:rFonts w:ascii="Arial" w:hAnsi="Arial" w:cs="Arial"/>
          <w:spacing w:val="-4"/>
          <w:sz w:val="20"/>
          <w:szCs w:val="20"/>
        </w:rPr>
        <w:t xml:space="preserve"> </w:t>
      </w:r>
      <w:r w:rsidRPr="009E6DAA">
        <w:rPr>
          <w:rFonts w:ascii="Arial" w:hAnsi="Arial" w:cs="Arial"/>
          <w:sz w:val="20"/>
          <w:szCs w:val="20"/>
        </w:rPr>
        <w:t>before</w:t>
      </w:r>
      <w:r w:rsidRPr="009E6DAA">
        <w:rPr>
          <w:rFonts w:ascii="Arial" w:hAnsi="Arial" w:cs="Arial"/>
          <w:spacing w:val="-4"/>
          <w:sz w:val="20"/>
          <w:szCs w:val="20"/>
        </w:rPr>
        <w:t xml:space="preserve"> </w:t>
      </w:r>
      <w:r w:rsidRPr="009E6DAA">
        <w:rPr>
          <w:rFonts w:ascii="Arial" w:hAnsi="Arial" w:cs="Arial"/>
          <w:sz w:val="20"/>
          <w:szCs w:val="20"/>
        </w:rPr>
        <w:t>any</w:t>
      </w:r>
      <w:r w:rsidRPr="009E6DAA">
        <w:rPr>
          <w:rFonts w:ascii="Arial" w:hAnsi="Arial" w:cs="Arial"/>
          <w:spacing w:val="-2"/>
          <w:sz w:val="20"/>
          <w:szCs w:val="20"/>
        </w:rPr>
        <w:t xml:space="preserve"> </w:t>
      </w:r>
      <w:r w:rsidRPr="009E6DAA">
        <w:rPr>
          <w:rFonts w:ascii="Arial" w:hAnsi="Arial" w:cs="Arial"/>
          <w:sz w:val="20"/>
          <w:szCs w:val="20"/>
        </w:rPr>
        <w:t>changes</w:t>
      </w:r>
      <w:r w:rsidRPr="009E6DAA">
        <w:rPr>
          <w:rFonts w:ascii="Arial" w:hAnsi="Arial" w:cs="Arial"/>
          <w:spacing w:val="-2"/>
          <w:sz w:val="20"/>
          <w:szCs w:val="20"/>
        </w:rPr>
        <w:t xml:space="preserve"> </w:t>
      </w:r>
      <w:r w:rsidRPr="009E6DAA">
        <w:rPr>
          <w:rFonts w:ascii="Arial" w:hAnsi="Arial" w:cs="Arial"/>
          <w:sz w:val="20"/>
          <w:szCs w:val="20"/>
        </w:rPr>
        <w:t>will</w:t>
      </w:r>
      <w:r w:rsidRPr="009E6DAA">
        <w:rPr>
          <w:rFonts w:ascii="Arial" w:hAnsi="Arial" w:cs="Arial"/>
          <w:spacing w:val="-1"/>
          <w:sz w:val="20"/>
          <w:szCs w:val="20"/>
        </w:rPr>
        <w:t xml:space="preserve"> </w:t>
      </w:r>
      <w:r w:rsidRPr="009E6DAA">
        <w:rPr>
          <w:rFonts w:ascii="Arial" w:hAnsi="Arial" w:cs="Arial"/>
          <w:sz w:val="20"/>
          <w:szCs w:val="20"/>
        </w:rPr>
        <w:t xml:space="preserve">be </w:t>
      </w:r>
      <w:r w:rsidRPr="009E6DAA">
        <w:rPr>
          <w:rFonts w:ascii="Arial" w:hAnsi="Arial" w:cs="Arial"/>
          <w:spacing w:val="-4"/>
          <w:sz w:val="20"/>
          <w:szCs w:val="20"/>
        </w:rPr>
        <w:t>made.</w:t>
      </w:r>
    </w:p>
    <w:p w14:paraId="4927156B" w14:textId="77777777" w:rsidR="00553EC5" w:rsidRPr="009E6DAA" w:rsidRDefault="00553EC5">
      <w:pPr>
        <w:pStyle w:val="BodyText"/>
        <w:rPr>
          <w:rFonts w:ascii="Arial" w:hAnsi="Arial" w:cs="Arial"/>
          <w:sz w:val="20"/>
          <w:szCs w:val="20"/>
        </w:rPr>
      </w:pPr>
    </w:p>
    <w:p w14:paraId="4927156C" w14:textId="77777777" w:rsidR="00553EC5" w:rsidRPr="009E6DAA" w:rsidRDefault="00553EC5">
      <w:pPr>
        <w:pStyle w:val="BodyText"/>
        <w:rPr>
          <w:rFonts w:ascii="Arial" w:hAnsi="Arial" w:cs="Arial"/>
          <w:sz w:val="20"/>
          <w:szCs w:val="20"/>
        </w:rPr>
      </w:pPr>
    </w:p>
    <w:p w14:paraId="4927156D" w14:textId="77777777" w:rsidR="00553EC5" w:rsidRPr="009E6DAA" w:rsidRDefault="00F32265">
      <w:pPr>
        <w:pStyle w:val="ListParagraph"/>
        <w:numPr>
          <w:ilvl w:val="0"/>
          <w:numId w:val="3"/>
        </w:numPr>
        <w:tabs>
          <w:tab w:val="left" w:pos="1151"/>
        </w:tabs>
        <w:ind w:left="1151" w:hanging="540"/>
        <w:jc w:val="left"/>
        <w:rPr>
          <w:sz w:val="20"/>
          <w:szCs w:val="20"/>
        </w:rPr>
      </w:pPr>
      <w:r w:rsidRPr="009E6DAA">
        <w:rPr>
          <w:b/>
          <w:sz w:val="20"/>
          <w:szCs w:val="20"/>
          <w:u w:val="single"/>
        </w:rPr>
        <w:t>Montana</w:t>
      </w:r>
      <w:r w:rsidRPr="009E6DAA">
        <w:rPr>
          <w:b/>
          <w:spacing w:val="-8"/>
          <w:sz w:val="20"/>
          <w:szCs w:val="20"/>
          <w:u w:val="single"/>
        </w:rPr>
        <w:t xml:space="preserve"> </w:t>
      </w:r>
      <w:r w:rsidRPr="009E6DAA">
        <w:rPr>
          <w:sz w:val="20"/>
          <w:szCs w:val="20"/>
          <w:u w:val="single"/>
        </w:rPr>
        <w:t>-</w:t>
      </w:r>
      <w:r w:rsidRPr="009E6DAA">
        <w:rPr>
          <w:spacing w:val="-5"/>
          <w:sz w:val="20"/>
          <w:szCs w:val="20"/>
          <w:u w:val="single"/>
        </w:rPr>
        <w:t xml:space="preserve"> </w:t>
      </w:r>
      <w:r w:rsidRPr="009E6DAA">
        <w:rPr>
          <w:sz w:val="20"/>
          <w:szCs w:val="20"/>
        </w:rPr>
        <w:t>Dr.</w:t>
      </w:r>
      <w:r w:rsidRPr="009E6DAA">
        <w:rPr>
          <w:spacing w:val="-4"/>
          <w:sz w:val="20"/>
          <w:szCs w:val="20"/>
        </w:rPr>
        <w:t xml:space="preserve"> </w:t>
      </w:r>
      <w:r w:rsidRPr="009E6DAA">
        <w:rPr>
          <w:sz w:val="20"/>
          <w:szCs w:val="20"/>
        </w:rPr>
        <w:t>Tahnee</w:t>
      </w:r>
      <w:r w:rsidRPr="009E6DAA">
        <w:rPr>
          <w:spacing w:val="-3"/>
          <w:sz w:val="20"/>
          <w:szCs w:val="20"/>
        </w:rPr>
        <w:t xml:space="preserve"> </w:t>
      </w:r>
      <w:r w:rsidRPr="009E6DAA">
        <w:rPr>
          <w:sz w:val="20"/>
          <w:szCs w:val="20"/>
        </w:rPr>
        <w:t>Szymanski,</w:t>
      </w:r>
      <w:r w:rsidRPr="009E6DAA">
        <w:rPr>
          <w:spacing w:val="-6"/>
          <w:sz w:val="20"/>
          <w:szCs w:val="20"/>
        </w:rPr>
        <w:t xml:space="preserve"> </w:t>
      </w:r>
      <w:r w:rsidRPr="009E6DAA">
        <w:rPr>
          <w:sz w:val="20"/>
          <w:szCs w:val="20"/>
        </w:rPr>
        <w:t>Montana</w:t>
      </w:r>
      <w:r w:rsidRPr="009E6DAA">
        <w:rPr>
          <w:spacing w:val="-5"/>
          <w:sz w:val="20"/>
          <w:szCs w:val="20"/>
        </w:rPr>
        <w:t xml:space="preserve"> </w:t>
      </w:r>
      <w:r w:rsidRPr="009E6DAA">
        <w:rPr>
          <w:sz w:val="20"/>
          <w:szCs w:val="20"/>
        </w:rPr>
        <w:t>Department</w:t>
      </w:r>
      <w:r w:rsidRPr="009E6DAA">
        <w:rPr>
          <w:spacing w:val="-2"/>
          <w:sz w:val="20"/>
          <w:szCs w:val="20"/>
        </w:rPr>
        <w:t xml:space="preserve"> </w:t>
      </w:r>
      <w:r w:rsidRPr="009E6DAA">
        <w:rPr>
          <w:sz w:val="20"/>
          <w:szCs w:val="20"/>
        </w:rPr>
        <w:t>of</w:t>
      </w:r>
      <w:r w:rsidRPr="009E6DAA">
        <w:rPr>
          <w:spacing w:val="-2"/>
          <w:sz w:val="20"/>
          <w:szCs w:val="20"/>
        </w:rPr>
        <w:t xml:space="preserve"> </w:t>
      </w:r>
      <w:r w:rsidRPr="009E6DAA">
        <w:rPr>
          <w:sz w:val="20"/>
          <w:szCs w:val="20"/>
        </w:rPr>
        <w:t>Livestock,</w:t>
      </w:r>
      <w:r w:rsidRPr="009E6DAA">
        <w:rPr>
          <w:spacing w:val="-3"/>
          <w:sz w:val="20"/>
          <w:szCs w:val="20"/>
        </w:rPr>
        <w:t xml:space="preserve"> </w:t>
      </w:r>
      <w:r w:rsidRPr="009E6DAA">
        <w:rPr>
          <w:sz w:val="20"/>
          <w:szCs w:val="20"/>
        </w:rPr>
        <w:t>State</w:t>
      </w:r>
      <w:r w:rsidRPr="009E6DAA">
        <w:rPr>
          <w:spacing w:val="-3"/>
          <w:sz w:val="20"/>
          <w:szCs w:val="20"/>
        </w:rPr>
        <w:t xml:space="preserve"> </w:t>
      </w:r>
      <w:r w:rsidRPr="009E6DAA">
        <w:rPr>
          <w:spacing w:val="-2"/>
          <w:sz w:val="20"/>
          <w:szCs w:val="20"/>
        </w:rPr>
        <w:t>Veterinarian</w:t>
      </w:r>
    </w:p>
    <w:p w14:paraId="4927156E" w14:textId="77777777" w:rsidR="00553EC5" w:rsidRPr="009E6DAA" w:rsidRDefault="00553EC5">
      <w:pPr>
        <w:pStyle w:val="BodyText"/>
        <w:spacing w:before="1"/>
        <w:rPr>
          <w:rFonts w:ascii="Arial" w:hAnsi="Arial" w:cs="Arial"/>
          <w:sz w:val="20"/>
          <w:szCs w:val="20"/>
        </w:rPr>
      </w:pPr>
    </w:p>
    <w:p w14:paraId="4927156F" w14:textId="77777777" w:rsidR="00553EC5" w:rsidRPr="009E6DAA" w:rsidRDefault="00F32265">
      <w:pPr>
        <w:pStyle w:val="BodyText"/>
        <w:ind w:left="519" w:right="164"/>
        <w:rPr>
          <w:rFonts w:ascii="Arial" w:hAnsi="Arial" w:cs="Arial"/>
          <w:sz w:val="20"/>
          <w:szCs w:val="20"/>
        </w:rPr>
      </w:pPr>
      <w:r w:rsidRPr="009E6DAA">
        <w:rPr>
          <w:rFonts w:ascii="Arial" w:hAnsi="Arial" w:cs="Arial"/>
          <w:sz w:val="20"/>
          <w:szCs w:val="20"/>
        </w:rPr>
        <w:t>During</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year from July</w:t>
      </w:r>
      <w:r w:rsidRPr="009E6DAA">
        <w:rPr>
          <w:rFonts w:ascii="Arial" w:hAnsi="Arial" w:cs="Arial"/>
          <w:spacing w:val="-1"/>
          <w:sz w:val="20"/>
          <w:szCs w:val="20"/>
        </w:rPr>
        <w:t xml:space="preserve"> </w:t>
      </w:r>
      <w:r w:rsidRPr="009E6DAA">
        <w:rPr>
          <w:rFonts w:ascii="Arial" w:hAnsi="Arial" w:cs="Arial"/>
          <w:sz w:val="20"/>
          <w:szCs w:val="20"/>
        </w:rPr>
        <w:t>2023</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4"/>
          <w:sz w:val="20"/>
          <w:szCs w:val="20"/>
        </w:rPr>
        <w:t xml:space="preserve"> </w:t>
      </w:r>
      <w:r w:rsidRPr="009E6DAA">
        <w:rPr>
          <w:rFonts w:ascii="Arial" w:hAnsi="Arial" w:cs="Arial"/>
          <w:sz w:val="20"/>
          <w:szCs w:val="20"/>
        </w:rPr>
        <w:t>June</w:t>
      </w:r>
      <w:r w:rsidRPr="009E6DAA">
        <w:rPr>
          <w:rFonts w:ascii="Arial" w:hAnsi="Arial" w:cs="Arial"/>
          <w:spacing w:val="-3"/>
          <w:sz w:val="20"/>
          <w:szCs w:val="20"/>
        </w:rPr>
        <w:t xml:space="preserve"> </w:t>
      </w:r>
      <w:r w:rsidRPr="009E6DAA">
        <w:rPr>
          <w:rFonts w:ascii="Arial" w:hAnsi="Arial" w:cs="Arial"/>
          <w:sz w:val="20"/>
          <w:szCs w:val="20"/>
        </w:rPr>
        <w:t>2024,</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Montana</w:t>
      </w:r>
      <w:r w:rsidRPr="009E6DAA">
        <w:rPr>
          <w:rFonts w:ascii="Arial" w:hAnsi="Arial" w:cs="Arial"/>
          <w:spacing w:val="-1"/>
          <w:sz w:val="20"/>
          <w:szCs w:val="20"/>
        </w:rPr>
        <w:t xml:space="preserve"> </w:t>
      </w:r>
      <w:r w:rsidRPr="009E6DAA">
        <w:rPr>
          <w:rFonts w:ascii="Arial" w:hAnsi="Arial" w:cs="Arial"/>
          <w:sz w:val="20"/>
          <w:szCs w:val="20"/>
        </w:rPr>
        <w:t>DSA</w:t>
      </w:r>
      <w:r w:rsidRPr="009E6DAA">
        <w:rPr>
          <w:rFonts w:ascii="Arial" w:hAnsi="Arial" w:cs="Arial"/>
          <w:spacing w:val="-2"/>
          <w:sz w:val="20"/>
          <w:szCs w:val="20"/>
        </w:rPr>
        <w:t xml:space="preserve"> </w:t>
      </w:r>
      <w:r w:rsidRPr="009E6DAA">
        <w:rPr>
          <w:rFonts w:ascii="Arial" w:hAnsi="Arial" w:cs="Arial"/>
          <w:sz w:val="20"/>
          <w:szCs w:val="20"/>
        </w:rPr>
        <w:t>was</w:t>
      </w:r>
      <w:r w:rsidRPr="009E6DAA">
        <w:rPr>
          <w:rFonts w:ascii="Arial" w:hAnsi="Arial" w:cs="Arial"/>
          <w:spacing w:val="-1"/>
          <w:sz w:val="20"/>
          <w:szCs w:val="20"/>
        </w:rPr>
        <w:t xml:space="preserve"> </w:t>
      </w:r>
      <w:r w:rsidRPr="009E6DAA">
        <w:rPr>
          <w:rFonts w:ascii="Arial" w:hAnsi="Arial" w:cs="Arial"/>
          <w:sz w:val="20"/>
          <w:szCs w:val="20"/>
        </w:rPr>
        <w:t>utilized</w:t>
      </w:r>
      <w:r w:rsidRPr="009E6DAA">
        <w:rPr>
          <w:rFonts w:ascii="Arial" w:hAnsi="Arial" w:cs="Arial"/>
          <w:spacing w:val="-1"/>
          <w:sz w:val="20"/>
          <w:szCs w:val="20"/>
        </w:rPr>
        <w:t xml:space="preserve"> </w:t>
      </w:r>
      <w:r w:rsidRPr="009E6DAA">
        <w:rPr>
          <w:rFonts w:ascii="Arial" w:hAnsi="Arial" w:cs="Arial"/>
          <w:sz w:val="20"/>
          <w:szCs w:val="20"/>
        </w:rPr>
        <w:t>by</w:t>
      </w:r>
      <w:r w:rsidRPr="009E6DAA">
        <w:rPr>
          <w:rFonts w:ascii="Arial" w:hAnsi="Arial" w:cs="Arial"/>
          <w:spacing w:val="-1"/>
          <w:sz w:val="20"/>
          <w:szCs w:val="20"/>
        </w:rPr>
        <w:t xml:space="preserve"> </w:t>
      </w:r>
      <w:r w:rsidRPr="009E6DAA">
        <w:rPr>
          <w:rFonts w:ascii="Arial" w:hAnsi="Arial" w:cs="Arial"/>
          <w:sz w:val="20"/>
          <w:szCs w:val="20"/>
        </w:rPr>
        <w:t>an</w:t>
      </w:r>
      <w:r w:rsidRPr="009E6DAA">
        <w:rPr>
          <w:rFonts w:ascii="Arial" w:hAnsi="Arial" w:cs="Arial"/>
          <w:spacing w:val="-4"/>
          <w:sz w:val="20"/>
          <w:szCs w:val="20"/>
        </w:rPr>
        <w:t xml:space="preserve"> </w:t>
      </w:r>
      <w:r w:rsidRPr="009E6DAA">
        <w:rPr>
          <w:rFonts w:ascii="Arial" w:hAnsi="Arial" w:cs="Arial"/>
          <w:sz w:val="20"/>
          <w:szCs w:val="20"/>
        </w:rPr>
        <w:t>estimated</w:t>
      </w:r>
      <w:r w:rsidRPr="009E6DAA">
        <w:rPr>
          <w:rFonts w:ascii="Arial" w:hAnsi="Arial" w:cs="Arial"/>
          <w:spacing w:val="-1"/>
          <w:sz w:val="20"/>
          <w:szCs w:val="20"/>
        </w:rPr>
        <w:t xml:space="preserve"> </w:t>
      </w:r>
      <w:r w:rsidRPr="009E6DAA">
        <w:rPr>
          <w:rFonts w:ascii="Arial" w:hAnsi="Arial" w:cs="Arial"/>
          <w:sz w:val="20"/>
          <w:szCs w:val="20"/>
        </w:rPr>
        <w:t>709</w:t>
      </w:r>
      <w:r w:rsidRPr="009E6DAA">
        <w:rPr>
          <w:rFonts w:ascii="Arial" w:hAnsi="Arial" w:cs="Arial"/>
          <w:spacing w:val="-4"/>
          <w:sz w:val="20"/>
          <w:szCs w:val="20"/>
        </w:rPr>
        <w:t xml:space="preserve"> </w:t>
      </w:r>
      <w:r w:rsidRPr="009E6DAA">
        <w:rPr>
          <w:rFonts w:ascii="Arial" w:hAnsi="Arial" w:cs="Arial"/>
          <w:sz w:val="20"/>
          <w:szCs w:val="20"/>
        </w:rPr>
        <w:t>herds</w:t>
      </w:r>
      <w:r w:rsidRPr="009E6DAA">
        <w:rPr>
          <w:rFonts w:ascii="Arial" w:hAnsi="Arial" w:cs="Arial"/>
          <w:spacing w:val="-1"/>
          <w:sz w:val="20"/>
          <w:szCs w:val="20"/>
        </w:rPr>
        <w:t xml:space="preserve"> </w:t>
      </w:r>
      <w:r w:rsidRPr="009E6DAA">
        <w:rPr>
          <w:rFonts w:ascii="Arial" w:hAnsi="Arial" w:cs="Arial"/>
          <w:sz w:val="20"/>
          <w:szCs w:val="20"/>
        </w:rPr>
        <w:t xml:space="preserve">(both seasonal and year-round resident) containing roughly 130,000 cattle. The DSA represents approximately 5% of the Montana cattle herd and 5% </w:t>
      </w:r>
      <w:proofErr w:type="gramStart"/>
      <w:r w:rsidRPr="009E6DAA">
        <w:rPr>
          <w:rFonts w:ascii="Arial" w:hAnsi="Arial" w:cs="Arial"/>
          <w:sz w:val="20"/>
          <w:szCs w:val="20"/>
        </w:rPr>
        <w:t>Montana’s</w:t>
      </w:r>
      <w:proofErr w:type="gramEnd"/>
      <w:r w:rsidRPr="009E6DAA">
        <w:rPr>
          <w:rFonts w:ascii="Arial" w:hAnsi="Arial" w:cs="Arial"/>
          <w:sz w:val="20"/>
          <w:szCs w:val="20"/>
        </w:rPr>
        <w:t xml:space="preserve"> land mass. During that time, 88,080 DSA cattle were brucellosis tested while an additional 8,275 were tested for other reasons such as international shipment outside of the DSA.</w:t>
      </w:r>
    </w:p>
    <w:p w14:paraId="49271570" w14:textId="77777777" w:rsidR="00553EC5" w:rsidRPr="009E6DAA" w:rsidRDefault="00F32265">
      <w:pPr>
        <w:pStyle w:val="BodyText"/>
        <w:spacing w:before="251"/>
        <w:ind w:left="519" w:right="164"/>
        <w:rPr>
          <w:rFonts w:ascii="Arial" w:hAnsi="Arial" w:cs="Arial"/>
          <w:sz w:val="20"/>
          <w:szCs w:val="20"/>
        </w:rPr>
      </w:pPr>
      <w:r w:rsidRPr="009E6DAA">
        <w:rPr>
          <w:rFonts w:ascii="Arial" w:hAnsi="Arial" w:cs="Arial"/>
          <w:sz w:val="20"/>
          <w:szCs w:val="20"/>
        </w:rPr>
        <w:t>Montana</w:t>
      </w:r>
      <w:r w:rsidRPr="009E6DAA">
        <w:rPr>
          <w:rFonts w:ascii="Arial" w:hAnsi="Arial" w:cs="Arial"/>
          <w:spacing w:val="-4"/>
          <w:sz w:val="20"/>
          <w:szCs w:val="20"/>
        </w:rPr>
        <w:t xml:space="preserve"> </w:t>
      </w:r>
      <w:r w:rsidRPr="009E6DAA">
        <w:rPr>
          <w:rFonts w:ascii="Arial" w:hAnsi="Arial" w:cs="Arial"/>
          <w:sz w:val="20"/>
          <w:szCs w:val="20"/>
        </w:rPr>
        <w:t>is</w:t>
      </w:r>
      <w:r w:rsidRPr="009E6DAA">
        <w:rPr>
          <w:rFonts w:ascii="Arial" w:hAnsi="Arial" w:cs="Arial"/>
          <w:spacing w:val="-2"/>
          <w:sz w:val="20"/>
          <w:szCs w:val="20"/>
        </w:rPr>
        <w:t xml:space="preserve"> </w:t>
      </w:r>
      <w:r w:rsidRPr="009E6DAA">
        <w:rPr>
          <w:rFonts w:ascii="Arial" w:hAnsi="Arial" w:cs="Arial"/>
          <w:sz w:val="20"/>
          <w:szCs w:val="20"/>
        </w:rPr>
        <w:t>currently</w:t>
      </w:r>
      <w:r w:rsidRPr="009E6DAA">
        <w:rPr>
          <w:rFonts w:ascii="Arial" w:hAnsi="Arial" w:cs="Arial"/>
          <w:spacing w:val="-5"/>
          <w:sz w:val="20"/>
          <w:szCs w:val="20"/>
        </w:rPr>
        <w:t xml:space="preserve"> </w:t>
      </w:r>
      <w:r w:rsidRPr="009E6DAA">
        <w:rPr>
          <w:rFonts w:ascii="Arial" w:hAnsi="Arial" w:cs="Arial"/>
          <w:sz w:val="20"/>
          <w:szCs w:val="20"/>
        </w:rPr>
        <w:t>managing</w:t>
      </w:r>
      <w:r w:rsidRPr="009E6DAA">
        <w:rPr>
          <w:rFonts w:ascii="Arial" w:hAnsi="Arial" w:cs="Arial"/>
          <w:spacing w:val="-5"/>
          <w:sz w:val="20"/>
          <w:szCs w:val="20"/>
        </w:rPr>
        <w:t xml:space="preserve"> </w:t>
      </w:r>
      <w:r w:rsidRPr="009E6DAA">
        <w:rPr>
          <w:rFonts w:ascii="Arial" w:hAnsi="Arial" w:cs="Arial"/>
          <w:sz w:val="20"/>
          <w:szCs w:val="20"/>
        </w:rPr>
        <w:t>two</w:t>
      </w:r>
      <w:r w:rsidRPr="009E6DAA">
        <w:rPr>
          <w:rFonts w:ascii="Arial" w:hAnsi="Arial" w:cs="Arial"/>
          <w:spacing w:val="-2"/>
          <w:sz w:val="20"/>
          <w:szCs w:val="20"/>
        </w:rPr>
        <w:t xml:space="preserve"> </w:t>
      </w:r>
      <w:r w:rsidRPr="009E6DAA">
        <w:rPr>
          <w:rFonts w:ascii="Arial" w:hAnsi="Arial" w:cs="Arial"/>
          <w:sz w:val="20"/>
          <w:szCs w:val="20"/>
        </w:rPr>
        <w:t>brucellosis</w:t>
      </w:r>
      <w:r w:rsidRPr="009E6DAA">
        <w:rPr>
          <w:rFonts w:ascii="Arial" w:hAnsi="Arial" w:cs="Arial"/>
          <w:spacing w:val="-4"/>
          <w:sz w:val="20"/>
          <w:szCs w:val="20"/>
        </w:rPr>
        <w:t xml:space="preserve"> </w:t>
      </w:r>
      <w:r w:rsidRPr="009E6DAA">
        <w:rPr>
          <w:rFonts w:ascii="Arial" w:hAnsi="Arial" w:cs="Arial"/>
          <w:sz w:val="20"/>
          <w:szCs w:val="20"/>
        </w:rPr>
        <w:t>affected</w:t>
      </w:r>
      <w:r w:rsidRPr="009E6DAA">
        <w:rPr>
          <w:rFonts w:ascii="Arial" w:hAnsi="Arial" w:cs="Arial"/>
          <w:spacing w:val="-2"/>
          <w:sz w:val="20"/>
          <w:szCs w:val="20"/>
        </w:rPr>
        <w:t xml:space="preserve"> </w:t>
      </w:r>
      <w:r w:rsidRPr="009E6DAA">
        <w:rPr>
          <w:rFonts w:ascii="Arial" w:hAnsi="Arial" w:cs="Arial"/>
          <w:sz w:val="20"/>
          <w:szCs w:val="20"/>
        </w:rPr>
        <w:t>herds.</w:t>
      </w:r>
      <w:r w:rsidRPr="009E6DAA">
        <w:rPr>
          <w:rFonts w:ascii="Arial" w:hAnsi="Arial" w:cs="Arial"/>
          <w:spacing w:val="-2"/>
          <w:sz w:val="20"/>
          <w:szCs w:val="20"/>
        </w:rPr>
        <w:t xml:space="preserve"> </w:t>
      </w:r>
      <w:r w:rsidRPr="009E6DAA">
        <w:rPr>
          <w:rFonts w:ascii="Arial" w:hAnsi="Arial" w:cs="Arial"/>
          <w:sz w:val="20"/>
          <w:szCs w:val="20"/>
        </w:rPr>
        <w:t>Both</w:t>
      </w:r>
      <w:r w:rsidRPr="009E6DAA">
        <w:rPr>
          <w:rFonts w:ascii="Arial" w:hAnsi="Arial" w:cs="Arial"/>
          <w:spacing w:val="-2"/>
          <w:sz w:val="20"/>
          <w:szCs w:val="20"/>
        </w:rPr>
        <w:t xml:space="preserve"> </w:t>
      </w:r>
      <w:r w:rsidRPr="009E6DAA">
        <w:rPr>
          <w:rFonts w:ascii="Arial" w:hAnsi="Arial" w:cs="Arial"/>
          <w:sz w:val="20"/>
          <w:szCs w:val="20"/>
        </w:rPr>
        <w:t>are</w:t>
      </w:r>
      <w:r w:rsidRPr="009E6DAA">
        <w:rPr>
          <w:rFonts w:ascii="Arial" w:hAnsi="Arial" w:cs="Arial"/>
          <w:spacing w:val="-2"/>
          <w:sz w:val="20"/>
          <w:szCs w:val="20"/>
        </w:rPr>
        <w:t xml:space="preserve"> </w:t>
      </w:r>
      <w:r w:rsidRPr="009E6DAA">
        <w:rPr>
          <w:rFonts w:ascii="Arial" w:hAnsi="Arial" w:cs="Arial"/>
          <w:sz w:val="20"/>
          <w:szCs w:val="20"/>
        </w:rPr>
        <w:t>long-term</w:t>
      </w:r>
      <w:r w:rsidRPr="009E6DAA">
        <w:rPr>
          <w:rFonts w:ascii="Arial" w:hAnsi="Arial" w:cs="Arial"/>
          <w:spacing w:val="-4"/>
          <w:sz w:val="20"/>
          <w:szCs w:val="20"/>
        </w:rPr>
        <w:t xml:space="preserve"> </w:t>
      </w:r>
      <w:r w:rsidRPr="009E6DAA">
        <w:rPr>
          <w:rFonts w:ascii="Arial" w:hAnsi="Arial" w:cs="Arial"/>
          <w:sz w:val="20"/>
          <w:szCs w:val="20"/>
        </w:rPr>
        <w:t>brucellosis</w:t>
      </w:r>
      <w:r w:rsidRPr="009E6DAA">
        <w:rPr>
          <w:rFonts w:ascii="Arial" w:hAnsi="Arial" w:cs="Arial"/>
          <w:spacing w:val="-2"/>
          <w:sz w:val="20"/>
          <w:szCs w:val="20"/>
        </w:rPr>
        <w:t xml:space="preserve"> </w:t>
      </w:r>
      <w:r w:rsidRPr="009E6DAA">
        <w:rPr>
          <w:rFonts w:ascii="Arial" w:hAnsi="Arial" w:cs="Arial"/>
          <w:sz w:val="20"/>
          <w:szCs w:val="20"/>
        </w:rPr>
        <w:t>affected</w:t>
      </w:r>
      <w:r w:rsidRPr="009E6DAA">
        <w:rPr>
          <w:rFonts w:ascii="Arial" w:hAnsi="Arial" w:cs="Arial"/>
          <w:spacing w:val="-2"/>
          <w:sz w:val="20"/>
          <w:szCs w:val="20"/>
        </w:rPr>
        <w:t xml:space="preserve"> </w:t>
      </w:r>
      <w:r w:rsidRPr="009E6DAA">
        <w:rPr>
          <w:rFonts w:ascii="Arial" w:hAnsi="Arial" w:cs="Arial"/>
          <w:sz w:val="20"/>
          <w:szCs w:val="20"/>
        </w:rPr>
        <w:t>herds that do not have a practical means to keep elk from mixing with females during the high-risk period for brucellosis transmission. These herds remain under quarantine and market livestock only to slaughter.</w:t>
      </w:r>
    </w:p>
    <w:p w14:paraId="49271571" w14:textId="77777777" w:rsidR="00553EC5" w:rsidRPr="009E6DAA" w:rsidRDefault="00553EC5">
      <w:pPr>
        <w:pStyle w:val="BodyText"/>
        <w:spacing w:before="1"/>
        <w:rPr>
          <w:rFonts w:ascii="Arial" w:hAnsi="Arial" w:cs="Arial"/>
          <w:sz w:val="20"/>
          <w:szCs w:val="20"/>
        </w:rPr>
      </w:pPr>
    </w:p>
    <w:p w14:paraId="49271572" w14:textId="77777777" w:rsidR="00553EC5" w:rsidRPr="009E6DAA" w:rsidRDefault="00F32265">
      <w:pPr>
        <w:pStyle w:val="BodyText"/>
        <w:ind w:left="519" w:right="504"/>
        <w:rPr>
          <w:rFonts w:ascii="Arial" w:hAnsi="Arial" w:cs="Arial"/>
          <w:sz w:val="20"/>
          <w:szCs w:val="20"/>
        </w:rPr>
      </w:pPr>
      <w:r w:rsidRPr="009E6DAA">
        <w:rPr>
          <w:rFonts w:ascii="Arial" w:hAnsi="Arial" w:cs="Arial"/>
          <w:sz w:val="20"/>
          <w:szCs w:val="20"/>
        </w:rPr>
        <w:t>The Department of Livestock partners with Montana Fish Wildlife Parks annually</w:t>
      </w:r>
      <w:r w:rsidRPr="009E6DAA">
        <w:rPr>
          <w:rFonts w:ascii="Arial" w:hAnsi="Arial" w:cs="Arial"/>
          <w:spacing w:val="-3"/>
          <w:sz w:val="20"/>
          <w:szCs w:val="20"/>
        </w:rPr>
        <w:t xml:space="preserve"> </w:t>
      </w:r>
      <w:r w:rsidRPr="009E6DAA">
        <w:rPr>
          <w:rFonts w:ascii="Arial" w:hAnsi="Arial" w:cs="Arial"/>
          <w:sz w:val="20"/>
          <w:szCs w:val="20"/>
        </w:rPr>
        <w:t>to conduct live animal surveillance on elk populations around the perimeter of the DSA in response to knowledge about elk movement</w:t>
      </w:r>
      <w:r w:rsidRPr="009E6DAA">
        <w:rPr>
          <w:rFonts w:ascii="Arial" w:hAnsi="Arial" w:cs="Arial"/>
          <w:spacing w:val="-1"/>
          <w:sz w:val="20"/>
          <w:szCs w:val="20"/>
        </w:rPr>
        <w:t xml:space="preserve"> </w:t>
      </w:r>
      <w:r w:rsidRPr="009E6DAA">
        <w:rPr>
          <w:rFonts w:ascii="Arial" w:hAnsi="Arial" w:cs="Arial"/>
          <w:sz w:val="20"/>
          <w:szCs w:val="20"/>
        </w:rPr>
        <w:t>on</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landscape.</w:t>
      </w:r>
      <w:r w:rsidRPr="009E6DAA">
        <w:rPr>
          <w:rFonts w:ascii="Arial" w:hAnsi="Arial" w:cs="Arial"/>
          <w:spacing w:val="-2"/>
          <w:sz w:val="20"/>
          <w:szCs w:val="20"/>
        </w:rPr>
        <w:t xml:space="preserve"> </w:t>
      </w:r>
      <w:r w:rsidRPr="009E6DAA">
        <w:rPr>
          <w:rFonts w:ascii="Arial" w:hAnsi="Arial" w:cs="Arial"/>
          <w:sz w:val="20"/>
          <w:szCs w:val="20"/>
        </w:rPr>
        <w:t>Testing</w:t>
      </w:r>
      <w:r w:rsidRPr="009E6DAA">
        <w:rPr>
          <w:rFonts w:ascii="Arial" w:hAnsi="Arial" w:cs="Arial"/>
          <w:spacing w:val="-5"/>
          <w:sz w:val="20"/>
          <w:szCs w:val="20"/>
        </w:rPr>
        <w:t xml:space="preserve"> </w:t>
      </w:r>
      <w:r w:rsidRPr="009E6DAA">
        <w:rPr>
          <w:rFonts w:ascii="Arial" w:hAnsi="Arial" w:cs="Arial"/>
          <w:sz w:val="20"/>
          <w:szCs w:val="20"/>
        </w:rPr>
        <w:t>in</w:t>
      </w:r>
      <w:r w:rsidRPr="009E6DAA">
        <w:rPr>
          <w:rFonts w:ascii="Arial" w:hAnsi="Arial" w:cs="Arial"/>
          <w:spacing w:val="-5"/>
          <w:sz w:val="20"/>
          <w:szCs w:val="20"/>
        </w:rPr>
        <w:t xml:space="preserve"> </w:t>
      </w:r>
      <w:r w:rsidRPr="009E6DAA">
        <w:rPr>
          <w:rFonts w:ascii="Arial" w:hAnsi="Arial" w:cs="Arial"/>
          <w:sz w:val="20"/>
          <w:szCs w:val="20"/>
        </w:rPr>
        <w:t>late</w:t>
      </w:r>
      <w:r w:rsidRPr="009E6DAA">
        <w:rPr>
          <w:rFonts w:ascii="Arial" w:hAnsi="Arial" w:cs="Arial"/>
          <w:spacing w:val="-2"/>
          <w:sz w:val="20"/>
          <w:szCs w:val="20"/>
        </w:rPr>
        <w:t xml:space="preserve"> </w:t>
      </w:r>
      <w:r w:rsidRPr="009E6DAA">
        <w:rPr>
          <w:rFonts w:ascii="Arial" w:hAnsi="Arial" w:cs="Arial"/>
          <w:sz w:val="20"/>
          <w:szCs w:val="20"/>
        </w:rPr>
        <w:t>winter</w:t>
      </w:r>
      <w:r w:rsidRPr="009E6DAA">
        <w:rPr>
          <w:rFonts w:ascii="Arial" w:hAnsi="Arial" w:cs="Arial"/>
          <w:spacing w:val="-1"/>
          <w:sz w:val="20"/>
          <w:szCs w:val="20"/>
        </w:rPr>
        <w:t xml:space="preserve"> </w:t>
      </w:r>
      <w:r w:rsidRPr="009E6DAA">
        <w:rPr>
          <w:rFonts w:ascii="Arial" w:hAnsi="Arial" w:cs="Arial"/>
          <w:sz w:val="20"/>
          <w:szCs w:val="20"/>
        </w:rPr>
        <w:t>2024</w:t>
      </w:r>
      <w:r w:rsidRPr="009E6DAA">
        <w:rPr>
          <w:rFonts w:ascii="Arial" w:hAnsi="Arial" w:cs="Arial"/>
          <w:spacing w:val="-2"/>
          <w:sz w:val="20"/>
          <w:szCs w:val="20"/>
        </w:rPr>
        <w:t xml:space="preserve"> </w:t>
      </w:r>
      <w:r w:rsidRPr="009E6DAA">
        <w:rPr>
          <w:rFonts w:ascii="Arial" w:hAnsi="Arial" w:cs="Arial"/>
          <w:sz w:val="20"/>
          <w:szCs w:val="20"/>
        </w:rPr>
        <w:t>was</w:t>
      </w:r>
      <w:r w:rsidRPr="009E6DAA">
        <w:rPr>
          <w:rFonts w:ascii="Arial" w:hAnsi="Arial" w:cs="Arial"/>
          <w:spacing w:val="-2"/>
          <w:sz w:val="20"/>
          <w:szCs w:val="20"/>
        </w:rPr>
        <w:t xml:space="preserve"> </w:t>
      </w:r>
      <w:r w:rsidRPr="009E6DAA">
        <w:rPr>
          <w:rFonts w:ascii="Arial" w:hAnsi="Arial" w:cs="Arial"/>
          <w:sz w:val="20"/>
          <w:szCs w:val="20"/>
        </w:rPr>
        <w:t>conducted</w:t>
      </w:r>
      <w:r w:rsidRPr="009E6DAA">
        <w:rPr>
          <w:rFonts w:ascii="Arial" w:hAnsi="Arial" w:cs="Arial"/>
          <w:spacing w:val="-5"/>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Highland</w:t>
      </w:r>
      <w:r w:rsidRPr="009E6DAA">
        <w:rPr>
          <w:rFonts w:ascii="Arial" w:hAnsi="Arial" w:cs="Arial"/>
          <w:spacing w:val="-5"/>
          <w:sz w:val="20"/>
          <w:szCs w:val="20"/>
        </w:rPr>
        <w:t xml:space="preserve"> </w:t>
      </w:r>
      <w:r w:rsidRPr="009E6DAA">
        <w:rPr>
          <w:rFonts w:ascii="Arial" w:hAnsi="Arial" w:cs="Arial"/>
          <w:sz w:val="20"/>
          <w:szCs w:val="20"/>
        </w:rPr>
        <w:t>Mountains</w:t>
      </w:r>
      <w:r w:rsidRPr="009E6DAA">
        <w:rPr>
          <w:rFonts w:ascii="Arial" w:hAnsi="Arial" w:cs="Arial"/>
          <w:spacing w:val="-2"/>
          <w:sz w:val="20"/>
          <w:szCs w:val="20"/>
        </w:rPr>
        <w:t xml:space="preserve"> </w:t>
      </w:r>
      <w:r w:rsidRPr="009E6DAA">
        <w:rPr>
          <w:rFonts w:ascii="Arial" w:hAnsi="Arial" w:cs="Arial"/>
          <w:sz w:val="20"/>
          <w:szCs w:val="20"/>
        </w:rPr>
        <w:t>on</w:t>
      </w:r>
      <w:r w:rsidRPr="009E6DAA">
        <w:rPr>
          <w:rFonts w:ascii="Arial" w:hAnsi="Arial" w:cs="Arial"/>
          <w:spacing w:val="-2"/>
          <w:sz w:val="20"/>
          <w:szCs w:val="20"/>
        </w:rPr>
        <w:t xml:space="preserve"> </w:t>
      </w:r>
      <w:r w:rsidRPr="009E6DAA">
        <w:rPr>
          <w:rFonts w:ascii="Arial" w:hAnsi="Arial" w:cs="Arial"/>
          <w:sz w:val="20"/>
          <w:szCs w:val="20"/>
        </w:rPr>
        <w:t>the NW edge of the DSA.</w:t>
      </w:r>
      <w:r w:rsidRPr="009E6DAA">
        <w:rPr>
          <w:rFonts w:ascii="Arial" w:hAnsi="Arial" w:cs="Arial"/>
          <w:spacing w:val="40"/>
          <w:sz w:val="20"/>
          <w:szCs w:val="20"/>
        </w:rPr>
        <w:t xml:space="preserve"> </w:t>
      </w:r>
      <w:r w:rsidRPr="009E6DAA">
        <w:rPr>
          <w:rFonts w:ascii="Arial" w:hAnsi="Arial" w:cs="Arial"/>
          <w:sz w:val="20"/>
          <w:szCs w:val="20"/>
        </w:rPr>
        <w:t>One hundred thirty elk were captured as part of the surveillance with all animals testing negative.</w:t>
      </w:r>
    </w:p>
    <w:p w14:paraId="49271573" w14:textId="77777777" w:rsidR="00553EC5" w:rsidRPr="009E6DAA" w:rsidRDefault="00F32265">
      <w:pPr>
        <w:pStyle w:val="BodyText"/>
        <w:spacing w:before="252"/>
        <w:ind w:left="519" w:right="164"/>
        <w:rPr>
          <w:rFonts w:ascii="Arial" w:hAnsi="Arial" w:cs="Arial"/>
          <w:sz w:val="20"/>
          <w:szCs w:val="20"/>
        </w:rPr>
      </w:pPr>
      <w:r w:rsidRPr="009E6DAA">
        <w:rPr>
          <w:rFonts w:ascii="Arial" w:hAnsi="Arial" w:cs="Arial"/>
          <w:sz w:val="20"/>
          <w:szCs w:val="20"/>
        </w:rPr>
        <w:t>Montana conducts an annual review of compliance with brucellosis regulations. In FY23, a high level of compliance</w:t>
      </w:r>
      <w:r w:rsidRPr="009E6DAA">
        <w:rPr>
          <w:rFonts w:ascii="Arial" w:hAnsi="Arial" w:cs="Arial"/>
          <w:spacing w:val="-4"/>
          <w:sz w:val="20"/>
          <w:szCs w:val="20"/>
        </w:rPr>
        <w:t xml:space="preserve"> </w:t>
      </w:r>
      <w:r w:rsidRPr="009E6DAA">
        <w:rPr>
          <w:rFonts w:ascii="Arial" w:hAnsi="Arial" w:cs="Arial"/>
          <w:sz w:val="20"/>
          <w:szCs w:val="20"/>
        </w:rPr>
        <w:t>(93%</w:t>
      </w:r>
      <w:r w:rsidRPr="009E6DAA">
        <w:rPr>
          <w:rFonts w:ascii="Arial" w:hAnsi="Arial" w:cs="Arial"/>
          <w:spacing w:val="-1"/>
          <w:sz w:val="20"/>
          <w:szCs w:val="20"/>
        </w:rPr>
        <w:t xml:space="preserve"> </w:t>
      </w:r>
      <w:r w:rsidRPr="009E6DAA">
        <w:rPr>
          <w:rFonts w:ascii="Arial" w:hAnsi="Arial" w:cs="Arial"/>
          <w:sz w:val="20"/>
          <w:szCs w:val="20"/>
        </w:rPr>
        <w:t>plus</w:t>
      </w:r>
      <w:r w:rsidRPr="009E6DAA">
        <w:rPr>
          <w:rFonts w:ascii="Arial" w:hAnsi="Arial" w:cs="Arial"/>
          <w:spacing w:val="-4"/>
          <w:sz w:val="20"/>
          <w:szCs w:val="20"/>
        </w:rPr>
        <w:t xml:space="preserve"> </w:t>
      </w:r>
      <w:r w:rsidRPr="009E6DAA">
        <w:rPr>
          <w:rFonts w:ascii="Arial" w:hAnsi="Arial" w:cs="Arial"/>
          <w:sz w:val="20"/>
          <w:szCs w:val="20"/>
        </w:rPr>
        <w:t>compliance</w:t>
      </w:r>
      <w:r w:rsidRPr="009E6DAA">
        <w:rPr>
          <w:rFonts w:ascii="Arial" w:hAnsi="Arial" w:cs="Arial"/>
          <w:spacing w:val="-4"/>
          <w:sz w:val="20"/>
          <w:szCs w:val="20"/>
        </w:rPr>
        <w:t xml:space="preserve"> </w:t>
      </w:r>
      <w:r w:rsidRPr="009E6DAA">
        <w:rPr>
          <w:rFonts w:ascii="Arial" w:hAnsi="Arial" w:cs="Arial"/>
          <w:sz w:val="20"/>
          <w:szCs w:val="20"/>
        </w:rPr>
        <w:t>on</w:t>
      </w:r>
      <w:r w:rsidRPr="009E6DAA">
        <w:rPr>
          <w:rFonts w:ascii="Arial" w:hAnsi="Arial" w:cs="Arial"/>
          <w:spacing w:val="-2"/>
          <w:sz w:val="20"/>
          <w:szCs w:val="20"/>
        </w:rPr>
        <w:t xml:space="preserve"> </w:t>
      </w:r>
      <w:r w:rsidRPr="009E6DAA">
        <w:rPr>
          <w:rFonts w:ascii="Arial" w:hAnsi="Arial" w:cs="Arial"/>
          <w:sz w:val="20"/>
          <w:szCs w:val="20"/>
        </w:rPr>
        <w:t>1500</w:t>
      </w:r>
      <w:r w:rsidRPr="009E6DAA">
        <w:rPr>
          <w:rFonts w:ascii="Arial" w:hAnsi="Arial" w:cs="Arial"/>
          <w:spacing w:val="-5"/>
          <w:sz w:val="20"/>
          <w:szCs w:val="20"/>
        </w:rPr>
        <w:t xml:space="preserve"> </w:t>
      </w:r>
      <w:r w:rsidRPr="009E6DAA">
        <w:rPr>
          <w:rFonts w:ascii="Arial" w:hAnsi="Arial" w:cs="Arial"/>
          <w:sz w:val="20"/>
          <w:szCs w:val="20"/>
        </w:rPr>
        <w:t>plus</w:t>
      </w:r>
      <w:r w:rsidRPr="009E6DAA">
        <w:rPr>
          <w:rFonts w:ascii="Arial" w:hAnsi="Arial" w:cs="Arial"/>
          <w:spacing w:val="-2"/>
          <w:sz w:val="20"/>
          <w:szCs w:val="20"/>
        </w:rPr>
        <w:t xml:space="preserve"> </w:t>
      </w:r>
      <w:r w:rsidRPr="009E6DAA">
        <w:rPr>
          <w:rFonts w:ascii="Arial" w:hAnsi="Arial" w:cs="Arial"/>
          <w:sz w:val="20"/>
          <w:szCs w:val="20"/>
        </w:rPr>
        <w:t>eligible</w:t>
      </w:r>
      <w:r w:rsidRPr="009E6DAA">
        <w:rPr>
          <w:rFonts w:ascii="Arial" w:hAnsi="Arial" w:cs="Arial"/>
          <w:spacing w:val="-2"/>
          <w:sz w:val="20"/>
          <w:szCs w:val="20"/>
        </w:rPr>
        <w:t xml:space="preserve"> </w:t>
      </w:r>
      <w:r w:rsidRPr="009E6DAA">
        <w:rPr>
          <w:rFonts w:ascii="Arial" w:hAnsi="Arial" w:cs="Arial"/>
          <w:sz w:val="20"/>
          <w:szCs w:val="20"/>
        </w:rPr>
        <w:t>movements).</w:t>
      </w:r>
      <w:r w:rsidRPr="009E6DAA">
        <w:rPr>
          <w:rFonts w:ascii="Arial" w:hAnsi="Arial" w:cs="Arial"/>
          <w:spacing w:val="-2"/>
          <w:sz w:val="20"/>
          <w:szCs w:val="20"/>
        </w:rPr>
        <w:t xml:space="preserve"> </w:t>
      </w:r>
      <w:r w:rsidRPr="009E6DAA">
        <w:rPr>
          <w:rFonts w:ascii="Arial" w:hAnsi="Arial" w:cs="Arial"/>
          <w:sz w:val="20"/>
          <w:szCs w:val="20"/>
        </w:rPr>
        <w:t>Common</w:t>
      </w:r>
      <w:r w:rsidRPr="009E6DAA">
        <w:rPr>
          <w:rFonts w:ascii="Arial" w:hAnsi="Arial" w:cs="Arial"/>
          <w:spacing w:val="-5"/>
          <w:sz w:val="20"/>
          <w:szCs w:val="20"/>
        </w:rPr>
        <w:t xml:space="preserve"> </w:t>
      </w:r>
      <w:r w:rsidRPr="009E6DAA">
        <w:rPr>
          <w:rFonts w:ascii="Arial" w:hAnsi="Arial" w:cs="Arial"/>
          <w:sz w:val="20"/>
          <w:szCs w:val="20"/>
        </w:rPr>
        <w:t>reasons</w:t>
      </w:r>
      <w:r w:rsidRPr="009E6DAA">
        <w:rPr>
          <w:rFonts w:ascii="Arial" w:hAnsi="Arial" w:cs="Arial"/>
          <w:spacing w:val="-4"/>
          <w:sz w:val="20"/>
          <w:szCs w:val="20"/>
        </w:rPr>
        <w:t xml:space="preserve"> </w:t>
      </w:r>
      <w:r w:rsidRPr="009E6DAA">
        <w:rPr>
          <w:rFonts w:ascii="Arial" w:hAnsi="Arial" w:cs="Arial"/>
          <w:sz w:val="20"/>
          <w:szCs w:val="20"/>
        </w:rPr>
        <w:t>for</w:t>
      </w:r>
      <w:r w:rsidRPr="009E6DAA">
        <w:rPr>
          <w:rFonts w:ascii="Arial" w:hAnsi="Arial" w:cs="Arial"/>
          <w:spacing w:val="-4"/>
          <w:sz w:val="20"/>
          <w:szCs w:val="20"/>
        </w:rPr>
        <w:t xml:space="preserve"> </w:t>
      </w:r>
      <w:r w:rsidRPr="009E6DAA">
        <w:rPr>
          <w:rFonts w:ascii="Arial" w:hAnsi="Arial" w:cs="Arial"/>
          <w:sz w:val="20"/>
          <w:szCs w:val="20"/>
        </w:rPr>
        <w:t>non-compliance are movement out of the DSA without a test and testing conducted later, producers operating under an outdated agreement, and movements in feeding channels that could not be verified.</w:t>
      </w:r>
    </w:p>
    <w:p w14:paraId="49271574" w14:textId="77777777" w:rsidR="00553EC5" w:rsidRPr="009E6DAA" w:rsidRDefault="00F32265">
      <w:pPr>
        <w:pStyle w:val="BodyText"/>
        <w:spacing w:before="252"/>
        <w:ind w:left="519" w:right="204"/>
        <w:rPr>
          <w:rFonts w:ascii="Arial" w:hAnsi="Arial" w:cs="Arial"/>
          <w:sz w:val="20"/>
          <w:szCs w:val="20"/>
        </w:rPr>
      </w:pPr>
      <w:proofErr w:type="gramStart"/>
      <w:r w:rsidRPr="009E6DAA">
        <w:rPr>
          <w:rFonts w:ascii="Arial" w:hAnsi="Arial" w:cs="Arial"/>
          <w:sz w:val="20"/>
          <w:szCs w:val="20"/>
        </w:rPr>
        <w:t>Challenges</w:t>
      </w:r>
      <w:proofErr w:type="gramEnd"/>
      <w:r w:rsidRPr="009E6DAA">
        <w:rPr>
          <w:rFonts w:ascii="Arial" w:hAnsi="Arial" w:cs="Arial"/>
          <w:spacing w:val="-3"/>
          <w:sz w:val="20"/>
          <w:szCs w:val="20"/>
        </w:rPr>
        <w:t xml:space="preserve"> </w:t>
      </w:r>
      <w:r w:rsidRPr="009E6DAA">
        <w:rPr>
          <w:rFonts w:ascii="Arial" w:hAnsi="Arial" w:cs="Arial"/>
          <w:sz w:val="20"/>
          <w:szCs w:val="20"/>
        </w:rPr>
        <w:t>Montana</w:t>
      </w:r>
      <w:r w:rsidRPr="009E6DAA">
        <w:rPr>
          <w:rFonts w:ascii="Arial" w:hAnsi="Arial" w:cs="Arial"/>
          <w:spacing w:val="-3"/>
          <w:sz w:val="20"/>
          <w:szCs w:val="20"/>
        </w:rPr>
        <w:t xml:space="preserve"> </w:t>
      </w:r>
      <w:r w:rsidRPr="009E6DAA">
        <w:rPr>
          <w:rFonts w:ascii="Arial" w:hAnsi="Arial" w:cs="Arial"/>
          <w:sz w:val="20"/>
          <w:szCs w:val="20"/>
        </w:rPr>
        <w:t>faces</w:t>
      </w:r>
      <w:r w:rsidRPr="009E6DAA">
        <w:rPr>
          <w:rFonts w:ascii="Arial" w:hAnsi="Arial" w:cs="Arial"/>
          <w:spacing w:val="-5"/>
          <w:sz w:val="20"/>
          <w:szCs w:val="20"/>
        </w:rPr>
        <w:t xml:space="preserve"> </w:t>
      </w:r>
      <w:r w:rsidRPr="009E6DAA">
        <w:rPr>
          <w:rFonts w:ascii="Arial" w:hAnsi="Arial" w:cs="Arial"/>
          <w:sz w:val="20"/>
          <w:szCs w:val="20"/>
        </w:rPr>
        <w:t>with</w:t>
      </w:r>
      <w:r w:rsidRPr="009E6DAA">
        <w:rPr>
          <w:rFonts w:ascii="Arial" w:hAnsi="Arial" w:cs="Arial"/>
          <w:spacing w:val="-6"/>
          <w:sz w:val="20"/>
          <w:szCs w:val="20"/>
        </w:rPr>
        <w:t xml:space="preserve"> </w:t>
      </w:r>
      <w:r w:rsidRPr="009E6DAA">
        <w:rPr>
          <w:rFonts w:ascii="Arial" w:hAnsi="Arial" w:cs="Arial"/>
          <w:sz w:val="20"/>
          <w:szCs w:val="20"/>
        </w:rPr>
        <w:t>its</w:t>
      </w:r>
      <w:r w:rsidRPr="009E6DAA">
        <w:rPr>
          <w:rFonts w:ascii="Arial" w:hAnsi="Arial" w:cs="Arial"/>
          <w:spacing w:val="-5"/>
          <w:sz w:val="20"/>
          <w:szCs w:val="20"/>
        </w:rPr>
        <w:t xml:space="preserve"> </w:t>
      </w:r>
      <w:r w:rsidRPr="009E6DAA">
        <w:rPr>
          <w:rFonts w:ascii="Arial" w:hAnsi="Arial" w:cs="Arial"/>
          <w:sz w:val="20"/>
          <w:szCs w:val="20"/>
        </w:rPr>
        <w:t>brucellosis</w:t>
      </w:r>
      <w:r w:rsidRPr="009E6DAA">
        <w:rPr>
          <w:rFonts w:ascii="Arial" w:hAnsi="Arial" w:cs="Arial"/>
          <w:spacing w:val="-5"/>
          <w:sz w:val="20"/>
          <w:szCs w:val="20"/>
        </w:rPr>
        <w:t xml:space="preserve"> </w:t>
      </w:r>
      <w:r w:rsidRPr="009E6DAA">
        <w:rPr>
          <w:rFonts w:ascii="Arial" w:hAnsi="Arial" w:cs="Arial"/>
          <w:sz w:val="20"/>
          <w:szCs w:val="20"/>
        </w:rPr>
        <w:t>program</w:t>
      </w:r>
      <w:r w:rsidRPr="009E6DAA">
        <w:rPr>
          <w:rFonts w:ascii="Arial" w:hAnsi="Arial" w:cs="Arial"/>
          <w:spacing w:val="-2"/>
          <w:sz w:val="20"/>
          <w:szCs w:val="20"/>
        </w:rPr>
        <w:t xml:space="preserve"> </w:t>
      </w:r>
      <w:r w:rsidRPr="009E6DAA">
        <w:rPr>
          <w:rFonts w:ascii="Arial" w:hAnsi="Arial" w:cs="Arial"/>
          <w:sz w:val="20"/>
          <w:szCs w:val="20"/>
        </w:rPr>
        <w:t>include</w:t>
      </w:r>
      <w:r w:rsidRPr="009E6DAA">
        <w:rPr>
          <w:rFonts w:ascii="Arial" w:hAnsi="Arial" w:cs="Arial"/>
          <w:spacing w:val="-3"/>
          <w:sz w:val="20"/>
          <w:szCs w:val="20"/>
        </w:rPr>
        <w:t xml:space="preserve"> </w:t>
      </w:r>
      <w:r w:rsidRPr="009E6DAA">
        <w:rPr>
          <w:rFonts w:ascii="Arial" w:hAnsi="Arial" w:cs="Arial"/>
          <w:sz w:val="20"/>
          <w:szCs w:val="20"/>
        </w:rPr>
        <w:t>difficulty</w:t>
      </w:r>
      <w:r w:rsidRPr="009E6DAA">
        <w:rPr>
          <w:rFonts w:ascii="Arial" w:hAnsi="Arial" w:cs="Arial"/>
          <w:spacing w:val="-6"/>
          <w:sz w:val="20"/>
          <w:szCs w:val="20"/>
        </w:rPr>
        <w:t xml:space="preserve"> </w:t>
      </w:r>
      <w:r w:rsidRPr="009E6DAA">
        <w:rPr>
          <w:rFonts w:ascii="Arial" w:hAnsi="Arial" w:cs="Arial"/>
          <w:sz w:val="20"/>
          <w:szCs w:val="20"/>
        </w:rPr>
        <w:t>in</w:t>
      </w:r>
      <w:r w:rsidRPr="009E6DAA">
        <w:rPr>
          <w:rFonts w:ascii="Arial" w:hAnsi="Arial" w:cs="Arial"/>
          <w:spacing w:val="-3"/>
          <w:sz w:val="20"/>
          <w:szCs w:val="20"/>
        </w:rPr>
        <w:t xml:space="preserve"> </w:t>
      </w:r>
      <w:r w:rsidRPr="009E6DAA">
        <w:rPr>
          <w:rFonts w:ascii="Arial" w:hAnsi="Arial" w:cs="Arial"/>
          <w:sz w:val="20"/>
          <w:szCs w:val="20"/>
        </w:rPr>
        <w:t>obtaining</w:t>
      </w:r>
      <w:r w:rsidRPr="009E6DAA">
        <w:rPr>
          <w:rFonts w:ascii="Arial" w:hAnsi="Arial" w:cs="Arial"/>
          <w:spacing w:val="-3"/>
          <w:sz w:val="20"/>
          <w:szCs w:val="20"/>
        </w:rPr>
        <w:t xml:space="preserve"> </w:t>
      </w:r>
      <w:r w:rsidRPr="009E6DAA">
        <w:rPr>
          <w:rFonts w:ascii="Arial" w:hAnsi="Arial" w:cs="Arial"/>
          <w:sz w:val="20"/>
          <w:szCs w:val="20"/>
        </w:rPr>
        <w:t>landowner</w:t>
      </w:r>
      <w:r w:rsidRPr="009E6DAA">
        <w:rPr>
          <w:rFonts w:ascii="Arial" w:hAnsi="Arial" w:cs="Arial"/>
          <w:spacing w:val="-2"/>
          <w:sz w:val="20"/>
          <w:szCs w:val="20"/>
        </w:rPr>
        <w:t xml:space="preserve"> </w:t>
      </w:r>
      <w:r w:rsidRPr="009E6DAA">
        <w:rPr>
          <w:rFonts w:ascii="Arial" w:hAnsi="Arial" w:cs="Arial"/>
          <w:sz w:val="20"/>
          <w:szCs w:val="20"/>
        </w:rPr>
        <w:t>permission to conduct live animal surveillance of elk, increasing costs of the program, and identifying risk-based management of low value FPA suspects.</w:t>
      </w:r>
    </w:p>
    <w:p w14:paraId="49271575" w14:textId="77777777" w:rsidR="00553EC5" w:rsidRPr="009E6DAA" w:rsidRDefault="00553EC5">
      <w:pPr>
        <w:pStyle w:val="BodyText"/>
        <w:rPr>
          <w:rFonts w:ascii="Arial" w:hAnsi="Arial" w:cs="Arial"/>
          <w:sz w:val="20"/>
          <w:szCs w:val="20"/>
        </w:rPr>
      </w:pPr>
    </w:p>
    <w:p w14:paraId="49271576" w14:textId="77777777" w:rsidR="00553EC5" w:rsidRPr="009E6DAA" w:rsidRDefault="00553EC5">
      <w:pPr>
        <w:pStyle w:val="BodyText"/>
        <w:rPr>
          <w:rFonts w:ascii="Arial" w:hAnsi="Arial" w:cs="Arial"/>
          <w:sz w:val="20"/>
          <w:szCs w:val="20"/>
        </w:rPr>
      </w:pPr>
    </w:p>
    <w:p w14:paraId="49271577" w14:textId="77777777" w:rsidR="00553EC5" w:rsidRPr="009E6DAA" w:rsidRDefault="00553EC5">
      <w:pPr>
        <w:pStyle w:val="BodyText"/>
        <w:spacing w:before="3"/>
        <w:rPr>
          <w:rFonts w:ascii="Arial" w:hAnsi="Arial" w:cs="Arial"/>
          <w:sz w:val="20"/>
          <w:szCs w:val="20"/>
        </w:rPr>
      </w:pPr>
    </w:p>
    <w:p w14:paraId="49271578" w14:textId="77777777" w:rsidR="00553EC5" w:rsidRPr="009E6DAA" w:rsidRDefault="00F32265">
      <w:pPr>
        <w:pStyle w:val="ListParagraph"/>
        <w:numPr>
          <w:ilvl w:val="0"/>
          <w:numId w:val="3"/>
        </w:numPr>
        <w:tabs>
          <w:tab w:val="left" w:pos="879"/>
        </w:tabs>
        <w:ind w:hanging="359"/>
        <w:jc w:val="left"/>
        <w:rPr>
          <w:sz w:val="20"/>
          <w:szCs w:val="20"/>
        </w:rPr>
      </w:pPr>
      <w:r w:rsidRPr="009E6DAA">
        <w:rPr>
          <w:b/>
          <w:sz w:val="20"/>
          <w:szCs w:val="20"/>
          <w:u w:val="single"/>
        </w:rPr>
        <w:t>Wyoming</w:t>
      </w:r>
      <w:r w:rsidRPr="009E6DAA">
        <w:rPr>
          <w:b/>
          <w:spacing w:val="-9"/>
          <w:sz w:val="20"/>
          <w:szCs w:val="20"/>
          <w:u w:val="single"/>
        </w:rPr>
        <w:t xml:space="preserve"> </w:t>
      </w:r>
      <w:r w:rsidRPr="009E6DAA">
        <w:rPr>
          <w:b/>
          <w:sz w:val="20"/>
          <w:szCs w:val="20"/>
          <w:u w:val="single"/>
        </w:rPr>
        <w:t>-</w:t>
      </w:r>
      <w:r w:rsidRPr="009E6DAA">
        <w:rPr>
          <w:b/>
          <w:spacing w:val="-2"/>
          <w:sz w:val="20"/>
          <w:szCs w:val="20"/>
          <w:u w:val="single"/>
        </w:rPr>
        <w:t xml:space="preserve"> </w:t>
      </w:r>
      <w:r w:rsidRPr="009E6DAA">
        <w:rPr>
          <w:sz w:val="20"/>
          <w:szCs w:val="20"/>
        </w:rPr>
        <w:t>Dr.</w:t>
      </w:r>
      <w:r w:rsidRPr="009E6DAA">
        <w:rPr>
          <w:spacing w:val="-3"/>
          <w:sz w:val="20"/>
          <w:szCs w:val="20"/>
        </w:rPr>
        <w:t xml:space="preserve"> </w:t>
      </w:r>
      <w:r w:rsidRPr="009E6DAA">
        <w:rPr>
          <w:sz w:val="20"/>
          <w:szCs w:val="20"/>
        </w:rPr>
        <w:t>Hallie</w:t>
      </w:r>
      <w:r w:rsidRPr="009E6DAA">
        <w:rPr>
          <w:spacing w:val="-4"/>
          <w:sz w:val="20"/>
          <w:szCs w:val="20"/>
        </w:rPr>
        <w:t xml:space="preserve"> </w:t>
      </w:r>
      <w:r w:rsidRPr="009E6DAA">
        <w:rPr>
          <w:sz w:val="20"/>
          <w:szCs w:val="20"/>
        </w:rPr>
        <w:t>Hasel,</w:t>
      </w:r>
      <w:r w:rsidRPr="009E6DAA">
        <w:rPr>
          <w:spacing w:val="-3"/>
          <w:sz w:val="20"/>
          <w:szCs w:val="20"/>
        </w:rPr>
        <w:t xml:space="preserve"> </w:t>
      </w:r>
      <w:r w:rsidRPr="009E6DAA">
        <w:rPr>
          <w:sz w:val="20"/>
          <w:szCs w:val="20"/>
        </w:rPr>
        <w:t>Wyoming</w:t>
      </w:r>
      <w:r w:rsidRPr="009E6DAA">
        <w:rPr>
          <w:spacing w:val="-3"/>
          <w:sz w:val="20"/>
          <w:szCs w:val="20"/>
        </w:rPr>
        <w:t xml:space="preserve"> </w:t>
      </w:r>
      <w:r w:rsidRPr="009E6DAA">
        <w:rPr>
          <w:sz w:val="20"/>
          <w:szCs w:val="20"/>
        </w:rPr>
        <w:t>Livestock</w:t>
      </w:r>
      <w:r w:rsidRPr="009E6DAA">
        <w:rPr>
          <w:spacing w:val="-4"/>
          <w:sz w:val="20"/>
          <w:szCs w:val="20"/>
        </w:rPr>
        <w:t xml:space="preserve"> </w:t>
      </w:r>
      <w:r w:rsidRPr="009E6DAA">
        <w:rPr>
          <w:sz w:val="20"/>
          <w:szCs w:val="20"/>
        </w:rPr>
        <w:t>Board,</w:t>
      </w:r>
      <w:r w:rsidRPr="009E6DAA">
        <w:rPr>
          <w:spacing w:val="-3"/>
          <w:sz w:val="20"/>
          <w:szCs w:val="20"/>
        </w:rPr>
        <w:t xml:space="preserve"> </w:t>
      </w:r>
      <w:r w:rsidRPr="009E6DAA">
        <w:rPr>
          <w:sz w:val="20"/>
          <w:szCs w:val="20"/>
        </w:rPr>
        <w:t>State</w:t>
      </w:r>
      <w:r w:rsidRPr="009E6DAA">
        <w:rPr>
          <w:spacing w:val="-3"/>
          <w:sz w:val="20"/>
          <w:szCs w:val="20"/>
        </w:rPr>
        <w:t xml:space="preserve"> </w:t>
      </w:r>
      <w:r w:rsidRPr="009E6DAA">
        <w:rPr>
          <w:spacing w:val="-2"/>
          <w:sz w:val="20"/>
          <w:szCs w:val="20"/>
        </w:rPr>
        <w:t>Veterinarian</w:t>
      </w:r>
    </w:p>
    <w:p w14:paraId="49271579" w14:textId="77777777" w:rsidR="00553EC5" w:rsidRPr="009E6DAA" w:rsidRDefault="00553EC5">
      <w:pPr>
        <w:pStyle w:val="BodyText"/>
        <w:rPr>
          <w:rFonts w:ascii="Arial" w:hAnsi="Arial" w:cs="Arial"/>
          <w:sz w:val="20"/>
          <w:szCs w:val="20"/>
        </w:rPr>
      </w:pPr>
    </w:p>
    <w:p w14:paraId="4927157A" w14:textId="77777777" w:rsidR="00553EC5" w:rsidRPr="009E6DAA" w:rsidRDefault="00F32265">
      <w:pPr>
        <w:pStyle w:val="BodyText"/>
        <w:ind w:left="880" w:right="204"/>
        <w:rPr>
          <w:rFonts w:ascii="Arial" w:hAnsi="Arial" w:cs="Arial"/>
          <w:sz w:val="20"/>
          <w:szCs w:val="20"/>
        </w:rPr>
      </w:pPr>
      <w:r w:rsidRPr="009E6DAA">
        <w:rPr>
          <w:rFonts w:ascii="Arial" w:hAnsi="Arial" w:cs="Arial"/>
          <w:sz w:val="20"/>
          <w:szCs w:val="20"/>
        </w:rPr>
        <w:t>Wyoming’s Brucellosis Designated Surveillance Area (DSA) boundaries were revised in 2011 based upon</w:t>
      </w:r>
      <w:r w:rsidRPr="009E6DAA">
        <w:rPr>
          <w:rFonts w:ascii="Arial" w:hAnsi="Arial" w:cs="Arial"/>
          <w:spacing w:val="-3"/>
          <w:sz w:val="20"/>
          <w:szCs w:val="20"/>
        </w:rPr>
        <w:t xml:space="preserve"> </w:t>
      </w:r>
      <w:r w:rsidRPr="009E6DAA">
        <w:rPr>
          <w:rFonts w:ascii="Arial" w:hAnsi="Arial" w:cs="Arial"/>
          <w:sz w:val="20"/>
          <w:szCs w:val="20"/>
        </w:rPr>
        <w:t>Wyoming</w:t>
      </w:r>
      <w:r w:rsidRPr="009E6DAA">
        <w:rPr>
          <w:rFonts w:ascii="Arial" w:hAnsi="Arial" w:cs="Arial"/>
          <w:spacing w:val="-3"/>
          <w:sz w:val="20"/>
          <w:szCs w:val="20"/>
        </w:rPr>
        <w:t xml:space="preserve"> </w:t>
      </w:r>
      <w:r w:rsidRPr="009E6DAA">
        <w:rPr>
          <w:rFonts w:ascii="Arial" w:hAnsi="Arial" w:cs="Arial"/>
          <w:sz w:val="20"/>
          <w:szCs w:val="20"/>
        </w:rPr>
        <w:t>Game</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6"/>
          <w:sz w:val="20"/>
          <w:szCs w:val="20"/>
        </w:rPr>
        <w:t xml:space="preserve"> </w:t>
      </w:r>
      <w:r w:rsidRPr="009E6DAA">
        <w:rPr>
          <w:rFonts w:ascii="Arial" w:hAnsi="Arial" w:cs="Arial"/>
          <w:sz w:val="20"/>
          <w:szCs w:val="20"/>
        </w:rPr>
        <w:t>Fish</w:t>
      </w:r>
      <w:r w:rsidRPr="009E6DAA">
        <w:rPr>
          <w:rFonts w:ascii="Arial" w:hAnsi="Arial" w:cs="Arial"/>
          <w:spacing w:val="-3"/>
          <w:sz w:val="20"/>
          <w:szCs w:val="20"/>
        </w:rPr>
        <w:t xml:space="preserve"> </w:t>
      </w:r>
      <w:r w:rsidRPr="009E6DAA">
        <w:rPr>
          <w:rFonts w:ascii="Arial" w:hAnsi="Arial" w:cs="Arial"/>
          <w:sz w:val="20"/>
          <w:szCs w:val="20"/>
        </w:rPr>
        <w:t>surveillance</w:t>
      </w:r>
      <w:r w:rsidRPr="009E6DAA">
        <w:rPr>
          <w:rFonts w:ascii="Arial" w:hAnsi="Arial" w:cs="Arial"/>
          <w:spacing w:val="-3"/>
          <w:sz w:val="20"/>
          <w:szCs w:val="20"/>
        </w:rPr>
        <w:t xml:space="preserve"> </w:t>
      </w:r>
      <w:r w:rsidRPr="009E6DAA">
        <w:rPr>
          <w:rFonts w:ascii="Arial" w:hAnsi="Arial" w:cs="Arial"/>
          <w:sz w:val="20"/>
          <w:szCs w:val="20"/>
        </w:rPr>
        <w:t>data.</w:t>
      </w:r>
      <w:r w:rsidRPr="009E6DAA">
        <w:rPr>
          <w:rFonts w:ascii="Arial" w:hAnsi="Arial" w:cs="Arial"/>
          <w:spacing w:val="-3"/>
          <w:sz w:val="20"/>
          <w:szCs w:val="20"/>
        </w:rPr>
        <w:t xml:space="preserve"> </w:t>
      </w:r>
      <w:r w:rsidRPr="009E6DAA">
        <w:rPr>
          <w:rFonts w:ascii="Arial" w:hAnsi="Arial" w:cs="Arial"/>
          <w:sz w:val="20"/>
          <w:szCs w:val="20"/>
        </w:rPr>
        <w:t>Wyoming’s</w:t>
      </w:r>
      <w:r w:rsidRPr="009E6DAA">
        <w:rPr>
          <w:rFonts w:ascii="Arial" w:hAnsi="Arial" w:cs="Arial"/>
          <w:spacing w:val="-5"/>
          <w:sz w:val="20"/>
          <w:szCs w:val="20"/>
        </w:rPr>
        <w:t xml:space="preserve"> </w:t>
      </w:r>
      <w:r w:rsidRPr="009E6DAA">
        <w:rPr>
          <w:rFonts w:ascii="Arial" w:hAnsi="Arial" w:cs="Arial"/>
          <w:sz w:val="20"/>
          <w:szCs w:val="20"/>
        </w:rPr>
        <w:t>current</w:t>
      </w:r>
      <w:r w:rsidRPr="009E6DAA">
        <w:rPr>
          <w:rFonts w:ascii="Arial" w:hAnsi="Arial" w:cs="Arial"/>
          <w:spacing w:val="-2"/>
          <w:sz w:val="20"/>
          <w:szCs w:val="20"/>
        </w:rPr>
        <w:t xml:space="preserve"> </w:t>
      </w:r>
      <w:r w:rsidRPr="009E6DAA">
        <w:rPr>
          <w:rFonts w:ascii="Arial" w:hAnsi="Arial" w:cs="Arial"/>
          <w:sz w:val="20"/>
          <w:szCs w:val="20"/>
        </w:rPr>
        <w:t>brucellosis</w:t>
      </w:r>
      <w:r w:rsidRPr="009E6DAA">
        <w:rPr>
          <w:rFonts w:ascii="Arial" w:hAnsi="Arial" w:cs="Arial"/>
          <w:spacing w:val="-3"/>
          <w:sz w:val="20"/>
          <w:szCs w:val="20"/>
        </w:rPr>
        <w:t xml:space="preserve"> </w:t>
      </w:r>
      <w:r w:rsidRPr="009E6DAA">
        <w:rPr>
          <w:rFonts w:ascii="Arial" w:hAnsi="Arial" w:cs="Arial"/>
          <w:sz w:val="20"/>
          <w:szCs w:val="20"/>
        </w:rPr>
        <w:t>rules</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surveillance program provide sufficient data to allow the state to remain brucellosis free with regards to trade.</w:t>
      </w:r>
    </w:p>
    <w:p w14:paraId="4927157B" w14:textId="77777777" w:rsidR="00553EC5" w:rsidRPr="009E6DAA" w:rsidRDefault="00553EC5">
      <w:pPr>
        <w:pStyle w:val="BodyText"/>
        <w:spacing w:before="180"/>
        <w:rPr>
          <w:rFonts w:ascii="Arial" w:hAnsi="Arial" w:cs="Arial"/>
          <w:sz w:val="20"/>
          <w:szCs w:val="20"/>
        </w:rPr>
      </w:pPr>
    </w:p>
    <w:p w14:paraId="4927157C" w14:textId="079EF40F" w:rsidR="00553EC5" w:rsidRPr="009E6DAA" w:rsidRDefault="00F32265">
      <w:pPr>
        <w:tabs>
          <w:tab w:val="left" w:pos="9296"/>
        </w:tabs>
        <w:spacing w:before="1"/>
        <w:ind w:left="160"/>
        <w:rPr>
          <w:rFonts w:ascii="Arial" w:hAnsi="Arial" w:cs="Arial"/>
          <w:sz w:val="20"/>
          <w:szCs w:val="20"/>
        </w:rPr>
      </w:pPr>
      <w:r w:rsidRPr="009E6DAA">
        <w:rPr>
          <w:rFonts w:ascii="Arial" w:hAnsi="Arial" w:cs="Arial"/>
          <w:sz w:val="20"/>
          <w:szCs w:val="20"/>
        </w:rPr>
        <w:t>2024</w:t>
      </w:r>
      <w:r w:rsidRPr="009E6DAA">
        <w:rPr>
          <w:rFonts w:ascii="Arial" w:hAnsi="Arial" w:cs="Arial"/>
          <w:spacing w:val="-4"/>
          <w:sz w:val="20"/>
          <w:szCs w:val="20"/>
        </w:rPr>
        <w:t xml:space="preserve"> </w:t>
      </w:r>
      <w:r w:rsidRPr="009E6DAA">
        <w:rPr>
          <w:rFonts w:ascii="Arial" w:hAnsi="Arial" w:cs="Arial"/>
          <w:sz w:val="20"/>
          <w:szCs w:val="20"/>
        </w:rPr>
        <w:t>REPORT</w:t>
      </w:r>
      <w:r w:rsidRPr="009E6DAA">
        <w:rPr>
          <w:rFonts w:ascii="Arial" w:hAnsi="Arial" w:cs="Arial"/>
          <w:spacing w:val="-6"/>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SUBCOMMITTEE</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6"/>
          <w:sz w:val="20"/>
          <w:szCs w:val="20"/>
        </w:rPr>
        <w:t xml:space="preserve"> </w:t>
      </w:r>
      <w:r w:rsidRPr="009E6DAA">
        <w:rPr>
          <w:rFonts w:ascii="Arial" w:hAnsi="Arial" w:cs="Arial"/>
          <w:spacing w:val="-2"/>
          <w:sz w:val="20"/>
          <w:szCs w:val="20"/>
        </w:rPr>
        <w:t>BRUCELLOSIS</w:t>
      </w:r>
      <w:r w:rsidRPr="009E6DAA">
        <w:rPr>
          <w:rFonts w:ascii="Arial" w:hAnsi="Arial" w:cs="Arial"/>
          <w:sz w:val="20"/>
          <w:szCs w:val="20"/>
        </w:rPr>
        <w:tab/>
      </w:r>
      <w:r w:rsidRPr="009E6DAA">
        <w:rPr>
          <w:rFonts w:ascii="Arial" w:hAnsi="Arial" w:cs="Arial"/>
          <w:spacing w:val="-5"/>
          <w:sz w:val="20"/>
          <w:szCs w:val="20"/>
        </w:rPr>
        <w:t>2/5</w:t>
      </w:r>
    </w:p>
    <w:p w14:paraId="4927157D"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4927157E" w14:textId="77777777" w:rsidR="00553EC5" w:rsidRPr="009E6DAA" w:rsidRDefault="00F32265">
      <w:pPr>
        <w:pStyle w:val="BodyText"/>
        <w:spacing w:before="78"/>
        <w:ind w:left="880" w:right="164"/>
        <w:rPr>
          <w:rFonts w:ascii="Arial" w:hAnsi="Arial" w:cs="Arial"/>
          <w:sz w:val="20"/>
          <w:szCs w:val="20"/>
        </w:rPr>
      </w:pPr>
      <w:r w:rsidRPr="009E6DAA">
        <w:rPr>
          <w:rFonts w:ascii="Arial" w:hAnsi="Arial" w:cs="Arial"/>
          <w:sz w:val="20"/>
          <w:szCs w:val="20"/>
        </w:rPr>
        <w:t>Brucellosis surveillance within Wyoming is outlined in Wyoming Livestock Board’s Chapter 2 Brucellosis</w:t>
      </w:r>
      <w:r w:rsidRPr="009E6DAA">
        <w:rPr>
          <w:rFonts w:ascii="Arial" w:hAnsi="Arial" w:cs="Arial"/>
          <w:spacing w:val="-3"/>
          <w:sz w:val="20"/>
          <w:szCs w:val="20"/>
        </w:rPr>
        <w:t xml:space="preserve"> </w:t>
      </w:r>
      <w:r w:rsidRPr="009E6DAA">
        <w:rPr>
          <w:rFonts w:ascii="Arial" w:hAnsi="Arial" w:cs="Arial"/>
          <w:sz w:val="20"/>
          <w:szCs w:val="20"/>
        </w:rPr>
        <w:t>Management</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Mitigation</w:t>
      </w:r>
      <w:r w:rsidRPr="009E6DAA">
        <w:rPr>
          <w:rFonts w:ascii="Arial" w:hAnsi="Arial" w:cs="Arial"/>
          <w:spacing w:val="-6"/>
          <w:sz w:val="20"/>
          <w:szCs w:val="20"/>
        </w:rPr>
        <w:t xml:space="preserve"> </w:t>
      </w:r>
      <w:r w:rsidRPr="009E6DAA">
        <w:rPr>
          <w:rFonts w:ascii="Arial" w:hAnsi="Arial" w:cs="Arial"/>
          <w:sz w:val="20"/>
          <w:szCs w:val="20"/>
        </w:rPr>
        <w:t>rules.</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surveillance</w:t>
      </w:r>
      <w:r w:rsidRPr="009E6DAA">
        <w:rPr>
          <w:rFonts w:ascii="Arial" w:hAnsi="Arial" w:cs="Arial"/>
          <w:spacing w:val="-3"/>
          <w:sz w:val="20"/>
          <w:szCs w:val="20"/>
        </w:rPr>
        <w:t xml:space="preserve"> </w:t>
      </w:r>
      <w:r w:rsidRPr="009E6DAA">
        <w:rPr>
          <w:rFonts w:ascii="Arial" w:hAnsi="Arial" w:cs="Arial"/>
          <w:sz w:val="20"/>
          <w:szCs w:val="20"/>
        </w:rPr>
        <w:t>program</w:t>
      </w:r>
      <w:r w:rsidRPr="009E6DAA">
        <w:rPr>
          <w:rFonts w:ascii="Arial" w:hAnsi="Arial" w:cs="Arial"/>
          <w:spacing w:val="-2"/>
          <w:sz w:val="20"/>
          <w:szCs w:val="20"/>
        </w:rPr>
        <w:t xml:space="preserve"> </w:t>
      </w:r>
      <w:r w:rsidRPr="009E6DAA">
        <w:rPr>
          <w:rFonts w:ascii="Arial" w:hAnsi="Arial" w:cs="Arial"/>
          <w:sz w:val="20"/>
          <w:szCs w:val="20"/>
        </w:rPr>
        <w:t>requires</w:t>
      </w:r>
      <w:r w:rsidRPr="009E6DAA">
        <w:rPr>
          <w:rFonts w:ascii="Arial" w:hAnsi="Arial" w:cs="Arial"/>
          <w:spacing w:val="-5"/>
          <w:sz w:val="20"/>
          <w:szCs w:val="20"/>
        </w:rPr>
        <w:t xml:space="preserve"> </w:t>
      </w:r>
      <w:r w:rsidRPr="009E6DAA">
        <w:rPr>
          <w:rFonts w:ascii="Arial" w:hAnsi="Arial" w:cs="Arial"/>
          <w:sz w:val="20"/>
          <w:szCs w:val="20"/>
        </w:rPr>
        <w:t>brucellosis</w:t>
      </w:r>
      <w:r w:rsidRPr="009E6DAA">
        <w:rPr>
          <w:rFonts w:ascii="Arial" w:hAnsi="Arial" w:cs="Arial"/>
          <w:spacing w:val="-3"/>
          <w:sz w:val="20"/>
          <w:szCs w:val="20"/>
        </w:rPr>
        <w:t xml:space="preserve"> </w:t>
      </w:r>
      <w:r w:rsidRPr="009E6DAA">
        <w:rPr>
          <w:rFonts w:ascii="Arial" w:hAnsi="Arial" w:cs="Arial"/>
          <w:sz w:val="20"/>
          <w:szCs w:val="20"/>
        </w:rPr>
        <w:t>testing</w:t>
      </w:r>
      <w:r w:rsidRPr="009E6DAA">
        <w:rPr>
          <w:rFonts w:ascii="Arial" w:hAnsi="Arial" w:cs="Arial"/>
          <w:spacing w:val="-6"/>
          <w:sz w:val="20"/>
          <w:szCs w:val="20"/>
        </w:rPr>
        <w:t xml:space="preserve"> </w:t>
      </w:r>
      <w:r w:rsidRPr="009E6DAA">
        <w:rPr>
          <w:rFonts w:ascii="Arial" w:hAnsi="Arial" w:cs="Arial"/>
          <w:sz w:val="20"/>
          <w:szCs w:val="20"/>
        </w:rPr>
        <w:t xml:space="preserve">upon change of ownership and/or movement outside of the DSA, official brucellosis vaccination or spay of all female bovine, and slaughter surveillance of all </w:t>
      </w:r>
      <w:proofErr w:type="gramStart"/>
      <w:r w:rsidRPr="009E6DAA">
        <w:rPr>
          <w:rFonts w:ascii="Arial" w:hAnsi="Arial" w:cs="Arial"/>
          <w:sz w:val="20"/>
          <w:szCs w:val="20"/>
        </w:rPr>
        <w:t>bovine</w:t>
      </w:r>
      <w:proofErr w:type="gramEnd"/>
      <w:r w:rsidRPr="009E6DAA">
        <w:rPr>
          <w:rFonts w:ascii="Arial" w:hAnsi="Arial" w:cs="Arial"/>
          <w:sz w:val="20"/>
          <w:szCs w:val="20"/>
        </w:rPr>
        <w:t xml:space="preserve"> over 12 months of age at state inspected custom slaughter facilities.</w:t>
      </w:r>
    </w:p>
    <w:p w14:paraId="4927157F" w14:textId="77777777" w:rsidR="00553EC5" w:rsidRPr="009E6DAA" w:rsidRDefault="00F32265">
      <w:pPr>
        <w:pStyle w:val="BodyText"/>
        <w:ind w:left="880"/>
        <w:rPr>
          <w:rFonts w:ascii="Arial" w:hAnsi="Arial" w:cs="Arial"/>
          <w:sz w:val="20"/>
          <w:szCs w:val="20"/>
        </w:rPr>
      </w:pPr>
      <w:r w:rsidRPr="009E6DAA">
        <w:rPr>
          <w:rFonts w:ascii="Arial" w:hAnsi="Arial" w:cs="Arial"/>
          <w:sz w:val="20"/>
          <w:szCs w:val="20"/>
        </w:rPr>
        <w:t>Wyoming is a brand inspection state, requiring brand inspection between counties and out of state movement.</w:t>
      </w:r>
      <w:r w:rsidRPr="009E6DAA">
        <w:rPr>
          <w:rFonts w:ascii="Arial" w:hAnsi="Arial" w:cs="Arial"/>
          <w:spacing w:val="-2"/>
          <w:sz w:val="20"/>
          <w:szCs w:val="20"/>
        </w:rPr>
        <w:t xml:space="preserve"> </w:t>
      </w:r>
      <w:r w:rsidRPr="009E6DAA">
        <w:rPr>
          <w:rFonts w:ascii="Arial" w:hAnsi="Arial" w:cs="Arial"/>
          <w:sz w:val="20"/>
          <w:szCs w:val="20"/>
        </w:rPr>
        <w:t>Brand</w:t>
      </w:r>
      <w:r w:rsidRPr="009E6DAA">
        <w:rPr>
          <w:rFonts w:ascii="Arial" w:hAnsi="Arial" w:cs="Arial"/>
          <w:spacing w:val="-4"/>
          <w:sz w:val="20"/>
          <w:szCs w:val="20"/>
        </w:rPr>
        <w:t xml:space="preserve"> </w:t>
      </w:r>
      <w:r w:rsidRPr="009E6DAA">
        <w:rPr>
          <w:rFonts w:ascii="Arial" w:hAnsi="Arial" w:cs="Arial"/>
          <w:sz w:val="20"/>
          <w:szCs w:val="20"/>
        </w:rPr>
        <w:t>inspectors</w:t>
      </w:r>
      <w:r w:rsidRPr="009E6DAA">
        <w:rPr>
          <w:rFonts w:ascii="Arial" w:hAnsi="Arial" w:cs="Arial"/>
          <w:spacing w:val="-2"/>
          <w:sz w:val="20"/>
          <w:szCs w:val="20"/>
        </w:rPr>
        <w:t xml:space="preserve"> </w:t>
      </w:r>
      <w:r w:rsidRPr="009E6DAA">
        <w:rPr>
          <w:rFonts w:ascii="Arial" w:hAnsi="Arial" w:cs="Arial"/>
          <w:sz w:val="20"/>
          <w:szCs w:val="20"/>
        </w:rPr>
        <w:t>verify</w:t>
      </w:r>
      <w:r w:rsidRPr="009E6DAA">
        <w:rPr>
          <w:rFonts w:ascii="Arial" w:hAnsi="Arial" w:cs="Arial"/>
          <w:spacing w:val="-2"/>
          <w:sz w:val="20"/>
          <w:szCs w:val="20"/>
        </w:rPr>
        <w:t xml:space="preserve"> </w:t>
      </w:r>
      <w:r w:rsidRPr="009E6DAA">
        <w:rPr>
          <w:rFonts w:ascii="Arial" w:hAnsi="Arial" w:cs="Arial"/>
          <w:sz w:val="20"/>
          <w:szCs w:val="20"/>
        </w:rPr>
        <w:t>compliance</w:t>
      </w:r>
      <w:r w:rsidRPr="009E6DAA">
        <w:rPr>
          <w:rFonts w:ascii="Arial" w:hAnsi="Arial" w:cs="Arial"/>
          <w:spacing w:val="-2"/>
          <w:sz w:val="20"/>
          <w:szCs w:val="20"/>
        </w:rPr>
        <w:t xml:space="preserve"> </w:t>
      </w:r>
      <w:r w:rsidRPr="009E6DAA">
        <w:rPr>
          <w:rFonts w:ascii="Arial" w:hAnsi="Arial" w:cs="Arial"/>
          <w:sz w:val="20"/>
          <w:szCs w:val="20"/>
        </w:rPr>
        <w:t>with</w:t>
      </w:r>
      <w:r w:rsidRPr="009E6DAA">
        <w:rPr>
          <w:rFonts w:ascii="Arial" w:hAnsi="Arial" w:cs="Arial"/>
          <w:spacing w:val="-2"/>
          <w:sz w:val="20"/>
          <w:szCs w:val="20"/>
        </w:rPr>
        <w:t xml:space="preserve"> </w:t>
      </w:r>
      <w:r w:rsidRPr="009E6DAA">
        <w:rPr>
          <w:rFonts w:ascii="Arial" w:hAnsi="Arial" w:cs="Arial"/>
          <w:sz w:val="20"/>
          <w:szCs w:val="20"/>
        </w:rPr>
        <w:t>brucellosis</w:t>
      </w:r>
      <w:r w:rsidRPr="009E6DAA">
        <w:rPr>
          <w:rFonts w:ascii="Arial" w:hAnsi="Arial" w:cs="Arial"/>
          <w:spacing w:val="-3"/>
          <w:sz w:val="20"/>
          <w:szCs w:val="20"/>
        </w:rPr>
        <w:t xml:space="preserve"> </w:t>
      </w:r>
      <w:r w:rsidRPr="009E6DAA">
        <w:rPr>
          <w:rFonts w:ascii="Arial" w:hAnsi="Arial" w:cs="Arial"/>
          <w:sz w:val="20"/>
          <w:szCs w:val="20"/>
        </w:rPr>
        <w:t>testing</w:t>
      </w:r>
      <w:r w:rsidRPr="009E6DAA">
        <w:rPr>
          <w:rFonts w:ascii="Arial" w:hAnsi="Arial" w:cs="Arial"/>
          <w:spacing w:val="-2"/>
          <w:sz w:val="20"/>
          <w:szCs w:val="20"/>
        </w:rPr>
        <w:t xml:space="preserve"> </w:t>
      </w:r>
      <w:r w:rsidRPr="009E6DAA">
        <w:rPr>
          <w:rFonts w:ascii="Arial" w:hAnsi="Arial" w:cs="Arial"/>
          <w:sz w:val="20"/>
          <w:szCs w:val="20"/>
        </w:rPr>
        <w:t>requirements</w:t>
      </w:r>
      <w:r w:rsidRPr="009E6DAA">
        <w:rPr>
          <w:rFonts w:ascii="Arial" w:hAnsi="Arial" w:cs="Arial"/>
          <w:spacing w:val="-3"/>
          <w:sz w:val="20"/>
          <w:szCs w:val="20"/>
        </w:rPr>
        <w:t xml:space="preserve"> </w:t>
      </w:r>
      <w:r w:rsidRPr="009E6DAA">
        <w:rPr>
          <w:rFonts w:ascii="Arial" w:hAnsi="Arial" w:cs="Arial"/>
          <w:sz w:val="20"/>
          <w:szCs w:val="20"/>
        </w:rPr>
        <w:t>for</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3"/>
          <w:sz w:val="20"/>
          <w:szCs w:val="20"/>
        </w:rPr>
        <w:t xml:space="preserve"> </w:t>
      </w:r>
      <w:r w:rsidRPr="009E6DAA">
        <w:rPr>
          <w:rFonts w:ascii="Arial" w:hAnsi="Arial" w:cs="Arial"/>
          <w:sz w:val="20"/>
          <w:szCs w:val="20"/>
        </w:rPr>
        <w:t>moving within</w:t>
      </w:r>
      <w:r w:rsidRPr="009E6DAA">
        <w:rPr>
          <w:rFonts w:ascii="Arial" w:hAnsi="Arial" w:cs="Arial"/>
          <w:spacing w:val="-1"/>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out</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1"/>
          <w:sz w:val="20"/>
          <w:szCs w:val="20"/>
        </w:rPr>
        <w:t xml:space="preserve"> </w:t>
      </w:r>
      <w:r w:rsidRPr="009E6DAA">
        <w:rPr>
          <w:rFonts w:ascii="Arial" w:hAnsi="Arial" w:cs="Arial"/>
          <w:sz w:val="20"/>
          <w:szCs w:val="20"/>
        </w:rPr>
        <w:t>DSA.</w:t>
      </w:r>
      <w:r w:rsidRPr="009E6DAA">
        <w:rPr>
          <w:rFonts w:ascii="Arial" w:hAnsi="Arial" w:cs="Arial"/>
          <w:spacing w:val="-4"/>
          <w:sz w:val="20"/>
          <w:szCs w:val="20"/>
        </w:rPr>
        <w:t xml:space="preserve"> </w:t>
      </w:r>
      <w:r w:rsidRPr="009E6DAA">
        <w:rPr>
          <w:rFonts w:ascii="Arial" w:hAnsi="Arial" w:cs="Arial"/>
          <w:sz w:val="20"/>
          <w:szCs w:val="20"/>
        </w:rPr>
        <w:t>Wyoming</w:t>
      </w:r>
      <w:r w:rsidRPr="009E6DAA">
        <w:rPr>
          <w:rFonts w:ascii="Arial" w:hAnsi="Arial" w:cs="Arial"/>
          <w:spacing w:val="-4"/>
          <w:sz w:val="20"/>
          <w:szCs w:val="20"/>
        </w:rPr>
        <w:t xml:space="preserve"> </w:t>
      </w:r>
      <w:proofErr w:type="gramStart"/>
      <w:r w:rsidRPr="009E6DAA">
        <w:rPr>
          <w:rFonts w:ascii="Arial" w:hAnsi="Arial" w:cs="Arial"/>
          <w:sz w:val="20"/>
          <w:szCs w:val="20"/>
        </w:rPr>
        <w:t>is</w:t>
      </w:r>
      <w:r w:rsidRPr="009E6DAA">
        <w:rPr>
          <w:rFonts w:ascii="Arial" w:hAnsi="Arial" w:cs="Arial"/>
          <w:spacing w:val="-3"/>
          <w:sz w:val="20"/>
          <w:szCs w:val="20"/>
        </w:rPr>
        <w:t xml:space="preserve"> </w:t>
      </w:r>
      <w:r w:rsidRPr="009E6DAA">
        <w:rPr>
          <w:rFonts w:ascii="Arial" w:hAnsi="Arial" w:cs="Arial"/>
          <w:sz w:val="20"/>
          <w:szCs w:val="20"/>
        </w:rPr>
        <w:t>able</w:t>
      </w:r>
      <w:r w:rsidRPr="009E6DAA">
        <w:rPr>
          <w:rFonts w:ascii="Arial" w:hAnsi="Arial" w:cs="Arial"/>
          <w:spacing w:val="-1"/>
          <w:sz w:val="20"/>
          <w:szCs w:val="20"/>
        </w:rPr>
        <w:t xml:space="preserve"> </w:t>
      </w:r>
      <w:r w:rsidRPr="009E6DAA">
        <w:rPr>
          <w:rFonts w:ascii="Arial" w:hAnsi="Arial" w:cs="Arial"/>
          <w:sz w:val="20"/>
          <w:szCs w:val="20"/>
        </w:rPr>
        <w:t>to</w:t>
      </w:r>
      <w:proofErr w:type="gramEnd"/>
      <w:r w:rsidRPr="009E6DAA">
        <w:rPr>
          <w:rFonts w:ascii="Arial" w:hAnsi="Arial" w:cs="Arial"/>
          <w:spacing w:val="-4"/>
          <w:sz w:val="20"/>
          <w:szCs w:val="20"/>
        </w:rPr>
        <w:t xml:space="preserve"> </w:t>
      </w:r>
      <w:r w:rsidRPr="009E6DAA">
        <w:rPr>
          <w:rFonts w:ascii="Arial" w:hAnsi="Arial" w:cs="Arial"/>
          <w:sz w:val="20"/>
          <w:szCs w:val="20"/>
        </w:rPr>
        <w:t>gather</w:t>
      </w:r>
      <w:r w:rsidRPr="009E6DAA">
        <w:rPr>
          <w:rFonts w:ascii="Arial" w:hAnsi="Arial" w:cs="Arial"/>
          <w:spacing w:val="-5"/>
          <w:sz w:val="20"/>
          <w:szCs w:val="20"/>
        </w:rPr>
        <w:t xml:space="preserve"> </w:t>
      </w:r>
      <w:r w:rsidRPr="009E6DAA">
        <w:rPr>
          <w:rFonts w:ascii="Arial" w:hAnsi="Arial" w:cs="Arial"/>
          <w:sz w:val="20"/>
          <w:szCs w:val="20"/>
        </w:rPr>
        <w:t>a</w:t>
      </w:r>
      <w:r w:rsidRPr="009E6DAA">
        <w:rPr>
          <w:rFonts w:ascii="Arial" w:hAnsi="Arial" w:cs="Arial"/>
          <w:spacing w:val="-1"/>
          <w:sz w:val="20"/>
          <w:szCs w:val="20"/>
        </w:rPr>
        <w:t xml:space="preserve"> </w:t>
      </w:r>
      <w:r w:rsidRPr="009E6DAA">
        <w:rPr>
          <w:rFonts w:ascii="Arial" w:hAnsi="Arial" w:cs="Arial"/>
          <w:sz w:val="20"/>
          <w:szCs w:val="20"/>
        </w:rPr>
        <w:t>rough</w:t>
      </w:r>
      <w:r w:rsidRPr="009E6DAA">
        <w:rPr>
          <w:rFonts w:ascii="Arial" w:hAnsi="Arial" w:cs="Arial"/>
          <w:spacing w:val="-1"/>
          <w:sz w:val="20"/>
          <w:szCs w:val="20"/>
        </w:rPr>
        <w:t xml:space="preserve"> </w:t>
      </w:r>
      <w:r w:rsidRPr="009E6DAA">
        <w:rPr>
          <w:rFonts w:ascii="Arial" w:hAnsi="Arial" w:cs="Arial"/>
          <w:sz w:val="20"/>
          <w:szCs w:val="20"/>
        </w:rPr>
        <w:t>estimate</w:t>
      </w:r>
      <w:r w:rsidRPr="009E6DAA">
        <w:rPr>
          <w:rFonts w:ascii="Arial" w:hAnsi="Arial" w:cs="Arial"/>
          <w:spacing w:val="-1"/>
          <w:sz w:val="20"/>
          <w:szCs w:val="20"/>
        </w:rPr>
        <w:t xml:space="preserve"> </w:t>
      </w:r>
      <w:r w:rsidRPr="009E6DAA">
        <w:rPr>
          <w:rFonts w:ascii="Arial" w:hAnsi="Arial" w:cs="Arial"/>
          <w:sz w:val="20"/>
          <w:szCs w:val="20"/>
        </w:rPr>
        <w:t>of the</w:t>
      </w:r>
      <w:r w:rsidRPr="009E6DAA">
        <w:rPr>
          <w:rFonts w:ascii="Arial" w:hAnsi="Arial" w:cs="Arial"/>
          <w:spacing w:val="-1"/>
          <w:sz w:val="20"/>
          <w:szCs w:val="20"/>
        </w:rPr>
        <w:t xml:space="preserve"> </w:t>
      </w:r>
      <w:r w:rsidRPr="009E6DAA">
        <w:rPr>
          <w:rFonts w:ascii="Arial" w:hAnsi="Arial" w:cs="Arial"/>
          <w:sz w:val="20"/>
          <w:szCs w:val="20"/>
        </w:rPr>
        <w:t>number of</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1"/>
          <w:sz w:val="20"/>
          <w:szCs w:val="20"/>
        </w:rPr>
        <w:t xml:space="preserve"> </w:t>
      </w:r>
      <w:r w:rsidRPr="009E6DAA">
        <w:rPr>
          <w:rFonts w:ascii="Arial" w:hAnsi="Arial" w:cs="Arial"/>
          <w:sz w:val="20"/>
          <w:szCs w:val="20"/>
        </w:rPr>
        <w:t>grazing within the DSA based upon brand inspection documents.</w:t>
      </w:r>
    </w:p>
    <w:p w14:paraId="49271580" w14:textId="77777777" w:rsidR="00553EC5" w:rsidRPr="009E6DAA" w:rsidRDefault="00F32265">
      <w:pPr>
        <w:pStyle w:val="BodyText"/>
        <w:spacing w:before="1" w:line="252" w:lineRule="exact"/>
        <w:ind w:left="880"/>
        <w:rPr>
          <w:rFonts w:ascii="Arial" w:hAnsi="Arial" w:cs="Arial"/>
          <w:sz w:val="20"/>
          <w:szCs w:val="20"/>
        </w:rPr>
      </w:pPr>
      <w:r w:rsidRPr="009E6DAA">
        <w:rPr>
          <w:rFonts w:ascii="Arial" w:hAnsi="Arial" w:cs="Arial"/>
          <w:sz w:val="20"/>
          <w:szCs w:val="20"/>
        </w:rPr>
        <w:t>Due</w:t>
      </w:r>
      <w:r w:rsidRPr="009E6DAA">
        <w:rPr>
          <w:rFonts w:ascii="Arial" w:hAnsi="Arial" w:cs="Arial"/>
          <w:spacing w:val="-3"/>
          <w:sz w:val="20"/>
          <w:szCs w:val="20"/>
        </w:rPr>
        <w:t xml:space="preserve"> </w:t>
      </w:r>
      <w:r w:rsidRPr="009E6DAA">
        <w:rPr>
          <w:rFonts w:ascii="Arial" w:hAnsi="Arial" w:cs="Arial"/>
          <w:sz w:val="20"/>
          <w:szCs w:val="20"/>
        </w:rPr>
        <w:t>to</w:t>
      </w:r>
      <w:r w:rsidRPr="009E6DAA">
        <w:rPr>
          <w:rFonts w:ascii="Arial" w:hAnsi="Arial" w:cs="Arial"/>
          <w:spacing w:val="-2"/>
          <w:sz w:val="20"/>
          <w:szCs w:val="20"/>
        </w:rPr>
        <w:t xml:space="preserve"> </w:t>
      </w:r>
      <w:r w:rsidRPr="009E6DAA">
        <w:rPr>
          <w:rFonts w:ascii="Arial" w:hAnsi="Arial" w:cs="Arial"/>
          <w:sz w:val="20"/>
          <w:szCs w:val="20"/>
        </w:rPr>
        <w:t>demographic</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6"/>
          <w:sz w:val="20"/>
          <w:szCs w:val="20"/>
        </w:rPr>
        <w:t xml:space="preserve"> </w:t>
      </w:r>
      <w:r w:rsidRPr="009E6DAA">
        <w:rPr>
          <w:rFonts w:ascii="Arial" w:hAnsi="Arial" w:cs="Arial"/>
          <w:sz w:val="20"/>
          <w:szCs w:val="20"/>
        </w:rPr>
        <w:t>land</w:t>
      </w:r>
      <w:r w:rsidRPr="009E6DAA">
        <w:rPr>
          <w:rFonts w:ascii="Arial" w:hAnsi="Arial" w:cs="Arial"/>
          <w:spacing w:val="-2"/>
          <w:sz w:val="20"/>
          <w:szCs w:val="20"/>
        </w:rPr>
        <w:t xml:space="preserve"> </w:t>
      </w:r>
      <w:r w:rsidRPr="009E6DAA">
        <w:rPr>
          <w:rFonts w:ascii="Arial" w:hAnsi="Arial" w:cs="Arial"/>
          <w:sz w:val="20"/>
          <w:szCs w:val="20"/>
        </w:rPr>
        <w:t>use</w:t>
      </w:r>
      <w:r w:rsidRPr="009E6DAA">
        <w:rPr>
          <w:rFonts w:ascii="Arial" w:hAnsi="Arial" w:cs="Arial"/>
          <w:spacing w:val="-4"/>
          <w:sz w:val="20"/>
          <w:szCs w:val="20"/>
        </w:rPr>
        <w:t xml:space="preserve"> </w:t>
      </w:r>
      <w:r w:rsidRPr="009E6DAA">
        <w:rPr>
          <w:rFonts w:ascii="Arial" w:hAnsi="Arial" w:cs="Arial"/>
          <w:sz w:val="20"/>
          <w:szCs w:val="20"/>
        </w:rPr>
        <w:t>changes,</w:t>
      </w:r>
      <w:r w:rsidRPr="009E6DAA">
        <w:rPr>
          <w:rFonts w:ascii="Arial" w:hAnsi="Arial" w:cs="Arial"/>
          <w:spacing w:val="-5"/>
          <w:sz w:val="20"/>
          <w:szCs w:val="20"/>
        </w:rPr>
        <w:t xml:space="preserve"> </w:t>
      </w:r>
      <w:r w:rsidRPr="009E6DAA">
        <w:rPr>
          <w:rFonts w:ascii="Arial" w:hAnsi="Arial" w:cs="Arial"/>
          <w:sz w:val="20"/>
          <w:szCs w:val="20"/>
        </w:rPr>
        <w:t>cattle</w:t>
      </w:r>
      <w:r w:rsidRPr="009E6DAA">
        <w:rPr>
          <w:rFonts w:ascii="Arial" w:hAnsi="Arial" w:cs="Arial"/>
          <w:spacing w:val="-3"/>
          <w:sz w:val="20"/>
          <w:szCs w:val="20"/>
        </w:rPr>
        <w:t xml:space="preserve"> </w:t>
      </w:r>
      <w:r w:rsidRPr="009E6DAA">
        <w:rPr>
          <w:rFonts w:ascii="Arial" w:hAnsi="Arial" w:cs="Arial"/>
          <w:sz w:val="20"/>
          <w:szCs w:val="20"/>
        </w:rPr>
        <w:t>inventory</w:t>
      </w:r>
      <w:r w:rsidRPr="009E6DAA">
        <w:rPr>
          <w:rFonts w:ascii="Arial" w:hAnsi="Arial" w:cs="Arial"/>
          <w:spacing w:val="-5"/>
          <w:sz w:val="20"/>
          <w:szCs w:val="20"/>
        </w:rPr>
        <w:t xml:space="preserve"> </w:t>
      </w:r>
      <w:r w:rsidRPr="009E6DAA">
        <w:rPr>
          <w:rFonts w:ascii="Arial" w:hAnsi="Arial" w:cs="Arial"/>
          <w:sz w:val="20"/>
          <w:szCs w:val="20"/>
        </w:rPr>
        <w:t>continues</w:t>
      </w:r>
      <w:r w:rsidRPr="009E6DAA">
        <w:rPr>
          <w:rFonts w:ascii="Arial" w:hAnsi="Arial" w:cs="Arial"/>
          <w:spacing w:val="-4"/>
          <w:sz w:val="20"/>
          <w:szCs w:val="20"/>
        </w:rPr>
        <w:t xml:space="preserve"> </w:t>
      </w:r>
      <w:r w:rsidRPr="009E6DAA">
        <w:rPr>
          <w:rFonts w:ascii="Arial" w:hAnsi="Arial" w:cs="Arial"/>
          <w:sz w:val="20"/>
          <w:szCs w:val="20"/>
        </w:rPr>
        <w:t>to</w:t>
      </w:r>
      <w:r w:rsidRPr="009E6DAA">
        <w:rPr>
          <w:rFonts w:ascii="Arial" w:hAnsi="Arial" w:cs="Arial"/>
          <w:spacing w:val="-3"/>
          <w:sz w:val="20"/>
          <w:szCs w:val="20"/>
        </w:rPr>
        <w:t xml:space="preserve"> </w:t>
      </w:r>
      <w:r w:rsidRPr="009E6DAA">
        <w:rPr>
          <w:rFonts w:ascii="Arial" w:hAnsi="Arial" w:cs="Arial"/>
          <w:sz w:val="20"/>
          <w:szCs w:val="20"/>
        </w:rPr>
        <w:t>decline</w:t>
      </w:r>
      <w:r w:rsidRPr="009E6DAA">
        <w:rPr>
          <w:rFonts w:ascii="Arial" w:hAnsi="Arial" w:cs="Arial"/>
          <w:spacing w:val="-4"/>
          <w:sz w:val="20"/>
          <w:szCs w:val="20"/>
        </w:rPr>
        <w:t xml:space="preserve"> </w:t>
      </w:r>
      <w:r w:rsidRPr="009E6DAA">
        <w:rPr>
          <w:rFonts w:ascii="Arial" w:hAnsi="Arial" w:cs="Arial"/>
          <w:sz w:val="20"/>
          <w:szCs w:val="20"/>
        </w:rPr>
        <w:t>within</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pacing w:val="-4"/>
          <w:sz w:val="20"/>
          <w:szCs w:val="20"/>
        </w:rPr>
        <w:t>DSA.</w:t>
      </w:r>
    </w:p>
    <w:p w14:paraId="49271581" w14:textId="77777777" w:rsidR="00553EC5" w:rsidRPr="009E6DAA" w:rsidRDefault="00F32265">
      <w:pPr>
        <w:pStyle w:val="Heading2"/>
        <w:spacing w:line="252" w:lineRule="exact"/>
        <w:ind w:left="880"/>
        <w:rPr>
          <w:rFonts w:ascii="Arial" w:hAnsi="Arial" w:cs="Arial"/>
          <w:sz w:val="20"/>
          <w:szCs w:val="20"/>
          <w:u w:val="none"/>
        </w:rPr>
      </w:pPr>
      <w:r w:rsidRPr="009E6DAA">
        <w:rPr>
          <w:rFonts w:ascii="Arial" w:hAnsi="Arial" w:cs="Arial"/>
          <w:sz w:val="20"/>
          <w:szCs w:val="20"/>
          <w:u w:val="none"/>
        </w:rPr>
        <w:t>State</w:t>
      </w:r>
      <w:r w:rsidRPr="009E6DAA">
        <w:rPr>
          <w:rFonts w:ascii="Arial" w:hAnsi="Arial" w:cs="Arial"/>
          <w:spacing w:val="-6"/>
          <w:sz w:val="20"/>
          <w:szCs w:val="20"/>
          <w:u w:val="none"/>
        </w:rPr>
        <w:t xml:space="preserve"> </w:t>
      </w:r>
      <w:r w:rsidRPr="009E6DAA">
        <w:rPr>
          <w:rFonts w:ascii="Arial" w:hAnsi="Arial" w:cs="Arial"/>
          <w:sz w:val="20"/>
          <w:szCs w:val="20"/>
          <w:u w:val="none"/>
        </w:rPr>
        <w:t>FY24</w:t>
      </w:r>
      <w:r w:rsidRPr="009E6DAA">
        <w:rPr>
          <w:rFonts w:ascii="Arial" w:hAnsi="Arial" w:cs="Arial"/>
          <w:spacing w:val="-3"/>
          <w:sz w:val="20"/>
          <w:szCs w:val="20"/>
          <w:u w:val="none"/>
        </w:rPr>
        <w:t xml:space="preserve"> </w:t>
      </w:r>
      <w:r w:rsidRPr="009E6DAA">
        <w:rPr>
          <w:rFonts w:ascii="Arial" w:hAnsi="Arial" w:cs="Arial"/>
          <w:sz w:val="20"/>
          <w:szCs w:val="20"/>
          <w:u w:val="none"/>
        </w:rPr>
        <w:t>Brucellosis</w:t>
      </w:r>
      <w:r w:rsidRPr="009E6DAA">
        <w:rPr>
          <w:rFonts w:ascii="Arial" w:hAnsi="Arial" w:cs="Arial"/>
          <w:spacing w:val="-3"/>
          <w:sz w:val="20"/>
          <w:szCs w:val="20"/>
          <w:u w:val="none"/>
        </w:rPr>
        <w:t xml:space="preserve"> </w:t>
      </w:r>
      <w:r w:rsidRPr="009E6DAA">
        <w:rPr>
          <w:rFonts w:ascii="Arial" w:hAnsi="Arial" w:cs="Arial"/>
          <w:sz w:val="20"/>
          <w:szCs w:val="20"/>
          <w:u w:val="none"/>
        </w:rPr>
        <w:t>Testing</w:t>
      </w:r>
      <w:r w:rsidRPr="009E6DAA">
        <w:rPr>
          <w:rFonts w:ascii="Arial" w:hAnsi="Arial" w:cs="Arial"/>
          <w:spacing w:val="-3"/>
          <w:sz w:val="20"/>
          <w:szCs w:val="20"/>
          <w:u w:val="none"/>
        </w:rPr>
        <w:t xml:space="preserve"> </w:t>
      </w:r>
      <w:r w:rsidRPr="009E6DAA">
        <w:rPr>
          <w:rFonts w:ascii="Arial" w:hAnsi="Arial" w:cs="Arial"/>
          <w:sz w:val="20"/>
          <w:szCs w:val="20"/>
          <w:u w:val="none"/>
        </w:rPr>
        <w:t>in</w:t>
      </w:r>
      <w:r w:rsidRPr="009E6DAA">
        <w:rPr>
          <w:rFonts w:ascii="Arial" w:hAnsi="Arial" w:cs="Arial"/>
          <w:spacing w:val="-6"/>
          <w:sz w:val="20"/>
          <w:szCs w:val="20"/>
          <w:u w:val="none"/>
        </w:rPr>
        <w:t xml:space="preserve"> </w:t>
      </w:r>
      <w:r w:rsidRPr="009E6DAA">
        <w:rPr>
          <w:rFonts w:ascii="Arial" w:hAnsi="Arial" w:cs="Arial"/>
          <w:spacing w:val="-2"/>
          <w:sz w:val="20"/>
          <w:szCs w:val="20"/>
          <w:u w:val="none"/>
        </w:rPr>
        <w:t>Wyoming</w:t>
      </w:r>
    </w:p>
    <w:p w14:paraId="49271582" w14:textId="77777777" w:rsidR="00553EC5" w:rsidRPr="009E6DAA" w:rsidRDefault="00553EC5">
      <w:pPr>
        <w:pStyle w:val="BodyText"/>
        <w:spacing w:before="25"/>
        <w:rPr>
          <w:rFonts w:ascii="Arial" w:hAnsi="Arial" w:cs="Arial"/>
          <w:b/>
          <w:sz w:val="20"/>
          <w:szCs w:val="20"/>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6"/>
        <w:gridCol w:w="1620"/>
        <w:gridCol w:w="1668"/>
      </w:tblGrid>
      <w:tr w:rsidR="00553EC5" w:rsidRPr="009E6DAA" w14:paraId="49271586" w14:textId="77777777">
        <w:trPr>
          <w:trHeight w:val="505"/>
        </w:trPr>
        <w:tc>
          <w:tcPr>
            <w:tcW w:w="2966" w:type="dxa"/>
            <w:shd w:val="clear" w:color="auto" w:fill="D9D9D9"/>
          </w:tcPr>
          <w:p w14:paraId="49271583" w14:textId="77777777" w:rsidR="00553EC5" w:rsidRPr="009E6DAA" w:rsidRDefault="00F32265">
            <w:pPr>
              <w:pStyle w:val="TableParagraph"/>
              <w:spacing w:line="251" w:lineRule="exact"/>
              <w:ind w:left="827"/>
              <w:rPr>
                <w:b/>
                <w:sz w:val="20"/>
                <w:szCs w:val="20"/>
              </w:rPr>
            </w:pPr>
            <w:r w:rsidRPr="009E6DAA">
              <w:rPr>
                <w:b/>
                <w:sz w:val="20"/>
                <w:szCs w:val="20"/>
              </w:rPr>
              <w:t>Data</w:t>
            </w:r>
            <w:r w:rsidRPr="009E6DAA">
              <w:rPr>
                <w:b/>
                <w:spacing w:val="-2"/>
                <w:sz w:val="20"/>
                <w:szCs w:val="20"/>
              </w:rPr>
              <w:t xml:space="preserve"> source</w:t>
            </w:r>
          </w:p>
        </w:tc>
        <w:tc>
          <w:tcPr>
            <w:tcW w:w="1620" w:type="dxa"/>
            <w:shd w:val="clear" w:color="auto" w:fill="D9D9D9"/>
          </w:tcPr>
          <w:p w14:paraId="49271584" w14:textId="77777777" w:rsidR="00553EC5" w:rsidRPr="009E6DAA" w:rsidRDefault="00F32265">
            <w:pPr>
              <w:pStyle w:val="TableParagraph"/>
              <w:spacing w:line="251" w:lineRule="exact"/>
              <w:ind w:left="825"/>
              <w:rPr>
                <w:b/>
                <w:sz w:val="20"/>
                <w:szCs w:val="20"/>
              </w:rPr>
            </w:pPr>
            <w:r w:rsidRPr="009E6DAA">
              <w:rPr>
                <w:b/>
                <w:spacing w:val="-4"/>
                <w:sz w:val="20"/>
                <w:szCs w:val="20"/>
              </w:rPr>
              <w:t>Head</w:t>
            </w:r>
          </w:p>
        </w:tc>
        <w:tc>
          <w:tcPr>
            <w:tcW w:w="1668" w:type="dxa"/>
            <w:shd w:val="clear" w:color="auto" w:fill="D9D9D9"/>
          </w:tcPr>
          <w:p w14:paraId="49271585" w14:textId="77777777" w:rsidR="00553EC5" w:rsidRPr="009E6DAA" w:rsidRDefault="00F32265">
            <w:pPr>
              <w:pStyle w:val="TableParagraph"/>
              <w:spacing w:line="252" w:lineRule="exact"/>
              <w:ind w:left="825"/>
              <w:rPr>
                <w:b/>
                <w:sz w:val="20"/>
                <w:szCs w:val="20"/>
              </w:rPr>
            </w:pPr>
            <w:r w:rsidRPr="009E6DAA">
              <w:rPr>
                <w:b/>
                <w:spacing w:val="-4"/>
                <w:sz w:val="20"/>
                <w:szCs w:val="20"/>
              </w:rPr>
              <w:t xml:space="preserve">Head </w:t>
            </w:r>
            <w:r w:rsidRPr="009E6DAA">
              <w:rPr>
                <w:b/>
                <w:spacing w:val="-2"/>
                <w:sz w:val="20"/>
                <w:szCs w:val="20"/>
              </w:rPr>
              <w:t>Positive</w:t>
            </w:r>
          </w:p>
        </w:tc>
      </w:tr>
      <w:tr w:rsidR="00553EC5" w:rsidRPr="009E6DAA" w14:paraId="4927158A" w14:textId="77777777">
        <w:trPr>
          <w:trHeight w:val="251"/>
        </w:trPr>
        <w:tc>
          <w:tcPr>
            <w:tcW w:w="2966" w:type="dxa"/>
          </w:tcPr>
          <w:p w14:paraId="49271587" w14:textId="77777777" w:rsidR="00553EC5" w:rsidRPr="009E6DAA" w:rsidRDefault="00F32265">
            <w:pPr>
              <w:pStyle w:val="TableParagraph"/>
              <w:spacing w:line="232" w:lineRule="exact"/>
              <w:ind w:left="827"/>
              <w:rPr>
                <w:sz w:val="20"/>
                <w:szCs w:val="20"/>
              </w:rPr>
            </w:pPr>
            <w:r w:rsidRPr="009E6DAA">
              <w:rPr>
                <w:sz w:val="20"/>
                <w:szCs w:val="20"/>
              </w:rPr>
              <w:t>Brucellosis</w:t>
            </w:r>
            <w:r w:rsidRPr="009E6DAA">
              <w:rPr>
                <w:spacing w:val="-7"/>
                <w:sz w:val="20"/>
                <w:szCs w:val="20"/>
              </w:rPr>
              <w:t xml:space="preserve"> </w:t>
            </w:r>
            <w:r w:rsidRPr="009E6DAA">
              <w:rPr>
                <w:spacing w:val="-2"/>
                <w:sz w:val="20"/>
                <w:szCs w:val="20"/>
              </w:rPr>
              <w:t>tests</w:t>
            </w:r>
          </w:p>
        </w:tc>
        <w:tc>
          <w:tcPr>
            <w:tcW w:w="1620" w:type="dxa"/>
          </w:tcPr>
          <w:p w14:paraId="49271588" w14:textId="77777777" w:rsidR="00553EC5" w:rsidRPr="009E6DAA" w:rsidRDefault="00F32265">
            <w:pPr>
              <w:pStyle w:val="TableParagraph"/>
              <w:spacing w:line="232" w:lineRule="exact"/>
              <w:ind w:left="825"/>
              <w:rPr>
                <w:sz w:val="20"/>
                <w:szCs w:val="20"/>
              </w:rPr>
            </w:pPr>
            <w:r w:rsidRPr="009E6DAA">
              <w:rPr>
                <w:spacing w:val="-2"/>
                <w:sz w:val="20"/>
                <w:szCs w:val="20"/>
              </w:rPr>
              <w:t>79028</w:t>
            </w:r>
          </w:p>
        </w:tc>
        <w:tc>
          <w:tcPr>
            <w:tcW w:w="1668" w:type="dxa"/>
          </w:tcPr>
          <w:p w14:paraId="49271589" w14:textId="77777777" w:rsidR="00553EC5" w:rsidRPr="009E6DAA" w:rsidRDefault="00F32265">
            <w:pPr>
              <w:pStyle w:val="TableParagraph"/>
              <w:spacing w:line="232" w:lineRule="exact"/>
              <w:ind w:left="104"/>
              <w:jc w:val="center"/>
              <w:rPr>
                <w:sz w:val="20"/>
                <w:szCs w:val="20"/>
              </w:rPr>
            </w:pPr>
            <w:r w:rsidRPr="009E6DAA">
              <w:rPr>
                <w:spacing w:val="-10"/>
                <w:sz w:val="20"/>
                <w:szCs w:val="20"/>
              </w:rPr>
              <w:t>5</w:t>
            </w:r>
          </w:p>
        </w:tc>
      </w:tr>
      <w:tr w:rsidR="00553EC5" w:rsidRPr="009E6DAA" w14:paraId="4927158E" w14:textId="77777777">
        <w:trPr>
          <w:trHeight w:val="505"/>
        </w:trPr>
        <w:tc>
          <w:tcPr>
            <w:tcW w:w="2966" w:type="dxa"/>
            <w:shd w:val="clear" w:color="auto" w:fill="F1F1F1"/>
          </w:tcPr>
          <w:p w14:paraId="4927158B" w14:textId="77777777" w:rsidR="00553EC5" w:rsidRPr="009E6DAA" w:rsidRDefault="00F32265">
            <w:pPr>
              <w:pStyle w:val="TableParagraph"/>
              <w:spacing w:line="252" w:lineRule="exact"/>
              <w:ind w:left="827" w:right="175"/>
              <w:rPr>
                <w:sz w:val="20"/>
                <w:szCs w:val="20"/>
              </w:rPr>
            </w:pPr>
            <w:r w:rsidRPr="009E6DAA">
              <w:rPr>
                <w:sz w:val="20"/>
                <w:szCs w:val="20"/>
              </w:rPr>
              <w:t>Brucellosis</w:t>
            </w:r>
            <w:r w:rsidRPr="009E6DAA">
              <w:rPr>
                <w:spacing w:val="-14"/>
                <w:sz w:val="20"/>
                <w:szCs w:val="20"/>
              </w:rPr>
              <w:t xml:space="preserve"> </w:t>
            </w:r>
            <w:r w:rsidRPr="009E6DAA">
              <w:rPr>
                <w:sz w:val="20"/>
                <w:szCs w:val="20"/>
              </w:rPr>
              <w:t xml:space="preserve">Vacc </w:t>
            </w:r>
            <w:r w:rsidRPr="009E6DAA">
              <w:rPr>
                <w:spacing w:val="-2"/>
                <w:sz w:val="20"/>
                <w:szCs w:val="20"/>
              </w:rPr>
              <w:t>Adult</w:t>
            </w:r>
          </w:p>
        </w:tc>
        <w:tc>
          <w:tcPr>
            <w:tcW w:w="1620" w:type="dxa"/>
            <w:shd w:val="clear" w:color="auto" w:fill="F1F1F1"/>
          </w:tcPr>
          <w:p w14:paraId="4927158C" w14:textId="77777777" w:rsidR="00553EC5" w:rsidRPr="009E6DAA" w:rsidRDefault="00F32265">
            <w:pPr>
              <w:pStyle w:val="TableParagraph"/>
              <w:spacing w:before="1" w:line="240" w:lineRule="auto"/>
              <w:ind w:left="825"/>
              <w:rPr>
                <w:sz w:val="20"/>
                <w:szCs w:val="20"/>
              </w:rPr>
            </w:pPr>
            <w:r w:rsidRPr="009E6DAA">
              <w:rPr>
                <w:spacing w:val="-4"/>
                <w:sz w:val="20"/>
                <w:szCs w:val="20"/>
              </w:rPr>
              <w:t>5730</w:t>
            </w:r>
          </w:p>
        </w:tc>
        <w:tc>
          <w:tcPr>
            <w:tcW w:w="1668" w:type="dxa"/>
            <w:shd w:val="clear" w:color="auto" w:fill="F1F1F1"/>
          </w:tcPr>
          <w:p w14:paraId="4927158D" w14:textId="77777777" w:rsidR="00553EC5" w:rsidRPr="009E6DAA" w:rsidRDefault="00553EC5">
            <w:pPr>
              <w:pStyle w:val="TableParagraph"/>
              <w:spacing w:line="240" w:lineRule="auto"/>
              <w:ind w:left="0"/>
              <w:rPr>
                <w:sz w:val="20"/>
                <w:szCs w:val="20"/>
              </w:rPr>
            </w:pPr>
          </w:p>
        </w:tc>
      </w:tr>
      <w:tr w:rsidR="00553EC5" w:rsidRPr="009E6DAA" w14:paraId="49271592" w14:textId="77777777">
        <w:trPr>
          <w:trHeight w:val="506"/>
        </w:trPr>
        <w:tc>
          <w:tcPr>
            <w:tcW w:w="2966" w:type="dxa"/>
          </w:tcPr>
          <w:p w14:paraId="4927158F" w14:textId="77777777" w:rsidR="00553EC5" w:rsidRPr="009E6DAA" w:rsidRDefault="00F32265">
            <w:pPr>
              <w:pStyle w:val="TableParagraph"/>
              <w:spacing w:line="252" w:lineRule="exact"/>
              <w:ind w:left="827"/>
              <w:rPr>
                <w:sz w:val="20"/>
                <w:szCs w:val="20"/>
              </w:rPr>
            </w:pPr>
            <w:r w:rsidRPr="009E6DAA">
              <w:rPr>
                <w:sz w:val="20"/>
                <w:szCs w:val="20"/>
              </w:rPr>
              <w:t>Brucellosis</w:t>
            </w:r>
            <w:r w:rsidRPr="009E6DAA">
              <w:rPr>
                <w:spacing w:val="-14"/>
                <w:sz w:val="20"/>
                <w:szCs w:val="20"/>
              </w:rPr>
              <w:t xml:space="preserve"> </w:t>
            </w:r>
            <w:r w:rsidRPr="009E6DAA">
              <w:rPr>
                <w:sz w:val="20"/>
                <w:szCs w:val="20"/>
              </w:rPr>
              <w:t xml:space="preserve">Vacc </w:t>
            </w:r>
            <w:r w:rsidRPr="009E6DAA">
              <w:rPr>
                <w:spacing w:val="-2"/>
                <w:sz w:val="20"/>
                <w:szCs w:val="20"/>
              </w:rPr>
              <w:t>Calfhood</w:t>
            </w:r>
          </w:p>
        </w:tc>
        <w:tc>
          <w:tcPr>
            <w:tcW w:w="1620" w:type="dxa"/>
          </w:tcPr>
          <w:p w14:paraId="49271590" w14:textId="77777777" w:rsidR="00553EC5" w:rsidRPr="009E6DAA" w:rsidRDefault="00F32265">
            <w:pPr>
              <w:pStyle w:val="TableParagraph"/>
              <w:spacing w:before="1" w:line="240" w:lineRule="auto"/>
              <w:ind w:left="825"/>
              <w:rPr>
                <w:sz w:val="20"/>
                <w:szCs w:val="20"/>
              </w:rPr>
            </w:pPr>
            <w:r w:rsidRPr="009E6DAA">
              <w:rPr>
                <w:spacing w:val="-2"/>
                <w:sz w:val="20"/>
                <w:szCs w:val="20"/>
              </w:rPr>
              <w:t>145592</w:t>
            </w:r>
          </w:p>
        </w:tc>
        <w:tc>
          <w:tcPr>
            <w:tcW w:w="1668" w:type="dxa"/>
          </w:tcPr>
          <w:p w14:paraId="49271591" w14:textId="77777777" w:rsidR="00553EC5" w:rsidRPr="009E6DAA" w:rsidRDefault="00553EC5">
            <w:pPr>
              <w:pStyle w:val="TableParagraph"/>
              <w:spacing w:line="240" w:lineRule="auto"/>
              <w:ind w:left="0"/>
              <w:rPr>
                <w:sz w:val="20"/>
                <w:szCs w:val="20"/>
              </w:rPr>
            </w:pPr>
          </w:p>
        </w:tc>
      </w:tr>
      <w:tr w:rsidR="00553EC5" w:rsidRPr="009E6DAA" w14:paraId="49271596" w14:textId="77777777">
        <w:trPr>
          <w:trHeight w:val="253"/>
        </w:trPr>
        <w:tc>
          <w:tcPr>
            <w:tcW w:w="2966" w:type="dxa"/>
            <w:shd w:val="clear" w:color="auto" w:fill="F1F1F1"/>
          </w:tcPr>
          <w:p w14:paraId="49271593" w14:textId="77777777" w:rsidR="00553EC5" w:rsidRPr="009E6DAA" w:rsidRDefault="00F32265">
            <w:pPr>
              <w:pStyle w:val="TableParagraph"/>
              <w:spacing w:before="1" w:line="233" w:lineRule="exact"/>
              <w:ind w:left="827"/>
              <w:rPr>
                <w:sz w:val="20"/>
                <w:szCs w:val="20"/>
              </w:rPr>
            </w:pPr>
            <w:r w:rsidRPr="009E6DAA">
              <w:rPr>
                <w:sz w:val="20"/>
                <w:szCs w:val="20"/>
              </w:rPr>
              <w:t>Total</w:t>
            </w:r>
            <w:r w:rsidRPr="009E6DAA">
              <w:rPr>
                <w:spacing w:val="-5"/>
                <w:sz w:val="20"/>
                <w:szCs w:val="20"/>
              </w:rPr>
              <w:t xml:space="preserve"> </w:t>
            </w:r>
            <w:r w:rsidRPr="009E6DAA">
              <w:rPr>
                <w:sz w:val="20"/>
                <w:szCs w:val="20"/>
              </w:rPr>
              <w:t>Brucellosis</w:t>
            </w:r>
            <w:r w:rsidRPr="009E6DAA">
              <w:rPr>
                <w:spacing w:val="-3"/>
                <w:sz w:val="20"/>
                <w:szCs w:val="20"/>
              </w:rPr>
              <w:t xml:space="preserve"> </w:t>
            </w:r>
            <w:r w:rsidRPr="009E6DAA">
              <w:rPr>
                <w:spacing w:val="-4"/>
                <w:sz w:val="20"/>
                <w:szCs w:val="20"/>
              </w:rPr>
              <w:t>Vacc</w:t>
            </w:r>
          </w:p>
        </w:tc>
        <w:tc>
          <w:tcPr>
            <w:tcW w:w="1620" w:type="dxa"/>
            <w:shd w:val="clear" w:color="auto" w:fill="F1F1F1"/>
          </w:tcPr>
          <w:p w14:paraId="49271594" w14:textId="77777777" w:rsidR="00553EC5" w:rsidRPr="009E6DAA" w:rsidRDefault="00F32265">
            <w:pPr>
              <w:pStyle w:val="TableParagraph"/>
              <w:spacing w:before="1" w:line="233" w:lineRule="exact"/>
              <w:ind w:left="825"/>
              <w:rPr>
                <w:sz w:val="20"/>
                <w:szCs w:val="20"/>
              </w:rPr>
            </w:pPr>
            <w:r w:rsidRPr="009E6DAA">
              <w:rPr>
                <w:spacing w:val="-2"/>
                <w:sz w:val="20"/>
                <w:szCs w:val="20"/>
              </w:rPr>
              <w:t>151322</w:t>
            </w:r>
          </w:p>
        </w:tc>
        <w:tc>
          <w:tcPr>
            <w:tcW w:w="1668" w:type="dxa"/>
            <w:shd w:val="clear" w:color="auto" w:fill="F1F1F1"/>
          </w:tcPr>
          <w:p w14:paraId="49271595" w14:textId="77777777" w:rsidR="00553EC5" w:rsidRPr="009E6DAA" w:rsidRDefault="00553EC5">
            <w:pPr>
              <w:pStyle w:val="TableParagraph"/>
              <w:spacing w:line="240" w:lineRule="auto"/>
              <w:ind w:left="0"/>
              <w:rPr>
                <w:sz w:val="20"/>
                <w:szCs w:val="20"/>
              </w:rPr>
            </w:pPr>
          </w:p>
        </w:tc>
      </w:tr>
    </w:tbl>
    <w:p w14:paraId="49271597" w14:textId="77777777" w:rsidR="00553EC5" w:rsidRPr="009E6DAA" w:rsidRDefault="00F32265">
      <w:pPr>
        <w:pStyle w:val="BodyText"/>
        <w:spacing w:before="2"/>
        <w:ind w:left="880" w:right="164"/>
        <w:rPr>
          <w:rFonts w:ascii="Arial" w:hAnsi="Arial" w:cs="Arial"/>
          <w:sz w:val="20"/>
          <w:szCs w:val="20"/>
        </w:rPr>
      </w:pPr>
      <w:r w:rsidRPr="009E6DAA">
        <w:rPr>
          <w:rFonts w:ascii="Arial" w:hAnsi="Arial" w:cs="Arial"/>
          <w:sz w:val="20"/>
          <w:szCs w:val="20"/>
        </w:rPr>
        <w:t>Brucellosis risk mitigation assessments and herd plans are encouraged for all herds grazing within the DSA. Herd plans provide owners with brucellosis mitigation recommendations based on their risk assessment. Data from Wyoming Game and Fish Department (WGFD) elk brucellosis surveillance also aids</w:t>
      </w:r>
      <w:r w:rsidRPr="009E6DAA">
        <w:rPr>
          <w:rFonts w:ascii="Arial" w:hAnsi="Arial" w:cs="Arial"/>
          <w:spacing w:val="-4"/>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determining</w:t>
      </w:r>
      <w:r w:rsidRPr="009E6DAA">
        <w:rPr>
          <w:rFonts w:ascii="Arial" w:hAnsi="Arial" w:cs="Arial"/>
          <w:spacing w:val="-2"/>
          <w:sz w:val="20"/>
          <w:szCs w:val="20"/>
        </w:rPr>
        <w:t xml:space="preserve"> </w:t>
      </w:r>
      <w:r w:rsidRPr="009E6DAA">
        <w:rPr>
          <w:rFonts w:ascii="Arial" w:hAnsi="Arial" w:cs="Arial"/>
          <w:sz w:val="20"/>
          <w:szCs w:val="20"/>
        </w:rPr>
        <w:t>overall</w:t>
      </w:r>
      <w:r w:rsidRPr="009E6DAA">
        <w:rPr>
          <w:rFonts w:ascii="Arial" w:hAnsi="Arial" w:cs="Arial"/>
          <w:spacing w:val="-4"/>
          <w:sz w:val="20"/>
          <w:szCs w:val="20"/>
        </w:rPr>
        <w:t xml:space="preserve"> </w:t>
      </w:r>
      <w:r w:rsidRPr="009E6DAA">
        <w:rPr>
          <w:rFonts w:ascii="Arial" w:hAnsi="Arial" w:cs="Arial"/>
          <w:sz w:val="20"/>
          <w:szCs w:val="20"/>
        </w:rPr>
        <w:t>risk</w:t>
      </w:r>
      <w:r w:rsidRPr="009E6DAA">
        <w:rPr>
          <w:rFonts w:ascii="Arial" w:hAnsi="Arial" w:cs="Arial"/>
          <w:spacing w:val="-5"/>
          <w:sz w:val="20"/>
          <w:szCs w:val="20"/>
        </w:rPr>
        <w:t xml:space="preserve"> </w:t>
      </w:r>
      <w:r w:rsidRPr="009E6DAA">
        <w:rPr>
          <w:rFonts w:ascii="Arial" w:hAnsi="Arial" w:cs="Arial"/>
          <w:sz w:val="20"/>
          <w:szCs w:val="20"/>
        </w:rPr>
        <w:t>for</w:t>
      </w:r>
      <w:r w:rsidRPr="009E6DAA">
        <w:rPr>
          <w:rFonts w:ascii="Arial" w:hAnsi="Arial" w:cs="Arial"/>
          <w:spacing w:val="-1"/>
          <w:sz w:val="20"/>
          <w:szCs w:val="20"/>
        </w:rPr>
        <w:t xml:space="preserve"> </w:t>
      </w:r>
      <w:r w:rsidRPr="009E6DAA">
        <w:rPr>
          <w:rFonts w:ascii="Arial" w:hAnsi="Arial" w:cs="Arial"/>
          <w:sz w:val="20"/>
          <w:szCs w:val="20"/>
        </w:rPr>
        <w:t>DSA</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2"/>
          <w:sz w:val="20"/>
          <w:szCs w:val="20"/>
        </w:rPr>
        <w:t xml:space="preserve"> </w:t>
      </w:r>
      <w:r w:rsidRPr="009E6DAA">
        <w:rPr>
          <w:rFonts w:ascii="Arial" w:hAnsi="Arial" w:cs="Arial"/>
          <w:sz w:val="20"/>
          <w:szCs w:val="20"/>
        </w:rPr>
        <w:t>Approximately</w:t>
      </w:r>
      <w:r w:rsidRPr="009E6DAA">
        <w:rPr>
          <w:rFonts w:ascii="Arial" w:hAnsi="Arial" w:cs="Arial"/>
          <w:spacing w:val="-2"/>
          <w:sz w:val="20"/>
          <w:szCs w:val="20"/>
        </w:rPr>
        <w:t xml:space="preserve"> </w:t>
      </w:r>
      <w:r w:rsidRPr="009E6DAA">
        <w:rPr>
          <w:rFonts w:ascii="Arial" w:hAnsi="Arial" w:cs="Arial"/>
          <w:sz w:val="20"/>
          <w:szCs w:val="20"/>
        </w:rPr>
        <w:t>200</w:t>
      </w:r>
      <w:r w:rsidRPr="009E6DAA">
        <w:rPr>
          <w:rFonts w:ascii="Arial" w:hAnsi="Arial" w:cs="Arial"/>
          <w:spacing w:val="-2"/>
          <w:sz w:val="20"/>
          <w:szCs w:val="20"/>
        </w:rPr>
        <w:t xml:space="preserve"> </w:t>
      </w:r>
      <w:r w:rsidRPr="009E6DAA">
        <w:rPr>
          <w:rFonts w:ascii="Arial" w:hAnsi="Arial" w:cs="Arial"/>
          <w:sz w:val="20"/>
          <w:szCs w:val="20"/>
        </w:rPr>
        <w:t>cattle</w:t>
      </w:r>
      <w:r w:rsidRPr="009E6DAA">
        <w:rPr>
          <w:rFonts w:ascii="Arial" w:hAnsi="Arial" w:cs="Arial"/>
          <w:spacing w:val="-2"/>
          <w:sz w:val="20"/>
          <w:szCs w:val="20"/>
        </w:rPr>
        <w:t xml:space="preserve"> </w:t>
      </w:r>
      <w:r w:rsidRPr="009E6DAA">
        <w:rPr>
          <w:rFonts w:ascii="Arial" w:hAnsi="Arial" w:cs="Arial"/>
          <w:sz w:val="20"/>
          <w:szCs w:val="20"/>
        </w:rPr>
        <w:t>herds</w:t>
      </w:r>
      <w:r w:rsidRPr="009E6DAA">
        <w:rPr>
          <w:rFonts w:ascii="Arial" w:hAnsi="Arial" w:cs="Arial"/>
          <w:spacing w:val="-2"/>
          <w:sz w:val="20"/>
          <w:szCs w:val="20"/>
        </w:rPr>
        <w:t xml:space="preserve"> </w:t>
      </w:r>
      <w:r w:rsidRPr="009E6DAA">
        <w:rPr>
          <w:rFonts w:ascii="Arial" w:hAnsi="Arial" w:cs="Arial"/>
          <w:sz w:val="20"/>
          <w:szCs w:val="20"/>
        </w:rPr>
        <w:t>reside,</w:t>
      </w:r>
      <w:r w:rsidRPr="009E6DAA">
        <w:rPr>
          <w:rFonts w:ascii="Arial" w:hAnsi="Arial" w:cs="Arial"/>
          <w:spacing w:val="-2"/>
          <w:sz w:val="20"/>
          <w:szCs w:val="20"/>
        </w:rPr>
        <w:t xml:space="preserve"> </w:t>
      </w:r>
      <w:r w:rsidRPr="009E6DAA">
        <w:rPr>
          <w:rFonts w:ascii="Arial" w:hAnsi="Arial" w:cs="Arial"/>
          <w:sz w:val="20"/>
          <w:szCs w:val="20"/>
        </w:rPr>
        <w:t>either</w:t>
      </w:r>
      <w:r w:rsidRPr="009E6DAA">
        <w:rPr>
          <w:rFonts w:ascii="Arial" w:hAnsi="Arial" w:cs="Arial"/>
          <w:spacing w:val="-4"/>
          <w:sz w:val="20"/>
          <w:szCs w:val="20"/>
        </w:rPr>
        <w:t xml:space="preserve"> </w:t>
      </w:r>
      <w:r w:rsidRPr="009E6DAA">
        <w:rPr>
          <w:rFonts w:ascii="Arial" w:hAnsi="Arial" w:cs="Arial"/>
          <w:sz w:val="20"/>
          <w:szCs w:val="20"/>
        </w:rPr>
        <w:t>full</w:t>
      </w:r>
      <w:r w:rsidRPr="009E6DAA">
        <w:rPr>
          <w:rFonts w:ascii="Arial" w:hAnsi="Arial" w:cs="Arial"/>
          <w:spacing w:val="-4"/>
          <w:sz w:val="20"/>
          <w:szCs w:val="20"/>
        </w:rPr>
        <w:t xml:space="preserve"> </w:t>
      </w:r>
      <w:r w:rsidRPr="009E6DAA">
        <w:rPr>
          <w:rFonts w:ascii="Arial" w:hAnsi="Arial" w:cs="Arial"/>
          <w:sz w:val="20"/>
          <w:szCs w:val="20"/>
        </w:rPr>
        <w:t>or</w:t>
      </w:r>
      <w:r w:rsidRPr="009E6DAA">
        <w:rPr>
          <w:rFonts w:ascii="Arial" w:hAnsi="Arial" w:cs="Arial"/>
          <w:spacing w:val="-1"/>
          <w:sz w:val="20"/>
          <w:szCs w:val="20"/>
        </w:rPr>
        <w:t xml:space="preserve"> </w:t>
      </w:r>
      <w:r w:rsidRPr="009E6DAA">
        <w:rPr>
          <w:rFonts w:ascii="Arial" w:hAnsi="Arial" w:cs="Arial"/>
          <w:sz w:val="20"/>
          <w:szCs w:val="20"/>
        </w:rPr>
        <w:t>part- time, within the DSA. WLSB maintains 160-200 herd plans with annual renewal for DSA herds.</w:t>
      </w:r>
    </w:p>
    <w:p w14:paraId="49271598" w14:textId="77777777" w:rsidR="00553EC5" w:rsidRPr="009E6DAA" w:rsidRDefault="00F32265">
      <w:pPr>
        <w:pStyle w:val="BodyText"/>
        <w:ind w:left="880" w:right="204"/>
        <w:rPr>
          <w:rFonts w:ascii="Arial" w:hAnsi="Arial" w:cs="Arial"/>
          <w:sz w:val="20"/>
          <w:szCs w:val="20"/>
        </w:rPr>
      </w:pPr>
      <w:r w:rsidRPr="009E6DAA">
        <w:rPr>
          <w:rFonts w:ascii="Arial" w:hAnsi="Arial" w:cs="Arial"/>
          <w:sz w:val="20"/>
          <w:szCs w:val="20"/>
        </w:rPr>
        <w:t>WLSB has three additional sets of rules relating to brucellosis: Chapter 6 Brucellosis Mitigation Activities and Compensation, Chapter 20 Indemnity rules, and Chapter 25 Brucellosis Quarantine Mitigation Expense Reimbursement.</w:t>
      </w:r>
      <w:r w:rsidRPr="009E6DAA">
        <w:rPr>
          <w:rFonts w:ascii="Arial" w:hAnsi="Arial" w:cs="Arial"/>
          <w:spacing w:val="40"/>
          <w:sz w:val="20"/>
          <w:szCs w:val="20"/>
        </w:rPr>
        <w:t xml:space="preserve"> </w:t>
      </w:r>
      <w:r w:rsidRPr="009E6DAA">
        <w:rPr>
          <w:rFonts w:ascii="Arial" w:hAnsi="Arial" w:cs="Arial"/>
          <w:sz w:val="20"/>
          <w:szCs w:val="20"/>
        </w:rPr>
        <w:t>Wyoming enjoys an excellent interagency working relationship between the WLSB, Wyoming State Veterinary Laboratory, WGFD, Wyoming Department of Health, and</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USDA</w:t>
      </w:r>
      <w:r w:rsidRPr="009E6DAA">
        <w:rPr>
          <w:rFonts w:ascii="Arial" w:hAnsi="Arial" w:cs="Arial"/>
          <w:spacing w:val="-3"/>
          <w:sz w:val="20"/>
          <w:szCs w:val="20"/>
        </w:rPr>
        <w:t xml:space="preserve"> </w:t>
      </w:r>
      <w:r w:rsidRPr="009E6DAA">
        <w:rPr>
          <w:rFonts w:ascii="Arial" w:hAnsi="Arial" w:cs="Arial"/>
          <w:sz w:val="20"/>
          <w:szCs w:val="20"/>
        </w:rPr>
        <w:t>Animal</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Plant</w:t>
      </w:r>
      <w:r w:rsidRPr="009E6DAA">
        <w:rPr>
          <w:rFonts w:ascii="Arial" w:hAnsi="Arial" w:cs="Arial"/>
          <w:spacing w:val="-1"/>
          <w:sz w:val="20"/>
          <w:szCs w:val="20"/>
        </w:rPr>
        <w:t xml:space="preserve"> </w:t>
      </w:r>
      <w:r w:rsidRPr="009E6DAA">
        <w:rPr>
          <w:rFonts w:ascii="Arial" w:hAnsi="Arial" w:cs="Arial"/>
          <w:sz w:val="20"/>
          <w:szCs w:val="20"/>
        </w:rPr>
        <w:t>Health</w:t>
      </w:r>
      <w:r w:rsidRPr="009E6DAA">
        <w:rPr>
          <w:rFonts w:ascii="Arial" w:hAnsi="Arial" w:cs="Arial"/>
          <w:spacing w:val="-2"/>
          <w:sz w:val="20"/>
          <w:szCs w:val="20"/>
        </w:rPr>
        <w:t xml:space="preserve"> </w:t>
      </w:r>
      <w:r w:rsidRPr="009E6DAA">
        <w:rPr>
          <w:rFonts w:ascii="Arial" w:hAnsi="Arial" w:cs="Arial"/>
          <w:sz w:val="20"/>
          <w:szCs w:val="20"/>
        </w:rPr>
        <w:t>Inspection</w:t>
      </w:r>
      <w:r w:rsidRPr="009E6DAA">
        <w:rPr>
          <w:rFonts w:ascii="Arial" w:hAnsi="Arial" w:cs="Arial"/>
          <w:spacing w:val="-5"/>
          <w:sz w:val="20"/>
          <w:szCs w:val="20"/>
        </w:rPr>
        <w:t xml:space="preserve"> </w:t>
      </w:r>
      <w:r w:rsidRPr="009E6DAA">
        <w:rPr>
          <w:rFonts w:ascii="Arial" w:hAnsi="Arial" w:cs="Arial"/>
          <w:sz w:val="20"/>
          <w:szCs w:val="20"/>
        </w:rPr>
        <w:t>Service.</w:t>
      </w:r>
      <w:r w:rsidRPr="009E6DAA">
        <w:rPr>
          <w:rFonts w:ascii="Arial" w:hAnsi="Arial" w:cs="Arial"/>
          <w:spacing w:val="-2"/>
          <w:sz w:val="20"/>
          <w:szCs w:val="20"/>
        </w:rPr>
        <w:t xml:space="preserve"> </w:t>
      </w:r>
      <w:r w:rsidRPr="009E6DAA">
        <w:rPr>
          <w:rFonts w:ascii="Arial" w:hAnsi="Arial" w:cs="Arial"/>
          <w:sz w:val="20"/>
          <w:szCs w:val="20"/>
        </w:rPr>
        <w:t>This</w:t>
      </w:r>
      <w:r w:rsidRPr="009E6DAA">
        <w:rPr>
          <w:rFonts w:ascii="Arial" w:hAnsi="Arial" w:cs="Arial"/>
          <w:spacing w:val="-4"/>
          <w:sz w:val="20"/>
          <w:szCs w:val="20"/>
        </w:rPr>
        <w:t xml:space="preserve"> </w:t>
      </w:r>
      <w:r w:rsidRPr="009E6DAA">
        <w:rPr>
          <w:rFonts w:ascii="Arial" w:hAnsi="Arial" w:cs="Arial"/>
          <w:sz w:val="20"/>
          <w:szCs w:val="20"/>
        </w:rPr>
        <w:t>enables</w:t>
      </w:r>
      <w:r w:rsidRPr="009E6DAA">
        <w:rPr>
          <w:rFonts w:ascii="Arial" w:hAnsi="Arial" w:cs="Arial"/>
          <w:spacing w:val="-2"/>
          <w:sz w:val="20"/>
          <w:szCs w:val="20"/>
        </w:rPr>
        <w:t xml:space="preserve"> </w:t>
      </w:r>
      <w:r w:rsidRPr="009E6DAA">
        <w:rPr>
          <w:rFonts w:ascii="Arial" w:hAnsi="Arial" w:cs="Arial"/>
          <w:sz w:val="20"/>
          <w:szCs w:val="20"/>
        </w:rPr>
        <w:t>us</w:t>
      </w:r>
      <w:r w:rsidRPr="009E6DAA">
        <w:rPr>
          <w:rFonts w:ascii="Arial" w:hAnsi="Arial" w:cs="Arial"/>
          <w:spacing w:val="-4"/>
          <w:sz w:val="20"/>
          <w:szCs w:val="20"/>
        </w:rPr>
        <w:t xml:space="preserve"> </w:t>
      </w:r>
      <w:r w:rsidRPr="009E6DAA">
        <w:rPr>
          <w:rFonts w:ascii="Arial" w:hAnsi="Arial" w:cs="Arial"/>
          <w:sz w:val="20"/>
          <w:szCs w:val="20"/>
        </w:rPr>
        <w:t>to</w:t>
      </w:r>
      <w:r w:rsidRPr="009E6DAA">
        <w:rPr>
          <w:rFonts w:ascii="Arial" w:hAnsi="Arial" w:cs="Arial"/>
          <w:spacing w:val="-5"/>
          <w:sz w:val="20"/>
          <w:szCs w:val="20"/>
        </w:rPr>
        <w:t xml:space="preserve"> </w:t>
      </w:r>
      <w:r w:rsidRPr="009E6DAA">
        <w:rPr>
          <w:rFonts w:ascii="Arial" w:hAnsi="Arial" w:cs="Arial"/>
          <w:sz w:val="20"/>
          <w:szCs w:val="20"/>
        </w:rPr>
        <w:t>fluidly</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transparently deal with all the issues surrounding brucellosis in the DSA.</w:t>
      </w:r>
    </w:p>
    <w:p w14:paraId="49271599" w14:textId="77777777" w:rsidR="00553EC5" w:rsidRPr="009E6DAA" w:rsidRDefault="00F32265">
      <w:pPr>
        <w:pStyle w:val="BodyText"/>
        <w:ind w:left="880" w:firstLine="720"/>
        <w:rPr>
          <w:rFonts w:ascii="Arial" w:hAnsi="Arial" w:cs="Arial"/>
          <w:sz w:val="20"/>
          <w:szCs w:val="20"/>
        </w:rPr>
      </w:pPr>
      <w:r w:rsidRPr="009E6DAA">
        <w:rPr>
          <w:rFonts w:ascii="Arial" w:hAnsi="Arial" w:cs="Arial"/>
          <w:sz w:val="20"/>
          <w:szCs w:val="20"/>
        </w:rPr>
        <w:t>Wyoming</w:t>
      </w:r>
      <w:r w:rsidRPr="009E6DAA">
        <w:rPr>
          <w:rFonts w:ascii="Arial" w:hAnsi="Arial" w:cs="Arial"/>
          <w:spacing w:val="-5"/>
          <w:sz w:val="20"/>
          <w:szCs w:val="20"/>
        </w:rPr>
        <w:t xml:space="preserve"> </w:t>
      </w:r>
      <w:r w:rsidRPr="009E6DAA">
        <w:rPr>
          <w:rFonts w:ascii="Arial" w:hAnsi="Arial" w:cs="Arial"/>
          <w:sz w:val="20"/>
          <w:szCs w:val="20"/>
        </w:rPr>
        <w:t>had</w:t>
      </w:r>
      <w:r w:rsidRPr="009E6DAA">
        <w:rPr>
          <w:rFonts w:ascii="Arial" w:hAnsi="Arial" w:cs="Arial"/>
          <w:spacing w:val="-5"/>
          <w:sz w:val="20"/>
          <w:szCs w:val="20"/>
        </w:rPr>
        <w:t xml:space="preserve"> </w:t>
      </w:r>
      <w:r w:rsidRPr="009E6DAA">
        <w:rPr>
          <w:rFonts w:ascii="Arial" w:hAnsi="Arial" w:cs="Arial"/>
          <w:sz w:val="20"/>
          <w:szCs w:val="20"/>
        </w:rPr>
        <w:t>two</w:t>
      </w:r>
      <w:r w:rsidRPr="009E6DAA">
        <w:rPr>
          <w:rFonts w:ascii="Arial" w:hAnsi="Arial" w:cs="Arial"/>
          <w:spacing w:val="-2"/>
          <w:sz w:val="20"/>
          <w:szCs w:val="20"/>
        </w:rPr>
        <w:t xml:space="preserve"> </w:t>
      </w:r>
      <w:r w:rsidRPr="009E6DAA">
        <w:rPr>
          <w:rFonts w:ascii="Arial" w:hAnsi="Arial" w:cs="Arial"/>
          <w:sz w:val="20"/>
          <w:szCs w:val="20"/>
        </w:rPr>
        <w:t>herds</w:t>
      </w:r>
      <w:r w:rsidRPr="009E6DAA">
        <w:rPr>
          <w:rFonts w:ascii="Arial" w:hAnsi="Arial" w:cs="Arial"/>
          <w:spacing w:val="-4"/>
          <w:sz w:val="20"/>
          <w:szCs w:val="20"/>
        </w:rPr>
        <w:t xml:space="preserve"> </w:t>
      </w:r>
      <w:r w:rsidRPr="009E6DAA">
        <w:rPr>
          <w:rFonts w:ascii="Arial" w:hAnsi="Arial" w:cs="Arial"/>
          <w:sz w:val="20"/>
          <w:szCs w:val="20"/>
        </w:rPr>
        <w:t>in</w:t>
      </w:r>
      <w:r w:rsidRPr="009E6DAA">
        <w:rPr>
          <w:rFonts w:ascii="Arial" w:hAnsi="Arial" w:cs="Arial"/>
          <w:spacing w:val="-5"/>
          <w:sz w:val="20"/>
          <w:szCs w:val="20"/>
        </w:rPr>
        <w:t xml:space="preserve"> </w:t>
      </w:r>
      <w:r w:rsidRPr="009E6DAA">
        <w:rPr>
          <w:rFonts w:ascii="Arial" w:hAnsi="Arial" w:cs="Arial"/>
          <w:sz w:val="20"/>
          <w:szCs w:val="20"/>
        </w:rPr>
        <w:t>Park</w:t>
      </w:r>
      <w:r w:rsidRPr="009E6DAA">
        <w:rPr>
          <w:rFonts w:ascii="Arial" w:hAnsi="Arial" w:cs="Arial"/>
          <w:spacing w:val="-2"/>
          <w:sz w:val="20"/>
          <w:szCs w:val="20"/>
        </w:rPr>
        <w:t xml:space="preserve"> </w:t>
      </w:r>
      <w:r w:rsidRPr="009E6DAA">
        <w:rPr>
          <w:rFonts w:ascii="Arial" w:hAnsi="Arial" w:cs="Arial"/>
          <w:sz w:val="20"/>
          <w:szCs w:val="20"/>
        </w:rPr>
        <w:t>County</w:t>
      </w:r>
      <w:r w:rsidRPr="009E6DAA">
        <w:rPr>
          <w:rFonts w:ascii="Arial" w:hAnsi="Arial" w:cs="Arial"/>
          <w:spacing w:val="-2"/>
          <w:sz w:val="20"/>
          <w:szCs w:val="20"/>
        </w:rPr>
        <w:t xml:space="preserve"> </w:t>
      </w:r>
      <w:r w:rsidRPr="009E6DAA">
        <w:rPr>
          <w:rFonts w:ascii="Arial" w:hAnsi="Arial" w:cs="Arial"/>
          <w:sz w:val="20"/>
          <w:szCs w:val="20"/>
        </w:rPr>
        <w:t>under</w:t>
      </w:r>
      <w:r w:rsidRPr="009E6DAA">
        <w:rPr>
          <w:rFonts w:ascii="Arial" w:hAnsi="Arial" w:cs="Arial"/>
          <w:spacing w:val="-4"/>
          <w:sz w:val="20"/>
          <w:szCs w:val="20"/>
        </w:rPr>
        <w:t xml:space="preserve"> </w:t>
      </w:r>
      <w:r w:rsidRPr="009E6DAA">
        <w:rPr>
          <w:rFonts w:ascii="Arial" w:hAnsi="Arial" w:cs="Arial"/>
          <w:sz w:val="20"/>
          <w:szCs w:val="20"/>
        </w:rPr>
        <w:t>quarantine</w:t>
      </w:r>
      <w:r w:rsidRPr="009E6DAA">
        <w:rPr>
          <w:rFonts w:ascii="Arial" w:hAnsi="Arial" w:cs="Arial"/>
          <w:spacing w:val="-2"/>
          <w:sz w:val="20"/>
          <w:szCs w:val="20"/>
        </w:rPr>
        <w:t xml:space="preserve"> </w:t>
      </w:r>
      <w:r w:rsidRPr="009E6DAA">
        <w:rPr>
          <w:rFonts w:ascii="Arial" w:hAnsi="Arial" w:cs="Arial"/>
          <w:sz w:val="20"/>
          <w:szCs w:val="20"/>
        </w:rPr>
        <w:t>for</w:t>
      </w:r>
      <w:r w:rsidRPr="009E6DAA">
        <w:rPr>
          <w:rFonts w:ascii="Arial" w:hAnsi="Arial" w:cs="Arial"/>
          <w:spacing w:val="-1"/>
          <w:sz w:val="20"/>
          <w:szCs w:val="20"/>
        </w:rPr>
        <w:t xml:space="preserve"> </w:t>
      </w:r>
      <w:r w:rsidRPr="009E6DAA">
        <w:rPr>
          <w:rFonts w:ascii="Arial" w:hAnsi="Arial" w:cs="Arial"/>
          <w:sz w:val="20"/>
          <w:szCs w:val="20"/>
        </w:rPr>
        <w:t>brucellosis</w:t>
      </w:r>
      <w:r w:rsidRPr="009E6DAA">
        <w:rPr>
          <w:rFonts w:ascii="Arial" w:hAnsi="Arial" w:cs="Arial"/>
          <w:spacing w:val="-2"/>
          <w:sz w:val="20"/>
          <w:szCs w:val="20"/>
        </w:rPr>
        <w:t xml:space="preserve"> </w:t>
      </w:r>
      <w:r w:rsidRPr="009E6DAA">
        <w:rPr>
          <w:rFonts w:ascii="Arial" w:hAnsi="Arial" w:cs="Arial"/>
          <w:sz w:val="20"/>
          <w:szCs w:val="20"/>
        </w:rPr>
        <w:t>due</w:t>
      </w:r>
      <w:r w:rsidRPr="009E6DAA">
        <w:rPr>
          <w:rFonts w:ascii="Arial" w:hAnsi="Arial" w:cs="Arial"/>
          <w:spacing w:val="-4"/>
          <w:sz w:val="20"/>
          <w:szCs w:val="20"/>
        </w:rPr>
        <w:t xml:space="preserve"> </w:t>
      </w:r>
      <w:r w:rsidRPr="009E6DAA">
        <w:rPr>
          <w:rFonts w:ascii="Arial" w:hAnsi="Arial" w:cs="Arial"/>
          <w:sz w:val="20"/>
          <w:szCs w:val="20"/>
        </w:rPr>
        <w:t>to</w:t>
      </w:r>
      <w:r w:rsidRPr="009E6DAA">
        <w:rPr>
          <w:rFonts w:ascii="Arial" w:hAnsi="Arial" w:cs="Arial"/>
          <w:spacing w:val="-2"/>
          <w:sz w:val="20"/>
          <w:szCs w:val="20"/>
        </w:rPr>
        <w:t xml:space="preserve"> </w:t>
      </w:r>
      <w:r w:rsidRPr="009E6DAA">
        <w:rPr>
          <w:rFonts w:ascii="Arial" w:hAnsi="Arial" w:cs="Arial"/>
          <w:sz w:val="20"/>
          <w:szCs w:val="20"/>
        </w:rPr>
        <w:t>elk</w:t>
      </w:r>
      <w:r w:rsidRPr="009E6DAA">
        <w:rPr>
          <w:rFonts w:ascii="Arial" w:hAnsi="Arial" w:cs="Arial"/>
          <w:spacing w:val="-5"/>
          <w:sz w:val="20"/>
          <w:szCs w:val="20"/>
        </w:rPr>
        <w:t xml:space="preserve"> </w:t>
      </w:r>
      <w:r w:rsidRPr="009E6DAA">
        <w:rPr>
          <w:rFonts w:ascii="Arial" w:hAnsi="Arial" w:cs="Arial"/>
          <w:sz w:val="20"/>
          <w:szCs w:val="20"/>
        </w:rPr>
        <w:t>commingling during extreme winter weather. One herd was released in late spring 2024, with the second herd pending release following a negative herd test in late fall of 2024.</w:t>
      </w:r>
    </w:p>
    <w:p w14:paraId="4927159A" w14:textId="77777777" w:rsidR="00553EC5" w:rsidRPr="009E6DAA" w:rsidRDefault="00F32265">
      <w:pPr>
        <w:pStyle w:val="Heading2"/>
        <w:numPr>
          <w:ilvl w:val="0"/>
          <w:numId w:val="3"/>
        </w:numPr>
        <w:tabs>
          <w:tab w:val="left" w:pos="879"/>
        </w:tabs>
        <w:spacing w:before="252"/>
        <w:ind w:hanging="359"/>
        <w:jc w:val="left"/>
        <w:rPr>
          <w:rFonts w:ascii="Arial" w:hAnsi="Arial" w:cs="Arial"/>
          <w:sz w:val="20"/>
          <w:szCs w:val="20"/>
          <w:u w:val="none"/>
        </w:rPr>
      </w:pPr>
      <w:r w:rsidRPr="009E6DAA">
        <w:rPr>
          <w:rFonts w:ascii="Arial" w:hAnsi="Arial" w:cs="Arial"/>
          <w:sz w:val="20"/>
          <w:szCs w:val="20"/>
        </w:rPr>
        <w:t>Idaho</w:t>
      </w:r>
      <w:r w:rsidRPr="009E6DAA">
        <w:rPr>
          <w:rFonts w:ascii="Arial" w:hAnsi="Arial" w:cs="Arial"/>
          <w:spacing w:val="-5"/>
          <w:sz w:val="20"/>
          <w:szCs w:val="20"/>
        </w:rPr>
        <w:t xml:space="preserve"> </w:t>
      </w:r>
      <w:r w:rsidRPr="009E6DAA">
        <w:rPr>
          <w:rFonts w:ascii="Arial" w:hAnsi="Arial" w:cs="Arial"/>
          <w:sz w:val="20"/>
          <w:szCs w:val="20"/>
        </w:rPr>
        <w:t>Atypical</w:t>
      </w:r>
      <w:r w:rsidRPr="009E6DAA">
        <w:rPr>
          <w:rFonts w:ascii="Arial" w:hAnsi="Arial" w:cs="Arial"/>
          <w:spacing w:val="-4"/>
          <w:sz w:val="20"/>
          <w:szCs w:val="20"/>
        </w:rPr>
        <w:t xml:space="preserve"> </w:t>
      </w:r>
      <w:r w:rsidRPr="009E6DAA">
        <w:rPr>
          <w:rFonts w:ascii="Arial" w:hAnsi="Arial" w:cs="Arial"/>
          <w:sz w:val="20"/>
          <w:szCs w:val="20"/>
        </w:rPr>
        <w:t>Case</w:t>
      </w:r>
      <w:r w:rsidRPr="009E6DAA">
        <w:rPr>
          <w:rFonts w:ascii="Arial" w:hAnsi="Arial" w:cs="Arial"/>
          <w:spacing w:val="-6"/>
          <w:sz w:val="20"/>
          <w:szCs w:val="20"/>
        </w:rPr>
        <w:t xml:space="preserve"> </w:t>
      </w:r>
      <w:r w:rsidRPr="009E6DAA">
        <w:rPr>
          <w:rFonts w:ascii="Arial" w:hAnsi="Arial" w:cs="Arial"/>
          <w:spacing w:val="-2"/>
          <w:sz w:val="20"/>
          <w:szCs w:val="20"/>
        </w:rPr>
        <w:t>Presentation</w:t>
      </w:r>
    </w:p>
    <w:p w14:paraId="4927159B" w14:textId="77777777" w:rsidR="00553EC5" w:rsidRPr="009E6DAA" w:rsidRDefault="00553EC5">
      <w:pPr>
        <w:pStyle w:val="BodyText"/>
        <w:rPr>
          <w:rFonts w:ascii="Arial" w:hAnsi="Arial" w:cs="Arial"/>
          <w:b/>
          <w:sz w:val="20"/>
          <w:szCs w:val="20"/>
        </w:rPr>
      </w:pPr>
    </w:p>
    <w:p w14:paraId="4927159C" w14:textId="77777777" w:rsidR="00553EC5" w:rsidRPr="009E6DAA" w:rsidRDefault="00F32265">
      <w:pPr>
        <w:pStyle w:val="BodyText"/>
        <w:spacing w:before="1"/>
        <w:ind w:left="880" w:right="190"/>
        <w:rPr>
          <w:rFonts w:ascii="Arial" w:hAnsi="Arial" w:cs="Arial"/>
          <w:sz w:val="20"/>
          <w:szCs w:val="20"/>
        </w:rPr>
      </w:pPr>
      <w:r w:rsidRPr="009E6DAA">
        <w:rPr>
          <w:rFonts w:ascii="Arial" w:hAnsi="Arial" w:cs="Arial"/>
          <w:sz w:val="20"/>
          <w:szCs w:val="20"/>
        </w:rPr>
        <w:t>A cattle herd based in May, ID that grazes a small group of cattle in the Designated Surveillance Area (DSA) identified 2 non-negative cattle upon returning to the ranch after grazing in 2023.</w:t>
      </w:r>
      <w:r w:rsidRPr="009E6DAA">
        <w:rPr>
          <w:rFonts w:ascii="Arial" w:hAnsi="Arial" w:cs="Arial"/>
          <w:spacing w:val="40"/>
          <w:sz w:val="20"/>
          <w:szCs w:val="20"/>
        </w:rPr>
        <w:t xml:space="preserve"> </w:t>
      </w:r>
      <w:r w:rsidRPr="009E6DAA">
        <w:rPr>
          <w:rFonts w:ascii="Arial" w:hAnsi="Arial" w:cs="Arial"/>
          <w:sz w:val="20"/>
          <w:szCs w:val="20"/>
        </w:rPr>
        <w:t>The remainder of the</w:t>
      </w:r>
      <w:r w:rsidRPr="009E6DAA">
        <w:rPr>
          <w:rFonts w:ascii="Arial" w:hAnsi="Arial" w:cs="Arial"/>
          <w:spacing w:val="-1"/>
          <w:sz w:val="20"/>
          <w:szCs w:val="20"/>
        </w:rPr>
        <w:t xml:space="preserve"> </w:t>
      </w:r>
      <w:r w:rsidRPr="009E6DAA">
        <w:rPr>
          <w:rFonts w:ascii="Arial" w:hAnsi="Arial" w:cs="Arial"/>
          <w:sz w:val="20"/>
          <w:szCs w:val="20"/>
        </w:rPr>
        <w:t>herd</w:t>
      </w:r>
      <w:r w:rsidRPr="009E6DAA">
        <w:rPr>
          <w:rFonts w:ascii="Arial" w:hAnsi="Arial" w:cs="Arial"/>
          <w:spacing w:val="-1"/>
          <w:sz w:val="20"/>
          <w:szCs w:val="20"/>
        </w:rPr>
        <w:t xml:space="preserve"> </w:t>
      </w:r>
      <w:r w:rsidRPr="009E6DAA">
        <w:rPr>
          <w:rFonts w:ascii="Arial" w:hAnsi="Arial" w:cs="Arial"/>
          <w:sz w:val="20"/>
          <w:szCs w:val="20"/>
        </w:rPr>
        <w:t>was</w:t>
      </w:r>
      <w:r w:rsidRPr="009E6DAA">
        <w:rPr>
          <w:rFonts w:ascii="Arial" w:hAnsi="Arial" w:cs="Arial"/>
          <w:spacing w:val="-3"/>
          <w:sz w:val="20"/>
          <w:szCs w:val="20"/>
        </w:rPr>
        <w:t xml:space="preserve"> </w:t>
      </w:r>
      <w:r w:rsidRPr="009E6DAA">
        <w:rPr>
          <w:rFonts w:ascii="Arial" w:hAnsi="Arial" w:cs="Arial"/>
          <w:sz w:val="20"/>
          <w:szCs w:val="20"/>
        </w:rPr>
        <w:t>grazed</w:t>
      </w:r>
      <w:r w:rsidRPr="009E6DAA">
        <w:rPr>
          <w:rFonts w:ascii="Arial" w:hAnsi="Arial" w:cs="Arial"/>
          <w:spacing w:val="-4"/>
          <w:sz w:val="20"/>
          <w:szCs w:val="20"/>
        </w:rPr>
        <w:t xml:space="preserve"> </w:t>
      </w:r>
      <w:r w:rsidRPr="009E6DAA">
        <w:rPr>
          <w:rFonts w:ascii="Arial" w:hAnsi="Arial" w:cs="Arial"/>
          <w:sz w:val="20"/>
          <w:szCs w:val="20"/>
        </w:rPr>
        <w:t>in</w:t>
      </w:r>
      <w:r w:rsidRPr="009E6DAA">
        <w:rPr>
          <w:rFonts w:ascii="Arial" w:hAnsi="Arial" w:cs="Arial"/>
          <w:spacing w:val="-1"/>
          <w:sz w:val="20"/>
          <w:szCs w:val="20"/>
        </w:rPr>
        <w:t xml:space="preserve"> </w:t>
      </w:r>
      <w:r w:rsidRPr="009E6DAA">
        <w:rPr>
          <w:rFonts w:ascii="Arial" w:hAnsi="Arial" w:cs="Arial"/>
          <w:sz w:val="20"/>
          <w:szCs w:val="20"/>
        </w:rPr>
        <w:t>central Idaho</w:t>
      </w:r>
      <w:r w:rsidRPr="009E6DAA">
        <w:rPr>
          <w:rFonts w:ascii="Arial" w:hAnsi="Arial" w:cs="Arial"/>
          <w:spacing w:val="-1"/>
          <w:sz w:val="20"/>
          <w:szCs w:val="20"/>
        </w:rPr>
        <w:t xml:space="preserve"> </w:t>
      </w:r>
      <w:r w:rsidRPr="009E6DAA">
        <w:rPr>
          <w:rFonts w:ascii="Arial" w:hAnsi="Arial" w:cs="Arial"/>
          <w:sz w:val="20"/>
          <w:szCs w:val="20"/>
        </w:rPr>
        <w:t>well outside</w:t>
      </w:r>
      <w:r w:rsidRPr="009E6DAA">
        <w:rPr>
          <w:rFonts w:ascii="Arial" w:hAnsi="Arial" w:cs="Arial"/>
          <w:spacing w:val="-1"/>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1"/>
          <w:sz w:val="20"/>
          <w:szCs w:val="20"/>
        </w:rPr>
        <w:t xml:space="preserve"> </w:t>
      </w:r>
      <w:r w:rsidRPr="009E6DAA">
        <w:rPr>
          <w:rFonts w:ascii="Arial" w:hAnsi="Arial" w:cs="Arial"/>
          <w:sz w:val="20"/>
          <w:szCs w:val="20"/>
        </w:rPr>
        <w:t>DSA,</w:t>
      </w:r>
      <w:r w:rsidRPr="009E6DAA">
        <w:rPr>
          <w:rFonts w:ascii="Arial" w:hAnsi="Arial" w:cs="Arial"/>
          <w:spacing w:val="-1"/>
          <w:sz w:val="20"/>
          <w:szCs w:val="20"/>
        </w:rPr>
        <w:t xml:space="preserve"> </w:t>
      </w:r>
      <w:r w:rsidRPr="009E6DAA">
        <w:rPr>
          <w:rFonts w:ascii="Arial" w:hAnsi="Arial" w:cs="Arial"/>
          <w:sz w:val="20"/>
          <w:szCs w:val="20"/>
        </w:rPr>
        <w:t>however</w:t>
      </w:r>
      <w:r w:rsidRPr="009E6DAA">
        <w:rPr>
          <w:rFonts w:ascii="Arial" w:hAnsi="Arial" w:cs="Arial"/>
          <w:spacing w:val="-3"/>
          <w:sz w:val="20"/>
          <w:szCs w:val="20"/>
        </w:rPr>
        <w:t xml:space="preserve"> </w:t>
      </w:r>
      <w:r w:rsidRPr="009E6DAA">
        <w:rPr>
          <w:rFonts w:ascii="Arial" w:hAnsi="Arial" w:cs="Arial"/>
          <w:sz w:val="20"/>
          <w:szCs w:val="20"/>
        </w:rPr>
        <w:t>both</w:t>
      </w:r>
      <w:r w:rsidRPr="009E6DAA">
        <w:rPr>
          <w:rFonts w:ascii="Arial" w:hAnsi="Arial" w:cs="Arial"/>
          <w:spacing w:val="-4"/>
          <w:sz w:val="20"/>
          <w:szCs w:val="20"/>
        </w:rPr>
        <w:t xml:space="preserve"> </w:t>
      </w:r>
      <w:r w:rsidRPr="009E6DAA">
        <w:rPr>
          <w:rFonts w:ascii="Arial" w:hAnsi="Arial" w:cs="Arial"/>
          <w:sz w:val="20"/>
          <w:szCs w:val="20"/>
        </w:rPr>
        <w:t>groups</w:t>
      </w:r>
      <w:r w:rsidRPr="009E6DAA">
        <w:rPr>
          <w:rFonts w:ascii="Arial" w:hAnsi="Arial" w:cs="Arial"/>
          <w:spacing w:val="-1"/>
          <w:sz w:val="20"/>
          <w:szCs w:val="20"/>
        </w:rPr>
        <w:t xml:space="preserve"> </w:t>
      </w:r>
      <w:r w:rsidRPr="009E6DAA">
        <w:rPr>
          <w:rFonts w:ascii="Arial" w:hAnsi="Arial" w:cs="Arial"/>
          <w:sz w:val="20"/>
          <w:szCs w:val="20"/>
        </w:rPr>
        <w:t>were</w:t>
      </w:r>
      <w:r w:rsidRPr="009E6DAA">
        <w:rPr>
          <w:rFonts w:ascii="Arial" w:hAnsi="Arial" w:cs="Arial"/>
          <w:spacing w:val="-1"/>
          <w:sz w:val="20"/>
          <w:szCs w:val="20"/>
        </w:rPr>
        <w:t xml:space="preserve"> </w:t>
      </w:r>
      <w:r w:rsidRPr="009E6DAA">
        <w:rPr>
          <w:rFonts w:ascii="Arial" w:hAnsi="Arial" w:cs="Arial"/>
          <w:sz w:val="20"/>
          <w:szCs w:val="20"/>
        </w:rPr>
        <w:t>brought back to the home ranch to winter.</w:t>
      </w:r>
      <w:r w:rsidRPr="009E6DAA">
        <w:rPr>
          <w:rFonts w:ascii="Arial" w:hAnsi="Arial" w:cs="Arial"/>
          <w:spacing w:val="40"/>
          <w:sz w:val="20"/>
          <w:szCs w:val="20"/>
        </w:rPr>
        <w:t xml:space="preserve"> </w:t>
      </w:r>
      <w:r w:rsidRPr="009E6DAA">
        <w:rPr>
          <w:rFonts w:ascii="Arial" w:hAnsi="Arial" w:cs="Arial"/>
          <w:sz w:val="20"/>
          <w:szCs w:val="20"/>
        </w:rPr>
        <w:t>To avoid unnecessary quarantine restrictions the herd was managed as two separate groups despite being within the same premises.</w:t>
      </w:r>
      <w:r w:rsidRPr="009E6DAA">
        <w:rPr>
          <w:rFonts w:ascii="Arial" w:hAnsi="Arial" w:cs="Arial"/>
          <w:spacing w:val="40"/>
          <w:sz w:val="20"/>
          <w:szCs w:val="20"/>
        </w:rPr>
        <w:t xml:space="preserve"> </w:t>
      </w:r>
      <w:r w:rsidRPr="009E6DAA">
        <w:rPr>
          <w:rFonts w:ascii="Arial" w:hAnsi="Arial" w:cs="Arial"/>
          <w:sz w:val="20"/>
          <w:szCs w:val="20"/>
        </w:rPr>
        <w:t>The non-</w:t>
      </w:r>
      <w:proofErr w:type="gramStart"/>
      <w:r w:rsidRPr="009E6DAA">
        <w:rPr>
          <w:rFonts w:ascii="Arial" w:hAnsi="Arial" w:cs="Arial"/>
          <w:sz w:val="20"/>
          <w:szCs w:val="20"/>
        </w:rPr>
        <w:t>high risk</w:t>
      </w:r>
      <w:proofErr w:type="gramEnd"/>
      <w:r w:rsidRPr="009E6DAA">
        <w:rPr>
          <w:rFonts w:ascii="Arial" w:hAnsi="Arial" w:cs="Arial"/>
          <w:sz w:val="20"/>
          <w:szCs w:val="20"/>
        </w:rPr>
        <w:t xml:space="preserve"> group tested entirely non- negative during the winter of 2023-24 and were released from further restrictions.</w:t>
      </w:r>
      <w:r w:rsidRPr="009E6DAA">
        <w:rPr>
          <w:rFonts w:ascii="Arial" w:hAnsi="Arial" w:cs="Arial"/>
          <w:spacing w:val="40"/>
          <w:sz w:val="20"/>
          <w:szCs w:val="20"/>
        </w:rPr>
        <w:t xml:space="preserve"> </w:t>
      </w:r>
      <w:r w:rsidRPr="009E6DAA">
        <w:rPr>
          <w:rFonts w:ascii="Arial" w:hAnsi="Arial" w:cs="Arial"/>
          <w:sz w:val="20"/>
          <w:szCs w:val="20"/>
        </w:rPr>
        <w:t xml:space="preserve">The </w:t>
      </w:r>
      <w:proofErr w:type="gramStart"/>
      <w:r w:rsidRPr="009E6DAA">
        <w:rPr>
          <w:rFonts w:ascii="Arial" w:hAnsi="Arial" w:cs="Arial"/>
          <w:sz w:val="20"/>
          <w:szCs w:val="20"/>
        </w:rPr>
        <w:t>high risk</w:t>
      </w:r>
      <w:proofErr w:type="gramEnd"/>
      <w:r w:rsidRPr="009E6DAA">
        <w:rPr>
          <w:rFonts w:ascii="Arial" w:hAnsi="Arial" w:cs="Arial"/>
          <w:sz w:val="20"/>
          <w:szCs w:val="20"/>
        </w:rPr>
        <w:t xml:space="preserve"> group (that grazed in the DSA) was bled 4 separate times as the cattle approached calving and were also tested post-calving.</w:t>
      </w:r>
      <w:r w:rsidRPr="009E6DAA">
        <w:rPr>
          <w:rFonts w:ascii="Arial" w:hAnsi="Arial" w:cs="Arial"/>
          <w:spacing w:val="40"/>
          <w:sz w:val="20"/>
          <w:szCs w:val="20"/>
        </w:rPr>
        <w:t xml:space="preserve"> </w:t>
      </w:r>
      <w:r w:rsidRPr="009E6DAA">
        <w:rPr>
          <w:rFonts w:ascii="Arial" w:hAnsi="Arial" w:cs="Arial"/>
          <w:sz w:val="20"/>
          <w:szCs w:val="20"/>
        </w:rPr>
        <w:t>Any</w:t>
      </w:r>
      <w:r w:rsidRPr="009E6DAA">
        <w:rPr>
          <w:rFonts w:ascii="Arial" w:hAnsi="Arial" w:cs="Arial"/>
          <w:spacing w:val="-5"/>
          <w:sz w:val="20"/>
          <w:szCs w:val="20"/>
        </w:rPr>
        <w:t xml:space="preserve"> </w:t>
      </w:r>
      <w:r w:rsidRPr="009E6DAA">
        <w:rPr>
          <w:rFonts w:ascii="Arial" w:hAnsi="Arial" w:cs="Arial"/>
          <w:sz w:val="20"/>
          <w:szCs w:val="20"/>
        </w:rPr>
        <w:t>cattle</w:t>
      </w:r>
      <w:r w:rsidRPr="009E6DAA">
        <w:rPr>
          <w:rFonts w:ascii="Arial" w:hAnsi="Arial" w:cs="Arial"/>
          <w:spacing w:val="-3"/>
          <w:sz w:val="20"/>
          <w:szCs w:val="20"/>
        </w:rPr>
        <w:t xml:space="preserve"> </w:t>
      </w:r>
      <w:r w:rsidRPr="009E6DAA">
        <w:rPr>
          <w:rFonts w:ascii="Arial" w:hAnsi="Arial" w:cs="Arial"/>
          <w:sz w:val="20"/>
          <w:szCs w:val="20"/>
        </w:rPr>
        <w:t>that</w:t>
      </w:r>
      <w:r w:rsidRPr="009E6DAA">
        <w:rPr>
          <w:rFonts w:ascii="Arial" w:hAnsi="Arial" w:cs="Arial"/>
          <w:spacing w:val="-2"/>
          <w:sz w:val="20"/>
          <w:szCs w:val="20"/>
        </w:rPr>
        <w:t xml:space="preserve"> </w:t>
      </w:r>
      <w:r w:rsidRPr="009E6DAA">
        <w:rPr>
          <w:rFonts w:ascii="Arial" w:hAnsi="Arial" w:cs="Arial"/>
          <w:sz w:val="20"/>
          <w:szCs w:val="20"/>
        </w:rPr>
        <w:t>registered</w:t>
      </w:r>
      <w:r w:rsidRPr="009E6DAA">
        <w:rPr>
          <w:rFonts w:ascii="Arial" w:hAnsi="Arial" w:cs="Arial"/>
          <w:spacing w:val="-3"/>
          <w:sz w:val="20"/>
          <w:szCs w:val="20"/>
        </w:rPr>
        <w:t xml:space="preserve"> </w:t>
      </w:r>
      <w:r w:rsidRPr="009E6DAA">
        <w:rPr>
          <w:rFonts w:ascii="Arial" w:hAnsi="Arial" w:cs="Arial"/>
          <w:sz w:val="20"/>
          <w:szCs w:val="20"/>
        </w:rPr>
        <w:t>any</w:t>
      </w:r>
      <w:r w:rsidRPr="009E6DAA">
        <w:rPr>
          <w:rFonts w:ascii="Arial" w:hAnsi="Arial" w:cs="Arial"/>
          <w:spacing w:val="-3"/>
          <w:sz w:val="20"/>
          <w:szCs w:val="20"/>
        </w:rPr>
        <w:t xml:space="preserve"> </w:t>
      </w:r>
      <w:r w:rsidRPr="009E6DAA">
        <w:rPr>
          <w:rFonts w:ascii="Arial" w:hAnsi="Arial" w:cs="Arial"/>
          <w:sz w:val="20"/>
          <w:szCs w:val="20"/>
        </w:rPr>
        <w:t>non-negative</w:t>
      </w:r>
      <w:r w:rsidRPr="009E6DAA">
        <w:rPr>
          <w:rFonts w:ascii="Arial" w:hAnsi="Arial" w:cs="Arial"/>
          <w:spacing w:val="-3"/>
          <w:sz w:val="20"/>
          <w:szCs w:val="20"/>
        </w:rPr>
        <w:t xml:space="preserve"> </w:t>
      </w:r>
      <w:r w:rsidRPr="009E6DAA">
        <w:rPr>
          <w:rFonts w:ascii="Arial" w:hAnsi="Arial" w:cs="Arial"/>
          <w:sz w:val="20"/>
          <w:szCs w:val="20"/>
        </w:rPr>
        <w:t>test</w:t>
      </w:r>
      <w:r w:rsidRPr="009E6DAA">
        <w:rPr>
          <w:rFonts w:ascii="Arial" w:hAnsi="Arial" w:cs="Arial"/>
          <w:spacing w:val="-4"/>
          <w:sz w:val="20"/>
          <w:szCs w:val="20"/>
        </w:rPr>
        <w:t xml:space="preserve"> </w:t>
      </w:r>
      <w:r w:rsidRPr="009E6DAA">
        <w:rPr>
          <w:rFonts w:ascii="Arial" w:hAnsi="Arial" w:cs="Arial"/>
          <w:sz w:val="20"/>
          <w:szCs w:val="20"/>
        </w:rPr>
        <w:t>result</w:t>
      </w:r>
      <w:r w:rsidRPr="009E6DAA">
        <w:rPr>
          <w:rFonts w:ascii="Arial" w:hAnsi="Arial" w:cs="Arial"/>
          <w:spacing w:val="-2"/>
          <w:sz w:val="20"/>
          <w:szCs w:val="20"/>
        </w:rPr>
        <w:t xml:space="preserve"> </w:t>
      </w:r>
      <w:r w:rsidRPr="009E6DAA">
        <w:rPr>
          <w:rFonts w:ascii="Arial" w:hAnsi="Arial" w:cs="Arial"/>
          <w:sz w:val="20"/>
          <w:szCs w:val="20"/>
        </w:rPr>
        <w:t>throughout</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course</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2"/>
          <w:sz w:val="20"/>
          <w:szCs w:val="20"/>
        </w:rPr>
        <w:t xml:space="preserve"> </w:t>
      </w:r>
      <w:r w:rsidRPr="009E6DAA">
        <w:rPr>
          <w:rFonts w:ascii="Arial" w:hAnsi="Arial" w:cs="Arial"/>
          <w:sz w:val="20"/>
          <w:szCs w:val="20"/>
        </w:rPr>
        <w:t>testing</w:t>
      </w:r>
      <w:r w:rsidRPr="009E6DAA">
        <w:rPr>
          <w:rFonts w:ascii="Arial" w:hAnsi="Arial" w:cs="Arial"/>
          <w:spacing w:val="-3"/>
          <w:sz w:val="20"/>
          <w:szCs w:val="20"/>
        </w:rPr>
        <w:t xml:space="preserve"> </w:t>
      </w:r>
      <w:r w:rsidRPr="009E6DAA">
        <w:rPr>
          <w:rFonts w:ascii="Arial" w:hAnsi="Arial" w:cs="Arial"/>
          <w:sz w:val="20"/>
          <w:szCs w:val="20"/>
        </w:rPr>
        <w:t xml:space="preserve">were isolated from the larger group and managed independently. All high-risk cattle tested negative post- </w:t>
      </w:r>
      <w:proofErr w:type="gramStart"/>
      <w:r w:rsidRPr="009E6DAA">
        <w:rPr>
          <w:rFonts w:ascii="Arial" w:hAnsi="Arial" w:cs="Arial"/>
          <w:sz w:val="20"/>
          <w:szCs w:val="20"/>
        </w:rPr>
        <w:t>calving</w:t>
      </w:r>
      <w:proofErr w:type="gramEnd"/>
      <w:r w:rsidRPr="009E6DAA">
        <w:rPr>
          <w:rFonts w:ascii="Arial" w:hAnsi="Arial" w:cs="Arial"/>
          <w:sz w:val="20"/>
          <w:szCs w:val="20"/>
        </w:rPr>
        <w:t xml:space="preserve"> and the herd was released from quarantine.</w:t>
      </w:r>
      <w:r w:rsidRPr="009E6DAA">
        <w:rPr>
          <w:rFonts w:ascii="Arial" w:hAnsi="Arial" w:cs="Arial"/>
          <w:spacing w:val="40"/>
          <w:sz w:val="20"/>
          <w:szCs w:val="20"/>
        </w:rPr>
        <w:t xml:space="preserve"> </w:t>
      </w:r>
      <w:r w:rsidRPr="009E6DAA">
        <w:rPr>
          <w:rFonts w:ascii="Arial" w:hAnsi="Arial" w:cs="Arial"/>
          <w:sz w:val="20"/>
          <w:szCs w:val="20"/>
        </w:rPr>
        <w:t>It should be emphasized that the UM&amp;R does not provide</w:t>
      </w:r>
      <w:r w:rsidRPr="009E6DAA">
        <w:rPr>
          <w:rFonts w:ascii="Arial" w:hAnsi="Arial" w:cs="Arial"/>
          <w:spacing w:val="-1"/>
          <w:sz w:val="20"/>
          <w:szCs w:val="20"/>
        </w:rPr>
        <w:t xml:space="preserve"> </w:t>
      </w:r>
      <w:r w:rsidRPr="009E6DAA">
        <w:rPr>
          <w:rFonts w:ascii="Arial" w:hAnsi="Arial" w:cs="Arial"/>
          <w:sz w:val="20"/>
          <w:szCs w:val="20"/>
        </w:rPr>
        <w:t>for</w:t>
      </w:r>
      <w:r w:rsidRPr="009E6DAA">
        <w:rPr>
          <w:rFonts w:ascii="Arial" w:hAnsi="Arial" w:cs="Arial"/>
          <w:spacing w:val="-1"/>
          <w:sz w:val="20"/>
          <w:szCs w:val="20"/>
        </w:rPr>
        <w:t xml:space="preserve"> </w:t>
      </w:r>
      <w:r w:rsidRPr="009E6DAA">
        <w:rPr>
          <w:rFonts w:ascii="Arial" w:hAnsi="Arial" w:cs="Arial"/>
          <w:sz w:val="20"/>
          <w:szCs w:val="20"/>
        </w:rPr>
        <w:t>such deviations</w:t>
      </w:r>
      <w:r w:rsidRPr="009E6DAA">
        <w:rPr>
          <w:rFonts w:ascii="Arial" w:hAnsi="Arial" w:cs="Arial"/>
          <w:spacing w:val="-4"/>
          <w:sz w:val="20"/>
          <w:szCs w:val="20"/>
        </w:rPr>
        <w:t xml:space="preserve"> </w:t>
      </w:r>
      <w:r w:rsidRPr="009E6DAA">
        <w:rPr>
          <w:rFonts w:ascii="Arial" w:hAnsi="Arial" w:cs="Arial"/>
          <w:sz w:val="20"/>
          <w:szCs w:val="20"/>
        </w:rPr>
        <w:t>in testing</w:t>
      </w:r>
      <w:r w:rsidRPr="009E6DAA">
        <w:rPr>
          <w:rFonts w:ascii="Arial" w:hAnsi="Arial" w:cs="Arial"/>
          <w:spacing w:val="-2"/>
          <w:sz w:val="20"/>
          <w:szCs w:val="20"/>
        </w:rPr>
        <w:t xml:space="preserve"> </w:t>
      </w:r>
      <w:r w:rsidRPr="009E6DAA">
        <w:rPr>
          <w:rFonts w:ascii="Arial" w:hAnsi="Arial" w:cs="Arial"/>
          <w:sz w:val="20"/>
          <w:szCs w:val="20"/>
        </w:rPr>
        <w:t>protocol, however, the course</w:t>
      </w:r>
      <w:r w:rsidRPr="009E6DAA">
        <w:rPr>
          <w:rFonts w:ascii="Arial" w:hAnsi="Arial" w:cs="Arial"/>
          <w:spacing w:val="-1"/>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management selected</w:t>
      </w:r>
      <w:r w:rsidRPr="009E6DAA">
        <w:rPr>
          <w:rFonts w:ascii="Arial" w:hAnsi="Arial" w:cs="Arial"/>
          <w:spacing w:val="-2"/>
          <w:sz w:val="20"/>
          <w:szCs w:val="20"/>
        </w:rPr>
        <w:t xml:space="preserve"> </w:t>
      </w:r>
      <w:r w:rsidRPr="009E6DAA">
        <w:rPr>
          <w:rFonts w:ascii="Arial" w:hAnsi="Arial" w:cs="Arial"/>
          <w:sz w:val="20"/>
          <w:szCs w:val="20"/>
        </w:rPr>
        <w:t>for this herd (which is contrary to UM&amp;R protocol) should not be deemed as having an elevated level of risk</w:t>
      </w:r>
    </w:p>
    <w:p w14:paraId="4927159D" w14:textId="77777777" w:rsidR="00553EC5" w:rsidRPr="009E6DAA" w:rsidRDefault="00553EC5">
      <w:pPr>
        <w:pStyle w:val="BodyText"/>
        <w:rPr>
          <w:rFonts w:ascii="Arial" w:hAnsi="Arial" w:cs="Arial"/>
          <w:sz w:val="20"/>
          <w:szCs w:val="20"/>
        </w:rPr>
      </w:pPr>
    </w:p>
    <w:p w14:paraId="4927159E" w14:textId="77777777" w:rsidR="00553EC5" w:rsidRPr="009E6DAA" w:rsidRDefault="00553EC5">
      <w:pPr>
        <w:pStyle w:val="BodyText"/>
        <w:rPr>
          <w:rFonts w:ascii="Arial" w:hAnsi="Arial" w:cs="Arial"/>
          <w:sz w:val="20"/>
          <w:szCs w:val="20"/>
        </w:rPr>
      </w:pPr>
    </w:p>
    <w:p w14:paraId="4927159F" w14:textId="77777777" w:rsidR="00553EC5" w:rsidRPr="009E6DAA" w:rsidRDefault="00553EC5">
      <w:pPr>
        <w:pStyle w:val="BodyText"/>
        <w:rPr>
          <w:rFonts w:ascii="Arial" w:hAnsi="Arial" w:cs="Arial"/>
          <w:sz w:val="20"/>
          <w:szCs w:val="20"/>
        </w:rPr>
      </w:pPr>
    </w:p>
    <w:p w14:paraId="492715A0" w14:textId="77777777" w:rsidR="00553EC5" w:rsidRPr="009E6DAA" w:rsidRDefault="00553EC5">
      <w:pPr>
        <w:pStyle w:val="BodyText"/>
        <w:spacing w:before="75"/>
        <w:rPr>
          <w:rFonts w:ascii="Arial" w:hAnsi="Arial" w:cs="Arial"/>
          <w:sz w:val="20"/>
          <w:szCs w:val="20"/>
        </w:rPr>
      </w:pPr>
    </w:p>
    <w:p w14:paraId="492715A1" w14:textId="0BD7789D" w:rsidR="00553EC5" w:rsidRPr="009E6DAA" w:rsidRDefault="00F32265">
      <w:pPr>
        <w:tabs>
          <w:tab w:val="left" w:pos="9296"/>
        </w:tabs>
        <w:ind w:left="160"/>
        <w:rPr>
          <w:rFonts w:ascii="Arial" w:hAnsi="Arial" w:cs="Arial"/>
          <w:sz w:val="20"/>
          <w:szCs w:val="20"/>
        </w:rPr>
      </w:pPr>
      <w:r w:rsidRPr="009E6DAA">
        <w:rPr>
          <w:rFonts w:ascii="Arial" w:hAnsi="Arial" w:cs="Arial"/>
          <w:sz w:val="20"/>
          <w:szCs w:val="20"/>
        </w:rPr>
        <w:t>2024</w:t>
      </w:r>
      <w:r w:rsidRPr="009E6DAA">
        <w:rPr>
          <w:rFonts w:ascii="Arial" w:hAnsi="Arial" w:cs="Arial"/>
          <w:spacing w:val="-4"/>
          <w:sz w:val="20"/>
          <w:szCs w:val="20"/>
        </w:rPr>
        <w:t xml:space="preserve"> </w:t>
      </w:r>
      <w:r w:rsidRPr="009E6DAA">
        <w:rPr>
          <w:rFonts w:ascii="Arial" w:hAnsi="Arial" w:cs="Arial"/>
          <w:sz w:val="20"/>
          <w:szCs w:val="20"/>
        </w:rPr>
        <w:t>REPORT</w:t>
      </w:r>
      <w:r w:rsidRPr="009E6DAA">
        <w:rPr>
          <w:rFonts w:ascii="Arial" w:hAnsi="Arial" w:cs="Arial"/>
          <w:spacing w:val="-6"/>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SUBCOMMITTEE</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6"/>
          <w:sz w:val="20"/>
          <w:szCs w:val="20"/>
        </w:rPr>
        <w:t xml:space="preserve"> </w:t>
      </w:r>
      <w:r w:rsidRPr="009E6DAA">
        <w:rPr>
          <w:rFonts w:ascii="Arial" w:hAnsi="Arial" w:cs="Arial"/>
          <w:spacing w:val="-2"/>
          <w:sz w:val="20"/>
          <w:szCs w:val="20"/>
        </w:rPr>
        <w:t>BRUCELLOSIS</w:t>
      </w:r>
      <w:r w:rsidRPr="009E6DAA">
        <w:rPr>
          <w:rFonts w:ascii="Arial" w:hAnsi="Arial" w:cs="Arial"/>
          <w:sz w:val="20"/>
          <w:szCs w:val="20"/>
        </w:rPr>
        <w:tab/>
      </w:r>
      <w:r w:rsidRPr="009E6DAA">
        <w:rPr>
          <w:rFonts w:ascii="Arial" w:hAnsi="Arial" w:cs="Arial"/>
          <w:spacing w:val="-5"/>
          <w:sz w:val="20"/>
          <w:szCs w:val="20"/>
        </w:rPr>
        <w:t>3/5</w:t>
      </w:r>
    </w:p>
    <w:p w14:paraId="492715A2"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492715A3" w14:textId="77777777" w:rsidR="00553EC5" w:rsidRPr="009E6DAA" w:rsidRDefault="00F32265">
      <w:pPr>
        <w:pStyle w:val="BodyText"/>
        <w:spacing w:before="78"/>
        <w:ind w:left="880" w:right="504"/>
        <w:rPr>
          <w:rFonts w:ascii="Arial" w:hAnsi="Arial" w:cs="Arial"/>
          <w:sz w:val="20"/>
          <w:szCs w:val="20"/>
        </w:rPr>
      </w:pPr>
      <w:r w:rsidRPr="009E6DAA">
        <w:rPr>
          <w:rFonts w:ascii="Arial" w:hAnsi="Arial" w:cs="Arial"/>
          <w:sz w:val="20"/>
          <w:szCs w:val="20"/>
        </w:rPr>
        <w:t>associated</w:t>
      </w:r>
      <w:r w:rsidRPr="009E6DAA">
        <w:rPr>
          <w:rFonts w:ascii="Arial" w:hAnsi="Arial" w:cs="Arial"/>
          <w:spacing w:val="-2"/>
          <w:sz w:val="20"/>
          <w:szCs w:val="20"/>
        </w:rPr>
        <w:t xml:space="preserve"> </w:t>
      </w:r>
      <w:r w:rsidRPr="009E6DAA">
        <w:rPr>
          <w:rFonts w:ascii="Arial" w:hAnsi="Arial" w:cs="Arial"/>
          <w:sz w:val="20"/>
          <w:szCs w:val="20"/>
        </w:rPr>
        <w:t>with</w:t>
      </w:r>
      <w:r w:rsidRPr="009E6DAA">
        <w:rPr>
          <w:rFonts w:ascii="Arial" w:hAnsi="Arial" w:cs="Arial"/>
          <w:spacing w:val="-5"/>
          <w:sz w:val="20"/>
          <w:szCs w:val="20"/>
        </w:rPr>
        <w:t xml:space="preserve"> </w:t>
      </w:r>
      <w:r w:rsidRPr="009E6DAA">
        <w:rPr>
          <w:rFonts w:ascii="Arial" w:hAnsi="Arial" w:cs="Arial"/>
          <w:sz w:val="20"/>
          <w:szCs w:val="20"/>
        </w:rPr>
        <w:t>it.</w:t>
      </w:r>
      <w:r w:rsidRPr="009E6DAA">
        <w:rPr>
          <w:rFonts w:ascii="Arial" w:hAnsi="Arial" w:cs="Arial"/>
          <w:spacing w:val="-2"/>
          <w:sz w:val="20"/>
          <w:szCs w:val="20"/>
        </w:rPr>
        <w:t xml:space="preserve"> </w:t>
      </w:r>
      <w:r w:rsidRPr="009E6DAA">
        <w:rPr>
          <w:rFonts w:ascii="Arial" w:hAnsi="Arial" w:cs="Arial"/>
          <w:sz w:val="20"/>
          <w:szCs w:val="20"/>
        </w:rPr>
        <w:t>Decisions</w:t>
      </w:r>
      <w:r w:rsidRPr="009E6DAA">
        <w:rPr>
          <w:rFonts w:ascii="Arial" w:hAnsi="Arial" w:cs="Arial"/>
          <w:spacing w:val="-2"/>
          <w:sz w:val="20"/>
          <w:szCs w:val="20"/>
        </w:rPr>
        <w:t xml:space="preserve"> </w:t>
      </w:r>
      <w:r w:rsidRPr="009E6DAA">
        <w:rPr>
          <w:rFonts w:ascii="Arial" w:hAnsi="Arial" w:cs="Arial"/>
          <w:sz w:val="20"/>
          <w:szCs w:val="20"/>
        </w:rPr>
        <w:t>that</w:t>
      </w:r>
      <w:r w:rsidRPr="009E6DAA">
        <w:rPr>
          <w:rFonts w:ascii="Arial" w:hAnsi="Arial" w:cs="Arial"/>
          <w:spacing w:val="-1"/>
          <w:sz w:val="20"/>
          <w:szCs w:val="20"/>
        </w:rPr>
        <w:t xml:space="preserve"> </w:t>
      </w:r>
      <w:r w:rsidRPr="009E6DAA">
        <w:rPr>
          <w:rFonts w:ascii="Arial" w:hAnsi="Arial" w:cs="Arial"/>
          <w:sz w:val="20"/>
          <w:szCs w:val="20"/>
        </w:rPr>
        <w:t>are</w:t>
      </w:r>
      <w:r w:rsidRPr="009E6DAA">
        <w:rPr>
          <w:rFonts w:ascii="Arial" w:hAnsi="Arial" w:cs="Arial"/>
          <w:spacing w:val="-4"/>
          <w:sz w:val="20"/>
          <w:szCs w:val="20"/>
        </w:rPr>
        <w:t xml:space="preserve"> </w:t>
      </w:r>
      <w:r w:rsidRPr="009E6DAA">
        <w:rPr>
          <w:rFonts w:ascii="Arial" w:hAnsi="Arial" w:cs="Arial"/>
          <w:sz w:val="20"/>
          <w:szCs w:val="20"/>
        </w:rPr>
        <w:t>justifiable</w:t>
      </w:r>
      <w:r w:rsidRPr="009E6DAA">
        <w:rPr>
          <w:rFonts w:ascii="Arial" w:hAnsi="Arial" w:cs="Arial"/>
          <w:spacing w:val="-2"/>
          <w:sz w:val="20"/>
          <w:szCs w:val="20"/>
        </w:rPr>
        <w:t xml:space="preserve"> </w:t>
      </w:r>
      <w:r w:rsidRPr="009E6DAA">
        <w:rPr>
          <w:rFonts w:ascii="Arial" w:hAnsi="Arial" w:cs="Arial"/>
          <w:sz w:val="20"/>
          <w:szCs w:val="20"/>
        </w:rPr>
        <w:t>with</w:t>
      </w:r>
      <w:r w:rsidRPr="009E6DAA">
        <w:rPr>
          <w:rFonts w:ascii="Arial" w:hAnsi="Arial" w:cs="Arial"/>
          <w:spacing w:val="-2"/>
          <w:sz w:val="20"/>
          <w:szCs w:val="20"/>
        </w:rPr>
        <w:t xml:space="preserve"> </w:t>
      </w:r>
      <w:r w:rsidRPr="009E6DAA">
        <w:rPr>
          <w:rFonts w:ascii="Arial" w:hAnsi="Arial" w:cs="Arial"/>
          <w:sz w:val="20"/>
          <w:szCs w:val="20"/>
        </w:rPr>
        <w:t>science</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valid</w:t>
      </w:r>
      <w:r w:rsidRPr="009E6DAA">
        <w:rPr>
          <w:rFonts w:ascii="Arial" w:hAnsi="Arial" w:cs="Arial"/>
          <w:spacing w:val="-2"/>
          <w:sz w:val="20"/>
          <w:szCs w:val="20"/>
        </w:rPr>
        <w:t xml:space="preserve"> </w:t>
      </w:r>
      <w:r w:rsidRPr="009E6DAA">
        <w:rPr>
          <w:rFonts w:ascii="Arial" w:hAnsi="Arial" w:cs="Arial"/>
          <w:sz w:val="20"/>
          <w:szCs w:val="20"/>
        </w:rPr>
        <w:t>data</w:t>
      </w:r>
      <w:r w:rsidRPr="009E6DAA">
        <w:rPr>
          <w:rFonts w:ascii="Arial" w:hAnsi="Arial" w:cs="Arial"/>
          <w:spacing w:val="-2"/>
          <w:sz w:val="20"/>
          <w:szCs w:val="20"/>
        </w:rPr>
        <w:t xml:space="preserve"> </w:t>
      </w:r>
      <w:r w:rsidRPr="009E6DAA">
        <w:rPr>
          <w:rFonts w:ascii="Arial" w:hAnsi="Arial" w:cs="Arial"/>
          <w:sz w:val="20"/>
          <w:szCs w:val="20"/>
        </w:rPr>
        <w:t>should</w:t>
      </w:r>
      <w:r w:rsidRPr="009E6DAA">
        <w:rPr>
          <w:rFonts w:ascii="Arial" w:hAnsi="Arial" w:cs="Arial"/>
          <w:spacing w:val="-5"/>
          <w:sz w:val="20"/>
          <w:szCs w:val="20"/>
        </w:rPr>
        <w:t xml:space="preserve"> </w:t>
      </w:r>
      <w:r w:rsidRPr="009E6DAA">
        <w:rPr>
          <w:rFonts w:ascii="Arial" w:hAnsi="Arial" w:cs="Arial"/>
          <w:sz w:val="20"/>
          <w:szCs w:val="20"/>
        </w:rPr>
        <w:t>always</w:t>
      </w:r>
      <w:r w:rsidRPr="009E6DAA">
        <w:rPr>
          <w:rFonts w:ascii="Arial" w:hAnsi="Arial" w:cs="Arial"/>
          <w:spacing w:val="-4"/>
          <w:sz w:val="20"/>
          <w:szCs w:val="20"/>
        </w:rPr>
        <w:t xml:space="preserve"> </w:t>
      </w:r>
      <w:r w:rsidRPr="009E6DAA">
        <w:rPr>
          <w:rFonts w:ascii="Arial" w:hAnsi="Arial" w:cs="Arial"/>
          <w:sz w:val="20"/>
          <w:szCs w:val="20"/>
        </w:rPr>
        <w:t>be</w:t>
      </w:r>
      <w:r w:rsidRPr="009E6DAA">
        <w:rPr>
          <w:rFonts w:ascii="Arial" w:hAnsi="Arial" w:cs="Arial"/>
          <w:spacing w:val="-2"/>
          <w:sz w:val="20"/>
          <w:szCs w:val="20"/>
        </w:rPr>
        <w:t xml:space="preserve"> </w:t>
      </w:r>
      <w:r w:rsidRPr="009E6DAA">
        <w:rPr>
          <w:rFonts w:ascii="Arial" w:hAnsi="Arial" w:cs="Arial"/>
          <w:sz w:val="20"/>
          <w:szCs w:val="20"/>
        </w:rPr>
        <w:t>a consideration even if CFR or UM&amp;R don’t expressly authorize them.</w:t>
      </w:r>
    </w:p>
    <w:p w14:paraId="492715A4" w14:textId="77777777" w:rsidR="00553EC5" w:rsidRPr="009E6DAA" w:rsidRDefault="00553EC5">
      <w:pPr>
        <w:pStyle w:val="BodyText"/>
        <w:rPr>
          <w:rFonts w:ascii="Arial" w:hAnsi="Arial" w:cs="Arial"/>
          <w:sz w:val="20"/>
          <w:szCs w:val="20"/>
        </w:rPr>
      </w:pPr>
    </w:p>
    <w:p w14:paraId="492715A5" w14:textId="77777777" w:rsidR="00553EC5" w:rsidRPr="009E6DAA" w:rsidRDefault="00F32265">
      <w:pPr>
        <w:pStyle w:val="Heading2"/>
        <w:numPr>
          <w:ilvl w:val="0"/>
          <w:numId w:val="3"/>
        </w:numPr>
        <w:tabs>
          <w:tab w:val="left" w:pos="879"/>
        </w:tabs>
        <w:ind w:hanging="359"/>
        <w:jc w:val="left"/>
        <w:rPr>
          <w:rFonts w:ascii="Arial" w:hAnsi="Arial" w:cs="Arial"/>
          <w:sz w:val="20"/>
          <w:szCs w:val="20"/>
          <w:u w:val="none"/>
        </w:rPr>
      </w:pPr>
      <w:r w:rsidRPr="009E6DAA">
        <w:rPr>
          <w:rFonts w:ascii="Arial" w:hAnsi="Arial" w:cs="Arial"/>
          <w:sz w:val="20"/>
          <w:szCs w:val="20"/>
        </w:rPr>
        <w:t>Montana</w:t>
      </w:r>
      <w:r w:rsidRPr="009E6DAA">
        <w:rPr>
          <w:rFonts w:ascii="Arial" w:hAnsi="Arial" w:cs="Arial"/>
          <w:spacing w:val="-7"/>
          <w:sz w:val="20"/>
          <w:szCs w:val="20"/>
        </w:rPr>
        <w:t xml:space="preserve"> </w:t>
      </w:r>
      <w:r w:rsidRPr="009E6DAA">
        <w:rPr>
          <w:rFonts w:ascii="Arial" w:hAnsi="Arial" w:cs="Arial"/>
          <w:sz w:val="20"/>
          <w:szCs w:val="20"/>
        </w:rPr>
        <w:t>Atypical</w:t>
      </w:r>
      <w:r w:rsidRPr="009E6DAA">
        <w:rPr>
          <w:rFonts w:ascii="Arial" w:hAnsi="Arial" w:cs="Arial"/>
          <w:spacing w:val="-3"/>
          <w:sz w:val="20"/>
          <w:szCs w:val="20"/>
        </w:rPr>
        <w:t xml:space="preserve"> </w:t>
      </w:r>
      <w:r w:rsidRPr="009E6DAA">
        <w:rPr>
          <w:rFonts w:ascii="Arial" w:hAnsi="Arial" w:cs="Arial"/>
          <w:sz w:val="20"/>
          <w:szCs w:val="20"/>
        </w:rPr>
        <w:t>Case</w:t>
      </w:r>
      <w:r w:rsidRPr="009E6DAA">
        <w:rPr>
          <w:rFonts w:ascii="Arial" w:hAnsi="Arial" w:cs="Arial"/>
          <w:spacing w:val="-3"/>
          <w:sz w:val="20"/>
          <w:szCs w:val="20"/>
        </w:rPr>
        <w:t xml:space="preserve"> </w:t>
      </w:r>
      <w:r w:rsidRPr="009E6DAA">
        <w:rPr>
          <w:rFonts w:ascii="Arial" w:hAnsi="Arial" w:cs="Arial"/>
          <w:spacing w:val="-2"/>
          <w:sz w:val="20"/>
          <w:szCs w:val="20"/>
        </w:rPr>
        <w:t>Presentation</w:t>
      </w:r>
    </w:p>
    <w:p w14:paraId="492715A6" w14:textId="77777777" w:rsidR="00553EC5" w:rsidRPr="009E6DAA" w:rsidRDefault="00F32265">
      <w:pPr>
        <w:pStyle w:val="BodyText"/>
        <w:spacing w:before="1"/>
        <w:ind w:left="879" w:right="121"/>
        <w:rPr>
          <w:rFonts w:ascii="Arial" w:hAnsi="Arial" w:cs="Arial"/>
          <w:sz w:val="20"/>
          <w:szCs w:val="20"/>
        </w:rPr>
      </w:pPr>
      <w:r w:rsidRPr="009E6DAA">
        <w:rPr>
          <w:rFonts w:ascii="Arial" w:hAnsi="Arial" w:cs="Arial"/>
          <w:sz w:val="20"/>
          <w:szCs w:val="20"/>
        </w:rPr>
        <w:t>Montana presented a review of a brucellosis serological reactor identified during voluntary herd testing. The animal was removed</w:t>
      </w:r>
      <w:r w:rsidRPr="009E6DAA">
        <w:rPr>
          <w:rFonts w:ascii="Arial" w:hAnsi="Arial" w:cs="Arial"/>
          <w:spacing w:val="-2"/>
          <w:sz w:val="20"/>
          <w:szCs w:val="20"/>
        </w:rPr>
        <w:t xml:space="preserve"> </w:t>
      </w:r>
      <w:r w:rsidRPr="009E6DAA">
        <w:rPr>
          <w:rFonts w:ascii="Arial" w:hAnsi="Arial" w:cs="Arial"/>
          <w:sz w:val="20"/>
          <w:szCs w:val="20"/>
        </w:rPr>
        <w:t xml:space="preserve">for </w:t>
      </w:r>
      <w:proofErr w:type="gramStart"/>
      <w:r w:rsidRPr="009E6DAA">
        <w:rPr>
          <w:rFonts w:ascii="Arial" w:hAnsi="Arial" w:cs="Arial"/>
          <w:sz w:val="20"/>
          <w:szCs w:val="20"/>
        </w:rPr>
        <w:t>culture</w:t>
      </w:r>
      <w:proofErr w:type="gramEnd"/>
      <w:r w:rsidRPr="009E6DAA">
        <w:rPr>
          <w:rFonts w:ascii="Arial" w:hAnsi="Arial" w:cs="Arial"/>
          <w:sz w:val="20"/>
          <w:szCs w:val="20"/>
        </w:rPr>
        <w:t xml:space="preserve"> attempt. The herd</w:t>
      </w:r>
      <w:r w:rsidRPr="009E6DAA">
        <w:rPr>
          <w:rFonts w:ascii="Arial" w:hAnsi="Arial" w:cs="Arial"/>
          <w:spacing w:val="-2"/>
          <w:sz w:val="20"/>
          <w:szCs w:val="20"/>
        </w:rPr>
        <w:t xml:space="preserve"> </w:t>
      </w:r>
      <w:r w:rsidRPr="009E6DAA">
        <w:rPr>
          <w:rFonts w:ascii="Arial" w:hAnsi="Arial" w:cs="Arial"/>
          <w:sz w:val="20"/>
          <w:szCs w:val="20"/>
        </w:rPr>
        <w:t>of origin runs a</w:t>
      </w:r>
      <w:r w:rsidRPr="009E6DAA">
        <w:rPr>
          <w:rFonts w:ascii="Arial" w:hAnsi="Arial" w:cs="Arial"/>
          <w:spacing w:val="-1"/>
          <w:sz w:val="20"/>
          <w:szCs w:val="20"/>
        </w:rPr>
        <w:t xml:space="preserve"> </w:t>
      </w:r>
      <w:r w:rsidRPr="009E6DAA">
        <w:rPr>
          <w:rFonts w:ascii="Arial" w:hAnsi="Arial" w:cs="Arial"/>
          <w:sz w:val="20"/>
          <w:szCs w:val="20"/>
        </w:rPr>
        <w:t>bred heifer</w:t>
      </w:r>
      <w:r w:rsidRPr="009E6DAA">
        <w:rPr>
          <w:rFonts w:ascii="Arial" w:hAnsi="Arial" w:cs="Arial"/>
          <w:spacing w:val="-1"/>
          <w:sz w:val="20"/>
          <w:szCs w:val="20"/>
        </w:rPr>
        <w:t xml:space="preserve"> </w:t>
      </w:r>
      <w:r w:rsidRPr="009E6DAA">
        <w:rPr>
          <w:rFonts w:ascii="Arial" w:hAnsi="Arial" w:cs="Arial"/>
          <w:sz w:val="20"/>
          <w:szCs w:val="20"/>
        </w:rPr>
        <w:t>program, including</w:t>
      </w:r>
      <w:r w:rsidRPr="009E6DAA">
        <w:rPr>
          <w:rFonts w:ascii="Arial" w:hAnsi="Arial" w:cs="Arial"/>
          <w:spacing w:val="-2"/>
          <w:sz w:val="20"/>
          <w:szCs w:val="20"/>
        </w:rPr>
        <w:t xml:space="preserve"> </w:t>
      </w:r>
      <w:r w:rsidRPr="009E6DAA">
        <w:rPr>
          <w:rFonts w:ascii="Arial" w:hAnsi="Arial" w:cs="Arial"/>
          <w:sz w:val="20"/>
          <w:szCs w:val="20"/>
        </w:rPr>
        <w:t>the purchase</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heifers</w:t>
      </w:r>
      <w:r w:rsidRPr="009E6DAA">
        <w:rPr>
          <w:rFonts w:ascii="Arial" w:hAnsi="Arial" w:cs="Arial"/>
          <w:spacing w:val="-2"/>
          <w:sz w:val="20"/>
          <w:szCs w:val="20"/>
        </w:rPr>
        <w:t xml:space="preserve"> </w:t>
      </w:r>
      <w:r w:rsidRPr="009E6DAA">
        <w:rPr>
          <w:rFonts w:ascii="Arial" w:hAnsi="Arial" w:cs="Arial"/>
          <w:sz w:val="20"/>
          <w:szCs w:val="20"/>
        </w:rPr>
        <w:t>from</w:t>
      </w:r>
      <w:r w:rsidRPr="009E6DAA">
        <w:rPr>
          <w:rFonts w:ascii="Arial" w:hAnsi="Arial" w:cs="Arial"/>
          <w:spacing w:val="-4"/>
          <w:sz w:val="20"/>
          <w:szCs w:val="20"/>
        </w:rPr>
        <w:t xml:space="preserve"> </w:t>
      </w:r>
      <w:r w:rsidRPr="009E6DAA">
        <w:rPr>
          <w:rFonts w:ascii="Arial" w:hAnsi="Arial" w:cs="Arial"/>
          <w:sz w:val="20"/>
          <w:szCs w:val="20"/>
        </w:rPr>
        <w:t>external</w:t>
      </w:r>
      <w:r w:rsidRPr="009E6DAA">
        <w:rPr>
          <w:rFonts w:ascii="Arial" w:hAnsi="Arial" w:cs="Arial"/>
          <w:spacing w:val="-4"/>
          <w:sz w:val="20"/>
          <w:szCs w:val="20"/>
        </w:rPr>
        <w:t xml:space="preserve"> </w:t>
      </w:r>
      <w:r w:rsidRPr="009E6DAA">
        <w:rPr>
          <w:rFonts w:ascii="Arial" w:hAnsi="Arial" w:cs="Arial"/>
          <w:sz w:val="20"/>
          <w:szCs w:val="20"/>
        </w:rPr>
        <w:t>sources</w:t>
      </w:r>
      <w:r w:rsidRPr="009E6DAA">
        <w:rPr>
          <w:rFonts w:ascii="Arial" w:hAnsi="Arial" w:cs="Arial"/>
          <w:spacing w:val="-4"/>
          <w:sz w:val="20"/>
          <w:szCs w:val="20"/>
        </w:rPr>
        <w:t xml:space="preserve"> </w:t>
      </w:r>
      <w:r w:rsidRPr="009E6DAA">
        <w:rPr>
          <w:rFonts w:ascii="Arial" w:hAnsi="Arial" w:cs="Arial"/>
          <w:sz w:val="20"/>
          <w:szCs w:val="20"/>
        </w:rPr>
        <w:t>for</w:t>
      </w:r>
      <w:r w:rsidRPr="009E6DAA">
        <w:rPr>
          <w:rFonts w:ascii="Arial" w:hAnsi="Arial" w:cs="Arial"/>
          <w:spacing w:val="-2"/>
          <w:sz w:val="20"/>
          <w:szCs w:val="20"/>
        </w:rPr>
        <w:t xml:space="preserve"> </w:t>
      </w:r>
      <w:r w:rsidRPr="009E6DAA">
        <w:rPr>
          <w:rFonts w:ascii="Arial" w:hAnsi="Arial" w:cs="Arial"/>
          <w:sz w:val="20"/>
          <w:szCs w:val="20"/>
        </w:rPr>
        <w:t>breeding</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resale.</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owner</w:t>
      </w:r>
      <w:r w:rsidRPr="009E6DAA">
        <w:rPr>
          <w:rFonts w:ascii="Arial" w:hAnsi="Arial" w:cs="Arial"/>
          <w:spacing w:val="-1"/>
          <w:sz w:val="20"/>
          <w:szCs w:val="20"/>
        </w:rPr>
        <w:t xml:space="preserve"> </w:t>
      </w:r>
      <w:r w:rsidRPr="009E6DAA">
        <w:rPr>
          <w:rFonts w:ascii="Arial" w:hAnsi="Arial" w:cs="Arial"/>
          <w:sz w:val="20"/>
          <w:szCs w:val="20"/>
        </w:rPr>
        <w:t>was</w:t>
      </w:r>
      <w:r w:rsidRPr="009E6DAA">
        <w:rPr>
          <w:rFonts w:ascii="Arial" w:hAnsi="Arial" w:cs="Arial"/>
          <w:spacing w:val="-4"/>
          <w:sz w:val="20"/>
          <w:szCs w:val="20"/>
        </w:rPr>
        <w:t xml:space="preserve"> </w:t>
      </w:r>
      <w:r w:rsidRPr="009E6DAA">
        <w:rPr>
          <w:rFonts w:ascii="Arial" w:hAnsi="Arial" w:cs="Arial"/>
          <w:sz w:val="20"/>
          <w:szCs w:val="20"/>
        </w:rPr>
        <w:t>concerned</w:t>
      </w:r>
      <w:r w:rsidRPr="009E6DAA">
        <w:rPr>
          <w:rFonts w:ascii="Arial" w:hAnsi="Arial" w:cs="Arial"/>
          <w:spacing w:val="-5"/>
          <w:sz w:val="20"/>
          <w:szCs w:val="20"/>
        </w:rPr>
        <w:t xml:space="preserve"> </w:t>
      </w:r>
      <w:r w:rsidRPr="009E6DAA">
        <w:rPr>
          <w:rFonts w:ascii="Arial" w:hAnsi="Arial" w:cs="Arial"/>
          <w:sz w:val="20"/>
          <w:szCs w:val="20"/>
        </w:rPr>
        <w:t>regarding</w:t>
      </w:r>
      <w:r w:rsidRPr="009E6DAA">
        <w:rPr>
          <w:rFonts w:ascii="Arial" w:hAnsi="Arial" w:cs="Arial"/>
          <w:spacing w:val="-5"/>
          <w:sz w:val="20"/>
          <w:szCs w:val="20"/>
        </w:rPr>
        <w:t xml:space="preserve"> </w:t>
      </w:r>
      <w:r w:rsidRPr="009E6DAA">
        <w:rPr>
          <w:rFonts w:ascii="Arial" w:hAnsi="Arial" w:cs="Arial"/>
          <w:sz w:val="20"/>
          <w:szCs w:val="20"/>
        </w:rPr>
        <w:t>the ability to calve and feed the current population of animals should a quarantine of the herd be necessary.</w:t>
      </w:r>
    </w:p>
    <w:p w14:paraId="492715A7" w14:textId="77777777" w:rsidR="00553EC5" w:rsidRPr="009E6DAA" w:rsidRDefault="00F32265">
      <w:pPr>
        <w:pStyle w:val="BodyText"/>
        <w:ind w:left="879" w:right="5"/>
        <w:rPr>
          <w:rFonts w:ascii="Arial" w:hAnsi="Arial" w:cs="Arial"/>
          <w:sz w:val="20"/>
          <w:szCs w:val="20"/>
        </w:rPr>
      </w:pPr>
      <w:r w:rsidRPr="009E6DAA">
        <w:rPr>
          <w:rFonts w:ascii="Arial" w:hAnsi="Arial" w:cs="Arial"/>
          <w:sz w:val="20"/>
          <w:szCs w:val="20"/>
        </w:rPr>
        <w:t>MDOL and USDA worked on an epidemiological assessment of the herd to identify two subsets of bred females there were not epidemiologically linked to the herd and specified test requirements for herd of origin bred</w:t>
      </w:r>
      <w:r w:rsidRPr="009E6DAA">
        <w:rPr>
          <w:rFonts w:ascii="Arial" w:hAnsi="Arial" w:cs="Arial"/>
          <w:spacing w:val="-3"/>
          <w:sz w:val="20"/>
          <w:szCs w:val="20"/>
        </w:rPr>
        <w:t xml:space="preserve"> </w:t>
      </w:r>
      <w:r w:rsidRPr="009E6DAA">
        <w:rPr>
          <w:rFonts w:ascii="Arial" w:hAnsi="Arial" w:cs="Arial"/>
          <w:sz w:val="20"/>
          <w:szCs w:val="20"/>
        </w:rPr>
        <w:t>females</w:t>
      </w:r>
      <w:r w:rsidRPr="009E6DAA">
        <w:rPr>
          <w:rFonts w:ascii="Arial" w:hAnsi="Arial" w:cs="Arial"/>
          <w:spacing w:val="-2"/>
          <w:sz w:val="20"/>
          <w:szCs w:val="20"/>
        </w:rPr>
        <w:t xml:space="preserve"> </w:t>
      </w:r>
      <w:r w:rsidRPr="009E6DAA">
        <w:rPr>
          <w:rFonts w:ascii="Arial" w:hAnsi="Arial" w:cs="Arial"/>
          <w:sz w:val="20"/>
          <w:szCs w:val="20"/>
        </w:rPr>
        <w:t>to provide a high</w:t>
      </w:r>
      <w:r w:rsidRPr="009E6DAA">
        <w:rPr>
          <w:rFonts w:ascii="Arial" w:hAnsi="Arial" w:cs="Arial"/>
          <w:spacing w:val="-3"/>
          <w:sz w:val="20"/>
          <w:szCs w:val="20"/>
        </w:rPr>
        <w:t xml:space="preserve"> </w:t>
      </w:r>
      <w:r w:rsidRPr="009E6DAA">
        <w:rPr>
          <w:rFonts w:ascii="Arial" w:hAnsi="Arial" w:cs="Arial"/>
          <w:sz w:val="20"/>
          <w:szCs w:val="20"/>
        </w:rPr>
        <w:t>level of confidence on the brucellosis negative status of</w:t>
      </w:r>
      <w:r w:rsidRPr="009E6DAA">
        <w:rPr>
          <w:rFonts w:ascii="Arial" w:hAnsi="Arial" w:cs="Arial"/>
          <w:spacing w:val="-2"/>
          <w:sz w:val="20"/>
          <w:szCs w:val="20"/>
        </w:rPr>
        <w:t xml:space="preserve"> </w:t>
      </w:r>
      <w:r w:rsidRPr="009E6DAA">
        <w:rPr>
          <w:rFonts w:ascii="Arial" w:hAnsi="Arial" w:cs="Arial"/>
          <w:sz w:val="20"/>
          <w:szCs w:val="20"/>
        </w:rPr>
        <w:t>animals</w:t>
      </w:r>
      <w:r w:rsidRPr="009E6DAA">
        <w:rPr>
          <w:rFonts w:ascii="Arial" w:hAnsi="Arial" w:cs="Arial"/>
          <w:spacing w:val="-2"/>
          <w:sz w:val="20"/>
          <w:szCs w:val="20"/>
        </w:rPr>
        <w:t xml:space="preserve"> </w:t>
      </w:r>
      <w:r w:rsidRPr="009E6DAA">
        <w:rPr>
          <w:rFonts w:ascii="Arial" w:hAnsi="Arial" w:cs="Arial"/>
          <w:sz w:val="20"/>
          <w:szCs w:val="20"/>
        </w:rPr>
        <w:t>that were to be sold outside of our state surveillance program. The animal failed to culture for brucellosis. All bred females from the herd of origin were tested for brucellosis one additional time prior to sale and the herd completed an assurance test in the fall of 2024 with all animals testing negative. This case demonstrates</w:t>
      </w:r>
      <w:r w:rsidRPr="009E6DAA">
        <w:rPr>
          <w:rFonts w:ascii="Arial" w:hAnsi="Arial" w:cs="Arial"/>
          <w:spacing w:val="-3"/>
          <w:sz w:val="20"/>
          <w:szCs w:val="20"/>
        </w:rPr>
        <w:t xml:space="preserve"> </w:t>
      </w:r>
      <w:r w:rsidRPr="009E6DAA">
        <w:rPr>
          <w:rFonts w:ascii="Arial" w:hAnsi="Arial" w:cs="Arial"/>
          <w:sz w:val="20"/>
          <w:szCs w:val="20"/>
        </w:rPr>
        <w:t>our</w:t>
      </w:r>
      <w:r w:rsidRPr="009E6DAA">
        <w:rPr>
          <w:rFonts w:ascii="Arial" w:hAnsi="Arial" w:cs="Arial"/>
          <w:spacing w:val="-3"/>
          <w:sz w:val="20"/>
          <w:szCs w:val="20"/>
        </w:rPr>
        <w:t xml:space="preserve"> </w:t>
      </w:r>
      <w:r w:rsidRPr="009E6DAA">
        <w:rPr>
          <w:rFonts w:ascii="Arial" w:hAnsi="Arial" w:cs="Arial"/>
          <w:sz w:val="20"/>
          <w:szCs w:val="20"/>
        </w:rPr>
        <w:t>ability</w:t>
      </w:r>
      <w:r w:rsidRPr="009E6DAA">
        <w:rPr>
          <w:rFonts w:ascii="Arial" w:hAnsi="Arial" w:cs="Arial"/>
          <w:spacing w:val="-4"/>
          <w:sz w:val="20"/>
          <w:szCs w:val="20"/>
        </w:rPr>
        <w:t xml:space="preserve"> </w:t>
      </w:r>
      <w:r w:rsidRPr="009E6DAA">
        <w:rPr>
          <w:rFonts w:ascii="Arial" w:hAnsi="Arial" w:cs="Arial"/>
          <w:sz w:val="20"/>
          <w:szCs w:val="20"/>
        </w:rPr>
        <w:t>to</w:t>
      </w:r>
      <w:r w:rsidRPr="009E6DAA">
        <w:rPr>
          <w:rFonts w:ascii="Arial" w:hAnsi="Arial" w:cs="Arial"/>
          <w:spacing w:val="-4"/>
          <w:sz w:val="20"/>
          <w:szCs w:val="20"/>
        </w:rPr>
        <w:t xml:space="preserve"> </w:t>
      </w:r>
      <w:r w:rsidRPr="009E6DAA">
        <w:rPr>
          <w:rFonts w:ascii="Arial" w:hAnsi="Arial" w:cs="Arial"/>
          <w:sz w:val="20"/>
          <w:szCs w:val="20"/>
        </w:rPr>
        <w:t>use</w:t>
      </w:r>
      <w:r w:rsidRPr="009E6DAA">
        <w:rPr>
          <w:rFonts w:ascii="Arial" w:hAnsi="Arial" w:cs="Arial"/>
          <w:spacing w:val="-1"/>
          <w:sz w:val="20"/>
          <w:szCs w:val="20"/>
        </w:rPr>
        <w:t xml:space="preserve"> </w:t>
      </w:r>
      <w:r w:rsidRPr="009E6DAA">
        <w:rPr>
          <w:rFonts w:ascii="Arial" w:hAnsi="Arial" w:cs="Arial"/>
          <w:sz w:val="20"/>
          <w:szCs w:val="20"/>
        </w:rPr>
        <w:t>epidemiological</w:t>
      </w:r>
      <w:r w:rsidRPr="009E6DAA">
        <w:rPr>
          <w:rFonts w:ascii="Arial" w:hAnsi="Arial" w:cs="Arial"/>
          <w:spacing w:val="-3"/>
          <w:sz w:val="20"/>
          <w:szCs w:val="20"/>
        </w:rPr>
        <w:t xml:space="preserve"> </w:t>
      </w:r>
      <w:r w:rsidRPr="009E6DAA">
        <w:rPr>
          <w:rFonts w:ascii="Arial" w:hAnsi="Arial" w:cs="Arial"/>
          <w:sz w:val="20"/>
          <w:szCs w:val="20"/>
        </w:rPr>
        <w:t>information</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4"/>
          <w:sz w:val="20"/>
          <w:szCs w:val="20"/>
        </w:rPr>
        <w:t xml:space="preserve"> </w:t>
      </w:r>
      <w:r w:rsidRPr="009E6DAA">
        <w:rPr>
          <w:rFonts w:ascii="Arial" w:hAnsi="Arial" w:cs="Arial"/>
          <w:sz w:val="20"/>
          <w:szCs w:val="20"/>
        </w:rPr>
        <w:t>determine</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risk</w:t>
      </w:r>
      <w:r w:rsidRPr="009E6DAA">
        <w:rPr>
          <w:rFonts w:ascii="Arial" w:hAnsi="Arial" w:cs="Arial"/>
          <w:spacing w:val="-4"/>
          <w:sz w:val="20"/>
          <w:szCs w:val="20"/>
        </w:rPr>
        <w:t xml:space="preserve"> </w:t>
      </w:r>
      <w:r w:rsidRPr="009E6DAA">
        <w:rPr>
          <w:rFonts w:ascii="Arial" w:hAnsi="Arial" w:cs="Arial"/>
          <w:sz w:val="20"/>
          <w:szCs w:val="20"/>
        </w:rPr>
        <w:t>of cattle</w:t>
      </w:r>
      <w:r w:rsidRPr="009E6DAA">
        <w:rPr>
          <w:rFonts w:ascii="Arial" w:hAnsi="Arial" w:cs="Arial"/>
          <w:spacing w:val="-1"/>
          <w:sz w:val="20"/>
          <w:szCs w:val="20"/>
        </w:rPr>
        <w:t xml:space="preserve"> </w:t>
      </w:r>
      <w:r w:rsidRPr="009E6DAA">
        <w:rPr>
          <w:rFonts w:ascii="Arial" w:hAnsi="Arial" w:cs="Arial"/>
          <w:sz w:val="20"/>
          <w:szCs w:val="20"/>
        </w:rPr>
        <w:t>populations</w:t>
      </w:r>
      <w:r w:rsidRPr="009E6DAA">
        <w:rPr>
          <w:rFonts w:ascii="Arial" w:hAnsi="Arial" w:cs="Arial"/>
          <w:spacing w:val="-1"/>
          <w:sz w:val="20"/>
          <w:szCs w:val="20"/>
        </w:rPr>
        <w:t xml:space="preserve"> </w:t>
      </w:r>
      <w:r w:rsidRPr="009E6DAA">
        <w:rPr>
          <w:rFonts w:ascii="Arial" w:hAnsi="Arial" w:cs="Arial"/>
          <w:sz w:val="20"/>
          <w:szCs w:val="20"/>
        </w:rPr>
        <w:t>and to leverage the requirements of our Designated Surveillance Area in</w:t>
      </w:r>
      <w:r w:rsidRPr="009E6DAA">
        <w:rPr>
          <w:rFonts w:ascii="Arial" w:hAnsi="Arial" w:cs="Arial"/>
          <w:spacing w:val="-1"/>
          <w:sz w:val="20"/>
          <w:szCs w:val="20"/>
        </w:rPr>
        <w:t xml:space="preserve"> </w:t>
      </w:r>
      <w:r w:rsidRPr="009E6DAA">
        <w:rPr>
          <w:rFonts w:ascii="Arial" w:hAnsi="Arial" w:cs="Arial"/>
          <w:sz w:val="20"/>
          <w:szCs w:val="20"/>
        </w:rPr>
        <w:t>preventing</w:t>
      </w:r>
      <w:r w:rsidRPr="009E6DAA">
        <w:rPr>
          <w:rFonts w:ascii="Arial" w:hAnsi="Arial" w:cs="Arial"/>
          <w:spacing w:val="-1"/>
          <w:sz w:val="20"/>
          <w:szCs w:val="20"/>
        </w:rPr>
        <w:t xml:space="preserve"> </w:t>
      </w:r>
      <w:r w:rsidRPr="009E6DAA">
        <w:rPr>
          <w:rFonts w:ascii="Arial" w:hAnsi="Arial" w:cs="Arial"/>
          <w:sz w:val="20"/>
          <w:szCs w:val="20"/>
        </w:rPr>
        <w:t>the movement of infected animals out of Montana.</w:t>
      </w:r>
    </w:p>
    <w:p w14:paraId="492715A8" w14:textId="77777777" w:rsidR="00553EC5" w:rsidRPr="009E6DAA" w:rsidRDefault="00F32265">
      <w:pPr>
        <w:pStyle w:val="Heading2"/>
        <w:numPr>
          <w:ilvl w:val="0"/>
          <w:numId w:val="3"/>
        </w:numPr>
        <w:tabs>
          <w:tab w:val="left" w:pos="879"/>
        </w:tabs>
        <w:spacing w:before="251"/>
        <w:ind w:hanging="359"/>
        <w:jc w:val="left"/>
        <w:rPr>
          <w:rFonts w:ascii="Arial" w:hAnsi="Arial" w:cs="Arial"/>
          <w:sz w:val="20"/>
          <w:szCs w:val="20"/>
          <w:u w:val="none"/>
        </w:rPr>
      </w:pPr>
      <w:r w:rsidRPr="009E6DAA">
        <w:rPr>
          <w:rFonts w:ascii="Arial" w:hAnsi="Arial" w:cs="Arial"/>
          <w:sz w:val="20"/>
          <w:szCs w:val="20"/>
        </w:rPr>
        <w:t>Wyoming</w:t>
      </w:r>
      <w:r w:rsidRPr="009E6DAA">
        <w:rPr>
          <w:rFonts w:ascii="Arial" w:hAnsi="Arial" w:cs="Arial"/>
          <w:spacing w:val="-4"/>
          <w:sz w:val="20"/>
          <w:szCs w:val="20"/>
        </w:rPr>
        <w:t xml:space="preserve"> </w:t>
      </w:r>
      <w:r w:rsidRPr="009E6DAA">
        <w:rPr>
          <w:rFonts w:ascii="Arial" w:hAnsi="Arial" w:cs="Arial"/>
          <w:sz w:val="20"/>
          <w:szCs w:val="20"/>
        </w:rPr>
        <w:t>Atypical</w:t>
      </w:r>
      <w:r w:rsidRPr="009E6DAA">
        <w:rPr>
          <w:rFonts w:ascii="Arial" w:hAnsi="Arial" w:cs="Arial"/>
          <w:spacing w:val="-3"/>
          <w:sz w:val="20"/>
          <w:szCs w:val="20"/>
        </w:rPr>
        <w:t xml:space="preserve"> </w:t>
      </w:r>
      <w:r w:rsidRPr="009E6DAA">
        <w:rPr>
          <w:rFonts w:ascii="Arial" w:hAnsi="Arial" w:cs="Arial"/>
          <w:sz w:val="20"/>
          <w:szCs w:val="20"/>
        </w:rPr>
        <w:t>Case</w:t>
      </w:r>
      <w:r w:rsidRPr="009E6DAA">
        <w:rPr>
          <w:rFonts w:ascii="Arial" w:hAnsi="Arial" w:cs="Arial"/>
          <w:spacing w:val="-6"/>
          <w:sz w:val="20"/>
          <w:szCs w:val="20"/>
        </w:rPr>
        <w:t xml:space="preserve"> </w:t>
      </w:r>
      <w:r w:rsidRPr="009E6DAA">
        <w:rPr>
          <w:rFonts w:ascii="Arial" w:hAnsi="Arial" w:cs="Arial"/>
          <w:sz w:val="20"/>
          <w:szCs w:val="20"/>
        </w:rPr>
        <w:t>Presentation</w:t>
      </w:r>
      <w:r w:rsidRPr="009E6DAA">
        <w:rPr>
          <w:rFonts w:ascii="Arial" w:hAnsi="Arial" w:cs="Arial"/>
          <w:spacing w:val="-5"/>
          <w:sz w:val="20"/>
          <w:szCs w:val="20"/>
        </w:rPr>
        <w:t xml:space="preserve"> </w:t>
      </w:r>
      <w:r w:rsidRPr="009E6DAA">
        <w:rPr>
          <w:rFonts w:ascii="Arial" w:hAnsi="Arial" w:cs="Arial"/>
          <w:sz w:val="20"/>
          <w:szCs w:val="20"/>
        </w:rPr>
        <w:t>–</w:t>
      </w:r>
      <w:r w:rsidRPr="009E6DAA">
        <w:rPr>
          <w:rFonts w:ascii="Arial" w:hAnsi="Arial" w:cs="Arial"/>
          <w:spacing w:val="-4"/>
          <w:sz w:val="20"/>
          <w:szCs w:val="20"/>
        </w:rPr>
        <w:t xml:space="preserve"> </w:t>
      </w:r>
      <w:r w:rsidRPr="009E6DAA">
        <w:rPr>
          <w:rFonts w:ascii="Arial" w:hAnsi="Arial" w:cs="Arial"/>
          <w:sz w:val="20"/>
          <w:szCs w:val="20"/>
        </w:rPr>
        <w:t>Dr.</w:t>
      </w:r>
      <w:r w:rsidRPr="009E6DAA">
        <w:rPr>
          <w:rFonts w:ascii="Arial" w:hAnsi="Arial" w:cs="Arial"/>
          <w:spacing w:val="-4"/>
          <w:sz w:val="20"/>
          <w:szCs w:val="20"/>
        </w:rPr>
        <w:t xml:space="preserve"> </w:t>
      </w:r>
      <w:r w:rsidRPr="009E6DAA">
        <w:rPr>
          <w:rFonts w:ascii="Arial" w:hAnsi="Arial" w:cs="Arial"/>
          <w:sz w:val="20"/>
          <w:szCs w:val="20"/>
        </w:rPr>
        <w:t>Teckla</w:t>
      </w:r>
      <w:r w:rsidRPr="009E6DAA">
        <w:rPr>
          <w:rFonts w:ascii="Arial" w:hAnsi="Arial" w:cs="Arial"/>
          <w:spacing w:val="-6"/>
          <w:sz w:val="20"/>
          <w:szCs w:val="20"/>
        </w:rPr>
        <w:t xml:space="preserve"> </w:t>
      </w:r>
      <w:r w:rsidRPr="009E6DAA">
        <w:rPr>
          <w:rFonts w:ascii="Arial" w:hAnsi="Arial" w:cs="Arial"/>
          <w:spacing w:val="-4"/>
          <w:sz w:val="20"/>
          <w:szCs w:val="20"/>
        </w:rPr>
        <w:t>Webb</w:t>
      </w:r>
    </w:p>
    <w:p w14:paraId="492715A9" w14:textId="77777777" w:rsidR="00553EC5" w:rsidRPr="009E6DAA" w:rsidRDefault="00553EC5">
      <w:pPr>
        <w:pStyle w:val="BodyText"/>
        <w:spacing w:before="1"/>
        <w:rPr>
          <w:rFonts w:ascii="Arial" w:hAnsi="Arial" w:cs="Arial"/>
          <w:b/>
          <w:sz w:val="20"/>
          <w:szCs w:val="20"/>
        </w:rPr>
      </w:pPr>
    </w:p>
    <w:p w14:paraId="492715AA" w14:textId="77777777" w:rsidR="00553EC5" w:rsidRPr="009E6DAA" w:rsidRDefault="00F32265">
      <w:pPr>
        <w:pStyle w:val="BodyText"/>
        <w:ind w:left="3136" w:right="883" w:hanging="925"/>
        <w:rPr>
          <w:rFonts w:ascii="Arial" w:hAnsi="Arial" w:cs="Arial"/>
          <w:sz w:val="20"/>
          <w:szCs w:val="20"/>
        </w:rPr>
      </w:pPr>
      <w:r w:rsidRPr="009E6DAA">
        <w:rPr>
          <w:rFonts w:ascii="Arial" w:hAnsi="Arial" w:cs="Arial"/>
          <w:sz w:val="20"/>
          <w:szCs w:val="20"/>
        </w:rPr>
        <w:t>Case</w:t>
      </w:r>
      <w:r w:rsidRPr="009E6DAA">
        <w:rPr>
          <w:rFonts w:ascii="Arial" w:hAnsi="Arial" w:cs="Arial"/>
          <w:spacing w:val="-5"/>
          <w:sz w:val="20"/>
          <w:szCs w:val="20"/>
        </w:rPr>
        <w:t xml:space="preserve"> </w:t>
      </w:r>
      <w:r w:rsidRPr="009E6DAA">
        <w:rPr>
          <w:rFonts w:ascii="Arial" w:hAnsi="Arial" w:cs="Arial"/>
          <w:sz w:val="20"/>
          <w:szCs w:val="20"/>
        </w:rPr>
        <w:t>Presentation:</w:t>
      </w:r>
      <w:r w:rsidRPr="009E6DAA">
        <w:rPr>
          <w:rFonts w:ascii="Arial" w:hAnsi="Arial" w:cs="Arial"/>
          <w:spacing w:val="-4"/>
          <w:sz w:val="20"/>
          <w:szCs w:val="20"/>
        </w:rPr>
        <w:t xml:space="preserve"> </w:t>
      </w:r>
      <w:r w:rsidRPr="009E6DAA">
        <w:rPr>
          <w:rFonts w:ascii="Arial" w:hAnsi="Arial" w:cs="Arial"/>
          <w:sz w:val="20"/>
          <w:szCs w:val="20"/>
        </w:rPr>
        <w:t>Atypical</w:t>
      </w:r>
      <w:r w:rsidRPr="009E6DAA">
        <w:rPr>
          <w:rFonts w:ascii="Arial" w:hAnsi="Arial" w:cs="Arial"/>
          <w:spacing w:val="-7"/>
          <w:sz w:val="20"/>
          <w:szCs w:val="20"/>
        </w:rPr>
        <w:t xml:space="preserve"> </w:t>
      </w:r>
      <w:r w:rsidRPr="009E6DAA">
        <w:rPr>
          <w:rFonts w:ascii="Arial" w:hAnsi="Arial" w:cs="Arial"/>
          <w:sz w:val="20"/>
          <w:szCs w:val="20"/>
        </w:rPr>
        <w:t>Brucellosis</w:t>
      </w:r>
      <w:r w:rsidRPr="009E6DAA">
        <w:rPr>
          <w:rFonts w:ascii="Arial" w:hAnsi="Arial" w:cs="Arial"/>
          <w:spacing w:val="-5"/>
          <w:sz w:val="20"/>
          <w:szCs w:val="20"/>
        </w:rPr>
        <w:t xml:space="preserve"> </w:t>
      </w:r>
      <w:r w:rsidRPr="009E6DAA">
        <w:rPr>
          <w:rFonts w:ascii="Arial" w:hAnsi="Arial" w:cs="Arial"/>
          <w:sz w:val="20"/>
          <w:szCs w:val="20"/>
        </w:rPr>
        <w:t>Case</w:t>
      </w:r>
      <w:r w:rsidRPr="009E6DAA">
        <w:rPr>
          <w:rFonts w:ascii="Arial" w:hAnsi="Arial" w:cs="Arial"/>
          <w:spacing w:val="-7"/>
          <w:sz w:val="20"/>
          <w:szCs w:val="20"/>
        </w:rPr>
        <w:t xml:space="preserve"> </w:t>
      </w:r>
      <w:r w:rsidRPr="009E6DAA">
        <w:rPr>
          <w:rFonts w:ascii="Arial" w:hAnsi="Arial" w:cs="Arial"/>
          <w:sz w:val="20"/>
          <w:szCs w:val="20"/>
        </w:rPr>
        <w:t>Management</w:t>
      </w:r>
      <w:r w:rsidRPr="009E6DAA">
        <w:rPr>
          <w:rFonts w:ascii="Arial" w:hAnsi="Arial" w:cs="Arial"/>
          <w:spacing w:val="-4"/>
          <w:sz w:val="20"/>
          <w:szCs w:val="20"/>
        </w:rPr>
        <w:t xml:space="preserve"> </w:t>
      </w:r>
      <w:r w:rsidRPr="009E6DAA">
        <w:rPr>
          <w:rFonts w:ascii="Arial" w:hAnsi="Arial" w:cs="Arial"/>
          <w:sz w:val="20"/>
          <w:szCs w:val="20"/>
        </w:rPr>
        <w:t>in</w:t>
      </w:r>
      <w:r w:rsidRPr="009E6DAA">
        <w:rPr>
          <w:rFonts w:ascii="Arial" w:hAnsi="Arial" w:cs="Arial"/>
          <w:spacing w:val="-8"/>
          <w:sz w:val="20"/>
          <w:szCs w:val="20"/>
        </w:rPr>
        <w:t xml:space="preserve"> </w:t>
      </w:r>
      <w:r w:rsidRPr="009E6DAA">
        <w:rPr>
          <w:rFonts w:ascii="Arial" w:hAnsi="Arial" w:cs="Arial"/>
          <w:sz w:val="20"/>
          <w:szCs w:val="20"/>
        </w:rPr>
        <w:t>Wyoming Brucellosis in Sweetwater County, Wyoming 2023</w:t>
      </w:r>
    </w:p>
    <w:p w14:paraId="492715AB" w14:textId="77777777" w:rsidR="00553EC5" w:rsidRPr="009E6DAA" w:rsidRDefault="00F32265">
      <w:pPr>
        <w:pStyle w:val="BodyText"/>
        <w:ind w:left="520" w:right="121"/>
        <w:rPr>
          <w:rFonts w:ascii="Arial" w:hAnsi="Arial" w:cs="Arial"/>
          <w:sz w:val="20"/>
          <w:szCs w:val="20"/>
        </w:rPr>
      </w:pPr>
      <w:r w:rsidRPr="009E6DAA">
        <w:rPr>
          <w:rFonts w:ascii="Arial" w:hAnsi="Arial" w:cs="Arial"/>
          <w:sz w:val="20"/>
          <w:szCs w:val="20"/>
        </w:rPr>
        <w:t>A Wyoming slaughter plant surveillance sample from an adult cow tested non-negative for brucellosis (FPA plate 207, FPA tube 190, BAPA positive) in December 2022. Results were confirmed by the National Veterinary</w:t>
      </w:r>
      <w:r w:rsidRPr="009E6DAA">
        <w:rPr>
          <w:rFonts w:ascii="Arial" w:hAnsi="Arial" w:cs="Arial"/>
          <w:spacing w:val="-2"/>
          <w:sz w:val="20"/>
          <w:szCs w:val="20"/>
        </w:rPr>
        <w:t xml:space="preserve"> </w:t>
      </w:r>
      <w:r w:rsidRPr="009E6DAA">
        <w:rPr>
          <w:rFonts w:ascii="Arial" w:hAnsi="Arial" w:cs="Arial"/>
          <w:sz w:val="20"/>
          <w:szCs w:val="20"/>
        </w:rPr>
        <w:t>Services</w:t>
      </w:r>
      <w:r w:rsidRPr="009E6DAA">
        <w:rPr>
          <w:rFonts w:ascii="Arial" w:hAnsi="Arial" w:cs="Arial"/>
          <w:spacing w:val="-2"/>
          <w:sz w:val="20"/>
          <w:szCs w:val="20"/>
        </w:rPr>
        <w:t xml:space="preserve"> </w:t>
      </w:r>
      <w:r w:rsidRPr="009E6DAA">
        <w:rPr>
          <w:rFonts w:ascii="Arial" w:hAnsi="Arial" w:cs="Arial"/>
          <w:sz w:val="20"/>
          <w:szCs w:val="20"/>
        </w:rPr>
        <w:t>Laboratory</w:t>
      </w:r>
      <w:r w:rsidRPr="009E6DAA">
        <w:rPr>
          <w:rFonts w:ascii="Arial" w:hAnsi="Arial" w:cs="Arial"/>
          <w:spacing w:val="-5"/>
          <w:sz w:val="20"/>
          <w:szCs w:val="20"/>
        </w:rPr>
        <w:t xml:space="preserve"> </w:t>
      </w:r>
      <w:r w:rsidRPr="009E6DAA">
        <w:rPr>
          <w:rFonts w:ascii="Arial" w:hAnsi="Arial" w:cs="Arial"/>
          <w:sz w:val="20"/>
          <w:szCs w:val="20"/>
        </w:rPr>
        <w:t>(NVSL).</w:t>
      </w:r>
      <w:r w:rsidRPr="009E6DAA">
        <w:rPr>
          <w:rFonts w:ascii="Arial" w:hAnsi="Arial" w:cs="Arial"/>
          <w:spacing w:val="-2"/>
          <w:sz w:val="20"/>
          <w:szCs w:val="20"/>
        </w:rPr>
        <w:t xml:space="preserve"> </w:t>
      </w:r>
      <w:r w:rsidRPr="009E6DAA">
        <w:rPr>
          <w:rFonts w:ascii="Arial" w:hAnsi="Arial" w:cs="Arial"/>
          <w:sz w:val="20"/>
          <w:szCs w:val="20"/>
        </w:rPr>
        <w:t>An</w:t>
      </w:r>
      <w:r w:rsidRPr="009E6DAA">
        <w:rPr>
          <w:rFonts w:ascii="Arial" w:hAnsi="Arial" w:cs="Arial"/>
          <w:spacing w:val="-2"/>
          <w:sz w:val="20"/>
          <w:szCs w:val="20"/>
        </w:rPr>
        <w:t xml:space="preserve"> </w:t>
      </w:r>
      <w:r w:rsidRPr="009E6DAA">
        <w:rPr>
          <w:rFonts w:ascii="Arial" w:hAnsi="Arial" w:cs="Arial"/>
          <w:sz w:val="20"/>
          <w:szCs w:val="20"/>
        </w:rPr>
        <w:t>epidemiologic</w:t>
      </w:r>
      <w:r w:rsidRPr="009E6DAA">
        <w:rPr>
          <w:rFonts w:ascii="Arial" w:hAnsi="Arial" w:cs="Arial"/>
          <w:spacing w:val="-4"/>
          <w:sz w:val="20"/>
          <w:szCs w:val="20"/>
        </w:rPr>
        <w:t xml:space="preserve"> </w:t>
      </w:r>
      <w:r w:rsidRPr="009E6DAA">
        <w:rPr>
          <w:rFonts w:ascii="Arial" w:hAnsi="Arial" w:cs="Arial"/>
          <w:sz w:val="20"/>
          <w:szCs w:val="20"/>
        </w:rPr>
        <w:t>interview</w:t>
      </w:r>
      <w:r w:rsidRPr="009E6DAA">
        <w:rPr>
          <w:rFonts w:ascii="Arial" w:hAnsi="Arial" w:cs="Arial"/>
          <w:spacing w:val="-3"/>
          <w:sz w:val="20"/>
          <w:szCs w:val="20"/>
        </w:rPr>
        <w:t xml:space="preserve"> </w:t>
      </w:r>
      <w:r w:rsidRPr="009E6DAA">
        <w:rPr>
          <w:rFonts w:ascii="Arial" w:hAnsi="Arial" w:cs="Arial"/>
          <w:sz w:val="20"/>
          <w:szCs w:val="20"/>
        </w:rPr>
        <w:t>confirmed</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affected</w:t>
      </w:r>
      <w:r w:rsidRPr="009E6DAA">
        <w:rPr>
          <w:rFonts w:ascii="Arial" w:hAnsi="Arial" w:cs="Arial"/>
          <w:spacing w:val="-5"/>
          <w:sz w:val="20"/>
          <w:szCs w:val="20"/>
        </w:rPr>
        <w:t xml:space="preserve"> </w:t>
      </w:r>
      <w:r w:rsidRPr="009E6DAA">
        <w:rPr>
          <w:rFonts w:ascii="Arial" w:hAnsi="Arial" w:cs="Arial"/>
          <w:sz w:val="20"/>
          <w:szCs w:val="20"/>
        </w:rPr>
        <w:t>herd</w:t>
      </w:r>
      <w:r w:rsidRPr="009E6DAA">
        <w:rPr>
          <w:rFonts w:ascii="Arial" w:hAnsi="Arial" w:cs="Arial"/>
          <w:spacing w:val="-5"/>
          <w:sz w:val="20"/>
          <w:szCs w:val="20"/>
        </w:rPr>
        <w:t xml:space="preserve"> </w:t>
      </w:r>
      <w:proofErr w:type="gramStart"/>
      <w:r w:rsidRPr="009E6DAA">
        <w:rPr>
          <w:rFonts w:ascii="Arial" w:hAnsi="Arial" w:cs="Arial"/>
          <w:sz w:val="20"/>
          <w:szCs w:val="20"/>
        </w:rPr>
        <w:t>was</w:t>
      </w:r>
      <w:r w:rsidRPr="009E6DAA">
        <w:rPr>
          <w:rFonts w:ascii="Arial" w:hAnsi="Arial" w:cs="Arial"/>
          <w:spacing w:val="-4"/>
          <w:sz w:val="20"/>
          <w:szCs w:val="20"/>
        </w:rPr>
        <w:t xml:space="preserve"> </w:t>
      </w:r>
      <w:r w:rsidRPr="009E6DAA">
        <w:rPr>
          <w:rFonts w:ascii="Arial" w:hAnsi="Arial" w:cs="Arial"/>
          <w:sz w:val="20"/>
          <w:szCs w:val="20"/>
        </w:rPr>
        <w:t>located in</w:t>
      </w:r>
      <w:proofErr w:type="gramEnd"/>
      <w:r w:rsidRPr="009E6DAA">
        <w:rPr>
          <w:rFonts w:ascii="Arial" w:hAnsi="Arial" w:cs="Arial"/>
          <w:sz w:val="20"/>
          <w:szCs w:val="20"/>
        </w:rPr>
        <w:t xml:space="preserve"> Sweetwater County, outside of Wyoming’s DSA boundary. The herd was comprised of 28 cows and one bull. Transmission risk factors included the purchase of open cows, a history of grazing in Wyoming’s DSA, and two abortions in the herd in the past year.</w:t>
      </w:r>
    </w:p>
    <w:p w14:paraId="492715AC" w14:textId="77777777" w:rsidR="00553EC5" w:rsidRPr="009E6DAA" w:rsidRDefault="00F32265">
      <w:pPr>
        <w:pStyle w:val="BodyText"/>
        <w:ind w:left="520" w:right="164"/>
        <w:rPr>
          <w:rFonts w:ascii="Arial" w:hAnsi="Arial" w:cs="Arial"/>
          <w:sz w:val="20"/>
          <w:szCs w:val="20"/>
        </w:rPr>
      </w:pPr>
      <w:r w:rsidRPr="009E6DAA">
        <w:rPr>
          <w:rFonts w:ascii="Arial" w:hAnsi="Arial" w:cs="Arial"/>
          <w:sz w:val="20"/>
          <w:szCs w:val="20"/>
        </w:rPr>
        <w:t>Whole herd testing was performed in June 2023, where it was observed that only 18% of eligible females were brucellosis vaccinated. The initial herd</w:t>
      </w:r>
      <w:r w:rsidRPr="009E6DAA">
        <w:rPr>
          <w:rFonts w:ascii="Arial" w:hAnsi="Arial" w:cs="Arial"/>
          <w:spacing w:val="-1"/>
          <w:sz w:val="20"/>
          <w:szCs w:val="20"/>
        </w:rPr>
        <w:t xml:space="preserve"> </w:t>
      </w:r>
      <w:r w:rsidRPr="009E6DAA">
        <w:rPr>
          <w:rFonts w:ascii="Arial" w:hAnsi="Arial" w:cs="Arial"/>
          <w:sz w:val="20"/>
          <w:szCs w:val="20"/>
        </w:rPr>
        <w:t>test identified seven</w:t>
      </w:r>
      <w:r w:rsidRPr="009E6DAA">
        <w:rPr>
          <w:rFonts w:ascii="Arial" w:hAnsi="Arial" w:cs="Arial"/>
          <w:spacing w:val="-1"/>
          <w:sz w:val="20"/>
          <w:szCs w:val="20"/>
        </w:rPr>
        <w:t xml:space="preserve"> </w:t>
      </w:r>
      <w:r w:rsidRPr="009E6DAA">
        <w:rPr>
          <w:rFonts w:ascii="Arial" w:hAnsi="Arial" w:cs="Arial"/>
          <w:sz w:val="20"/>
          <w:szCs w:val="20"/>
        </w:rPr>
        <w:t>reactors (24%). The second whole herd</w:t>
      </w:r>
      <w:r w:rsidRPr="009E6DAA">
        <w:rPr>
          <w:rFonts w:ascii="Arial" w:hAnsi="Arial" w:cs="Arial"/>
          <w:spacing w:val="-1"/>
          <w:sz w:val="20"/>
          <w:szCs w:val="20"/>
        </w:rPr>
        <w:t xml:space="preserve"> </w:t>
      </w:r>
      <w:r w:rsidRPr="009E6DAA">
        <w:rPr>
          <w:rFonts w:ascii="Arial" w:hAnsi="Arial" w:cs="Arial"/>
          <w:sz w:val="20"/>
          <w:szCs w:val="20"/>
        </w:rPr>
        <w:t>test was</w:t>
      </w:r>
      <w:r w:rsidRPr="009E6DAA">
        <w:rPr>
          <w:rFonts w:ascii="Arial" w:hAnsi="Arial" w:cs="Arial"/>
          <w:spacing w:val="-2"/>
          <w:sz w:val="20"/>
          <w:szCs w:val="20"/>
        </w:rPr>
        <w:t xml:space="preserve"> </w:t>
      </w:r>
      <w:r w:rsidRPr="009E6DAA">
        <w:rPr>
          <w:rFonts w:ascii="Arial" w:hAnsi="Arial" w:cs="Arial"/>
          <w:sz w:val="20"/>
          <w:szCs w:val="20"/>
        </w:rPr>
        <w:t>completed</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5"/>
          <w:sz w:val="20"/>
          <w:szCs w:val="20"/>
        </w:rPr>
        <w:t xml:space="preserve"> </w:t>
      </w:r>
      <w:r w:rsidRPr="009E6DAA">
        <w:rPr>
          <w:rFonts w:ascii="Arial" w:hAnsi="Arial" w:cs="Arial"/>
          <w:sz w:val="20"/>
          <w:szCs w:val="20"/>
        </w:rPr>
        <w:t>August</w:t>
      </w:r>
      <w:r w:rsidRPr="009E6DAA">
        <w:rPr>
          <w:rFonts w:ascii="Arial" w:hAnsi="Arial" w:cs="Arial"/>
          <w:spacing w:val="-1"/>
          <w:sz w:val="20"/>
          <w:szCs w:val="20"/>
        </w:rPr>
        <w:t xml:space="preserve"> </w:t>
      </w:r>
      <w:r w:rsidRPr="009E6DAA">
        <w:rPr>
          <w:rFonts w:ascii="Arial" w:hAnsi="Arial" w:cs="Arial"/>
          <w:sz w:val="20"/>
          <w:szCs w:val="20"/>
        </w:rPr>
        <w:t>2023</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identified</w:t>
      </w:r>
      <w:r w:rsidRPr="009E6DAA">
        <w:rPr>
          <w:rFonts w:ascii="Arial" w:hAnsi="Arial" w:cs="Arial"/>
          <w:spacing w:val="-2"/>
          <w:sz w:val="20"/>
          <w:szCs w:val="20"/>
        </w:rPr>
        <w:t xml:space="preserve"> </w:t>
      </w:r>
      <w:r w:rsidRPr="009E6DAA">
        <w:rPr>
          <w:rFonts w:ascii="Arial" w:hAnsi="Arial" w:cs="Arial"/>
          <w:sz w:val="20"/>
          <w:szCs w:val="20"/>
        </w:rPr>
        <w:t>one</w:t>
      </w:r>
      <w:r w:rsidRPr="009E6DAA">
        <w:rPr>
          <w:rFonts w:ascii="Arial" w:hAnsi="Arial" w:cs="Arial"/>
          <w:spacing w:val="-2"/>
          <w:sz w:val="20"/>
          <w:szCs w:val="20"/>
        </w:rPr>
        <w:t xml:space="preserve"> </w:t>
      </w:r>
      <w:r w:rsidRPr="009E6DAA">
        <w:rPr>
          <w:rFonts w:ascii="Arial" w:hAnsi="Arial" w:cs="Arial"/>
          <w:sz w:val="20"/>
          <w:szCs w:val="20"/>
        </w:rPr>
        <w:t>reactor.</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nine</w:t>
      </w:r>
      <w:r w:rsidRPr="009E6DAA">
        <w:rPr>
          <w:rFonts w:ascii="Arial" w:hAnsi="Arial" w:cs="Arial"/>
          <w:spacing w:val="-4"/>
          <w:sz w:val="20"/>
          <w:szCs w:val="20"/>
        </w:rPr>
        <w:t xml:space="preserve"> </w:t>
      </w:r>
      <w:r w:rsidRPr="009E6DAA">
        <w:rPr>
          <w:rFonts w:ascii="Arial" w:hAnsi="Arial" w:cs="Arial"/>
          <w:sz w:val="20"/>
          <w:szCs w:val="20"/>
        </w:rPr>
        <w:t>total</w:t>
      </w:r>
      <w:r w:rsidRPr="009E6DAA">
        <w:rPr>
          <w:rFonts w:ascii="Arial" w:hAnsi="Arial" w:cs="Arial"/>
          <w:spacing w:val="-1"/>
          <w:sz w:val="20"/>
          <w:szCs w:val="20"/>
        </w:rPr>
        <w:t xml:space="preserve"> </w:t>
      </w:r>
      <w:r w:rsidRPr="009E6DAA">
        <w:rPr>
          <w:rFonts w:ascii="Arial" w:hAnsi="Arial" w:cs="Arial"/>
          <w:sz w:val="20"/>
          <w:szCs w:val="20"/>
        </w:rPr>
        <w:t>head</w:t>
      </w:r>
      <w:r w:rsidRPr="009E6DAA">
        <w:rPr>
          <w:rFonts w:ascii="Arial" w:hAnsi="Arial" w:cs="Arial"/>
          <w:spacing w:val="-2"/>
          <w:sz w:val="20"/>
          <w:szCs w:val="20"/>
        </w:rPr>
        <w:t xml:space="preserve"> </w:t>
      </w:r>
      <w:r w:rsidRPr="009E6DAA">
        <w:rPr>
          <w:rFonts w:ascii="Arial" w:hAnsi="Arial" w:cs="Arial"/>
          <w:sz w:val="20"/>
          <w:szCs w:val="20"/>
        </w:rPr>
        <w:t>indemnified</w:t>
      </w:r>
      <w:r w:rsidRPr="009E6DAA">
        <w:rPr>
          <w:rFonts w:ascii="Arial" w:hAnsi="Arial" w:cs="Arial"/>
          <w:spacing w:val="-5"/>
          <w:sz w:val="20"/>
          <w:szCs w:val="20"/>
        </w:rPr>
        <w:t xml:space="preserve"> </w:t>
      </w:r>
      <w:r w:rsidRPr="009E6DAA">
        <w:rPr>
          <w:rFonts w:ascii="Arial" w:hAnsi="Arial" w:cs="Arial"/>
          <w:sz w:val="20"/>
          <w:szCs w:val="20"/>
        </w:rPr>
        <w:t>(which</w:t>
      </w:r>
      <w:r w:rsidRPr="009E6DAA">
        <w:rPr>
          <w:rFonts w:ascii="Arial" w:hAnsi="Arial" w:cs="Arial"/>
          <w:spacing w:val="-2"/>
          <w:sz w:val="20"/>
          <w:szCs w:val="20"/>
        </w:rPr>
        <w:t xml:space="preserve"> </w:t>
      </w:r>
      <w:r w:rsidRPr="009E6DAA">
        <w:rPr>
          <w:rFonts w:ascii="Arial" w:hAnsi="Arial" w:cs="Arial"/>
          <w:sz w:val="20"/>
          <w:szCs w:val="20"/>
        </w:rPr>
        <w:t>included one</w:t>
      </w:r>
      <w:r w:rsidRPr="009E6DAA">
        <w:rPr>
          <w:rFonts w:ascii="Arial" w:hAnsi="Arial" w:cs="Arial"/>
          <w:spacing w:val="-1"/>
          <w:sz w:val="20"/>
          <w:szCs w:val="20"/>
        </w:rPr>
        <w:t xml:space="preserve"> </w:t>
      </w:r>
      <w:r w:rsidRPr="009E6DAA">
        <w:rPr>
          <w:rFonts w:ascii="Arial" w:hAnsi="Arial" w:cs="Arial"/>
          <w:sz w:val="20"/>
          <w:szCs w:val="20"/>
        </w:rPr>
        <w:t>cow-calf pair),</w:t>
      </w:r>
      <w:r w:rsidRPr="009E6DAA">
        <w:rPr>
          <w:rFonts w:ascii="Arial" w:hAnsi="Arial" w:cs="Arial"/>
          <w:spacing w:val="-1"/>
          <w:sz w:val="20"/>
          <w:szCs w:val="20"/>
        </w:rPr>
        <w:t xml:space="preserve"> </w:t>
      </w:r>
      <w:r w:rsidRPr="009E6DAA">
        <w:rPr>
          <w:rFonts w:ascii="Arial" w:hAnsi="Arial" w:cs="Arial"/>
          <w:sz w:val="20"/>
          <w:szCs w:val="20"/>
        </w:rPr>
        <w:t>67%</w:t>
      </w:r>
      <w:r w:rsidRPr="009E6DAA">
        <w:rPr>
          <w:rFonts w:ascii="Arial" w:hAnsi="Arial" w:cs="Arial"/>
          <w:spacing w:val="-3"/>
          <w:sz w:val="20"/>
          <w:szCs w:val="20"/>
        </w:rPr>
        <w:t xml:space="preserve"> </w:t>
      </w:r>
      <w:r w:rsidRPr="009E6DAA">
        <w:rPr>
          <w:rFonts w:ascii="Arial" w:hAnsi="Arial" w:cs="Arial"/>
          <w:sz w:val="20"/>
          <w:szCs w:val="20"/>
        </w:rPr>
        <w:t>cultured</w:t>
      </w:r>
      <w:r w:rsidRPr="009E6DAA">
        <w:rPr>
          <w:rFonts w:ascii="Arial" w:hAnsi="Arial" w:cs="Arial"/>
          <w:spacing w:val="-1"/>
          <w:sz w:val="20"/>
          <w:szCs w:val="20"/>
        </w:rPr>
        <w:t xml:space="preserve"> </w:t>
      </w:r>
      <w:r w:rsidRPr="009E6DAA">
        <w:rPr>
          <w:rFonts w:ascii="Arial" w:hAnsi="Arial" w:cs="Arial"/>
          <w:sz w:val="20"/>
          <w:szCs w:val="20"/>
        </w:rPr>
        <w:t>positive</w:t>
      </w:r>
      <w:r w:rsidRPr="009E6DAA">
        <w:rPr>
          <w:rFonts w:ascii="Arial" w:hAnsi="Arial" w:cs="Arial"/>
          <w:spacing w:val="-3"/>
          <w:sz w:val="20"/>
          <w:szCs w:val="20"/>
        </w:rPr>
        <w:t xml:space="preserve"> </w:t>
      </w:r>
      <w:r w:rsidRPr="009E6DAA">
        <w:rPr>
          <w:rFonts w:ascii="Arial" w:hAnsi="Arial" w:cs="Arial"/>
          <w:sz w:val="20"/>
          <w:szCs w:val="20"/>
        </w:rPr>
        <w:t xml:space="preserve">for </w:t>
      </w:r>
      <w:r w:rsidRPr="009E6DAA">
        <w:rPr>
          <w:rFonts w:ascii="Arial" w:hAnsi="Arial" w:cs="Arial"/>
          <w:i/>
          <w:sz w:val="20"/>
          <w:szCs w:val="20"/>
        </w:rPr>
        <w:t>B.</w:t>
      </w:r>
      <w:r w:rsidRPr="009E6DAA">
        <w:rPr>
          <w:rFonts w:ascii="Arial" w:hAnsi="Arial" w:cs="Arial"/>
          <w:i/>
          <w:spacing w:val="-1"/>
          <w:sz w:val="20"/>
          <w:szCs w:val="20"/>
        </w:rPr>
        <w:t xml:space="preserve"> </w:t>
      </w:r>
      <w:r w:rsidRPr="009E6DAA">
        <w:rPr>
          <w:rFonts w:ascii="Arial" w:hAnsi="Arial" w:cs="Arial"/>
          <w:i/>
          <w:sz w:val="20"/>
          <w:szCs w:val="20"/>
        </w:rPr>
        <w:t>abortus</w:t>
      </w:r>
      <w:r w:rsidRPr="009E6DAA">
        <w:rPr>
          <w:rFonts w:ascii="Arial" w:hAnsi="Arial" w:cs="Arial"/>
          <w:i/>
          <w:spacing w:val="-1"/>
          <w:sz w:val="20"/>
          <w:szCs w:val="20"/>
        </w:rPr>
        <w:t xml:space="preserve"> </w:t>
      </w:r>
      <w:r w:rsidRPr="009E6DAA">
        <w:rPr>
          <w:rFonts w:ascii="Arial" w:hAnsi="Arial" w:cs="Arial"/>
          <w:sz w:val="20"/>
          <w:szCs w:val="20"/>
        </w:rPr>
        <w:t>at</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Wyoming</w:t>
      </w:r>
      <w:r w:rsidRPr="009E6DAA">
        <w:rPr>
          <w:rFonts w:ascii="Arial" w:hAnsi="Arial" w:cs="Arial"/>
          <w:spacing w:val="-1"/>
          <w:sz w:val="20"/>
          <w:szCs w:val="20"/>
        </w:rPr>
        <w:t xml:space="preserve"> </w:t>
      </w:r>
      <w:r w:rsidRPr="009E6DAA">
        <w:rPr>
          <w:rFonts w:ascii="Arial" w:hAnsi="Arial" w:cs="Arial"/>
          <w:sz w:val="20"/>
          <w:szCs w:val="20"/>
        </w:rPr>
        <w:t>State</w:t>
      </w:r>
      <w:r w:rsidRPr="009E6DAA">
        <w:rPr>
          <w:rFonts w:ascii="Arial" w:hAnsi="Arial" w:cs="Arial"/>
          <w:spacing w:val="-1"/>
          <w:sz w:val="20"/>
          <w:szCs w:val="20"/>
        </w:rPr>
        <w:t xml:space="preserve"> </w:t>
      </w:r>
      <w:r w:rsidRPr="009E6DAA">
        <w:rPr>
          <w:rFonts w:ascii="Arial" w:hAnsi="Arial" w:cs="Arial"/>
          <w:sz w:val="20"/>
          <w:szCs w:val="20"/>
        </w:rPr>
        <w:t>Veterinary</w:t>
      </w:r>
      <w:r w:rsidRPr="009E6DAA">
        <w:rPr>
          <w:rFonts w:ascii="Arial" w:hAnsi="Arial" w:cs="Arial"/>
          <w:spacing w:val="-4"/>
          <w:sz w:val="20"/>
          <w:szCs w:val="20"/>
        </w:rPr>
        <w:t xml:space="preserve"> </w:t>
      </w:r>
      <w:r w:rsidRPr="009E6DAA">
        <w:rPr>
          <w:rFonts w:ascii="Arial" w:hAnsi="Arial" w:cs="Arial"/>
          <w:sz w:val="20"/>
          <w:szCs w:val="20"/>
        </w:rPr>
        <w:t>Laboratory.</w:t>
      </w:r>
      <w:r w:rsidRPr="009E6DAA">
        <w:rPr>
          <w:rFonts w:ascii="Arial" w:hAnsi="Arial" w:cs="Arial"/>
          <w:spacing w:val="-1"/>
          <w:sz w:val="20"/>
          <w:szCs w:val="20"/>
        </w:rPr>
        <w:t xml:space="preserve"> </w:t>
      </w:r>
      <w:r w:rsidRPr="009E6DAA">
        <w:rPr>
          <w:rFonts w:ascii="Arial" w:hAnsi="Arial" w:cs="Arial"/>
          <w:sz w:val="20"/>
          <w:szCs w:val="20"/>
        </w:rPr>
        <w:t>At this time, the owners elected to disperse the herd through slaughter channels.</w:t>
      </w:r>
    </w:p>
    <w:p w14:paraId="492715AD" w14:textId="77777777" w:rsidR="00553EC5" w:rsidRPr="009E6DAA" w:rsidRDefault="00F32265">
      <w:pPr>
        <w:pStyle w:val="BodyText"/>
        <w:ind w:left="520" w:right="141"/>
        <w:rPr>
          <w:rFonts w:ascii="Arial" w:hAnsi="Arial" w:cs="Arial"/>
          <w:sz w:val="20"/>
          <w:szCs w:val="20"/>
        </w:rPr>
      </w:pPr>
      <w:r w:rsidRPr="009E6DAA">
        <w:rPr>
          <w:rFonts w:ascii="Arial" w:hAnsi="Arial" w:cs="Arial"/>
          <w:sz w:val="20"/>
          <w:szCs w:val="20"/>
        </w:rPr>
        <w:t xml:space="preserve">An epidemiologic investigation identified four contact herds totaling 489 head of test-eligible cattle; all were </w:t>
      </w:r>
      <w:proofErr w:type="spellStart"/>
      <w:r w:rsidRPr="009E6DAA">
        <w:rPr>
          <w:rFonts w:ascii="Arial" w:hAnsi="Arial" w:cs="Arial"/>
          <w:sz w:val="20"/>
          <w:szCs w:val="20"/>
        </w:rPr>
        <w:t>sero</w:t>
      </w:r>
      <w:proofErr w:type="spellEnd"/>
      <w:r w:rsidRPr="009E6DAA">
        <w:rPr>
          <w:rFonts w:ascii="Arial" w:hAnsi="Arial" w:cs="Arial"/>
          <w:sz w:val="20"/>
          <w:szCs w:val="20"/>
        </w:rPr>
        <w:t>-negative</w:t>
      </w:r>
      <w:r w:rsidRPr="009E6DAA">
        <w:rPr>
          <w:rFonts w:ascii="Arial" w:hAnsi="Arial" w:cs="Arial"/>
          <w:spacing w:val="-4"/>
          <w:sz w:val="20"/>
          <w:szCs w:val="20"/>
        </w:rPr>
        <w:t xml:space="preserve"> </w:t>
      </w:r>
      <w:r w:rsidRPr="009E6DAA">
        <w:rPr>
          <w:rFonts w:ascii="Arial" w:hAnsi="Arial" w:cs="Arial"/>
          <w:sz w:val="20"/>
          <w:szCs w:val="20"/>
        </w:rPr>
        <w:t>for</w:t>
      </w:r>
      <w:r w:rsidRPr="009E6DAA">
        <w:rPr>
          <w:rFonts w:ascii="Arial" w:hAnsi="Arial" w:cs="Arial"/>
          <w:spacing w:val="-4"/>
          <w:sz w:val="20"/>
          <w:szCs w:val="20"/>
        </w:rPr>
        <w:t xml:space="preserve"> </w:t>
      </w:r>
      <w:r w:rsidRPr="009E6DAA">
        <w:rPr>
          <w:rFonts w:ascii="Arial" w:hAnsi="Arial" w:cs="Arial"/>
          <w:sz w:val="20"/>
          <w:szCs w:val="20"/>
        </w:rPr>
        <w:t>brucellosis.</w:t>
      </w:r>
      <w:r w:rsidRPr="009E6DAA">
        <w:rPr>
          <w:rFonts w:ascii="Arial" w:hAnsi="Arial" w:cs="Arial"/>
          <w:spacing w:val="-2"/>
          <w:sz w:val="20"/>
          <w:szCs w:val="20"/>
        </w:rPr>
        <w:t xml:space="preserve"> </w:t>
      </w:r>
      <w:r w:rsidRPr="009E6DAA">
        <w:rPr>
          <w:rFonts w:ascii="Arial" w:hAnsi="Arial" w:cs="Arial"/>
          <w:sz w:val="20"/>
          <w:szCs w:val="20"/>
        </w:rPr>
        <w:t>A</w:t>
      </w:r>
      <w:r w:rsidRPr="009E6DAA">
        <w:rPr>
          <w:rFonts w:ascii="Arial" w:hAnsi="Arial" w:cs="Arial"/>
          <w:spacing w:val="-3"/>
          <w:sz w:val="20"/>
          <w:szCs w:val="20"/>
        </w:rPr>
        <w:t xml:space="preserve"> </w:t>
      </w:r>
      <w:r w:rsidRPr="009E6DAA">
        <w:rPr>
          <w:rFonts w:ascii="Arial" w:hAnsi="Arial" w:cs="Arial"/>
          <w:sz w:val="20"/>
          <w:szCs w:val="20"/>
        </w:rPr>
        <w:t>5-year</w:t>
      </w:r>
      <w:r w:rsidRPr="009E6DAA">
        <w:rPr>
          <w:rFonts w:ascii="Arial" w:hAnsi="Arial" w:cs="Arial"/>
          <w:spacing w:val="-4"/>
          <w:sz w:val="20"/>
          <w:szCs w:val="20"/>
        </w:rPr>
        <w:t xml:space="preserve"> </w:t>
      </w:r>
      <w:r w:rsidRPr="009E6DAA">
        <w:rPr>
          <w:rFonts w:ascii="Arial" w:hAnsi="Arial" w:cs="Arial"/>
          <w:sz w:val="20"/>
          <w:szCs w:val="20"/>
        </w:rPr>
        <w:t>epidemiologic</w:t>
      </w:r>
      <w:r w:rsidRPr="009E6DAA">
        <w:rPr>
          <w:rFonts w:ascii="Arial" w:hAnsi="Arial" w:cs="Arial"/>
          <w:spacing w:val="-4"/>
          <w:sz w:val="20"/>
          <w:szCs w:val="20"/>
        </w:rPr>
        <w:t xml:space="preserve"> </w:t>
      </w:r>
      <w:r w:rsidRPr="009E6DAA">
        <w:rPr>
          <w:rFonts w:ascii="Arial" w:hAnsi="Arial" w:cs="Arial"/>
          <w:sz w:val="20"/>
          <w:szCs w:val="20"/>
        </w:rPr>
        <w:t>traceback</w:t>
      </w:r>
      <w:r w:rsidRPr="009E6DAA">
        <w:rPr>
          <w:rFonts w:ascii="Arial" w:hAnsi="Arial" w:cs="Arial"/>
          <w:spacing w:val="-2"/>
          <w:sz w:val="20"/>
          <w:szCs w:val="20"/>
        </w:rPr>
        <w:t xml:space="preserve"> </w:t>
      </w:r>
      <w:r w:rsidRPr="009E6DAA">
        <w:rPr>
          <w:rFonts w:ascii="Arial" w:hAnsi="Arial" w:cs="Arial"/>
          <w:sz w:val="20"/>
          <w:szCs w:val="20"/>
        </w:rPr>
        <w:t>was</w:t>
      </w:r>
      <w:r w:rsidRPr="009E6DAA">
        <w:rPr>
          <w:rFonts w:ascii="Arial" w:hAnsi="Arial" w:cs="Arial"/>
          <w:spacing w:val="-2"/>
          <w:sz w:val="20"/>
          <w:szCs w:val="20"/>
        </w:rPr>
        <w:t xml:space="preserve"> </w:t>
      </w:r>
      <w:r w:rsidRPr="009E6DAA">
        <w:rPr>
          <w:rFonts w:ascii="Arial" w:hAnsi="Arial" w:cs="Arial"/>
          <w:sz w:val="20"/>
          <w:szCs w:val="20"/>
        </w:rPr>
        <w:t>completed,</w:t>
      </w:r>
      <w:r w:rsidRPr="009E6DAA">
        <w:rPr>
          <w:rFonts w:ascii="Arial" w:hAnsi="Arial" w:cs="Arial"/>
          <w:spacing w:val="-2"/>
          <w:sz w:val="20"/>
          <w:szCs w:val="20"/>
        </w:rPr>
        <w:t xml:space="preserve"> </w:t>
      </w:r>
      <w:r w:rsidRPr="009E6DAA">
        <w:rPr>
          <w:rFonts w:ascii="Arial" w:hAnsi="Arial" w:cs="Arial"/>
          <w:sz w:val="20"/>
          <w:szCs w:val="20"/>
        </w:rPr>
        <w:t>which</w:t>
      </w:r>
      <w:r w:rsidRPr="009E6DAA">
        <w:rPr>
          <w:rFonts w:ascii="Arial" w:hAnsi="Arial" w:cs="Arial"/>
          <w:spacing w:val="-5"/>
          <w:sz w:val="20"/>
          <w:szCs w:val="20"/>
        </w:rPr>
        <w:t xml:space="preserve"> </w:t>
      </w:r>
      <w:r w:rsidRPr="009E6DAA">
        <w:rPr>
          <w:rFonts w:ascii="Arial" w:hAnsi="Arial" w:cs="Arial"/>
          <w:sz w:val="20"/>
          <w:szCs w:val="20"/>
        </w:rPr>
        <w:t>identified</w:t>
      </w:r>
      <w:r w:rsidRPr="009E6DAA">
        <w:rPr>
          <w:rFonts w:ascii="Arial" w:hAnsi="Arial" w:cs="Arial"/>
          <w:spacing w:val="-2"/>
          <w:sz w:val="20"/>
          <w:szCs w:val="20"/>
        </w:rPr>
        <w:t xml:space="preserve"> </w:t>
      </w:r>
      <w:r w:rsidRPr="009E6DAA">
        <w:rPr>
          <w:rFonts w:ascii="Arial" w:hAnsi="Arial" w:cs="Arial"/>
          <w:sz w:val="20"/>
          <w:szCs w:val="20"/>
        </w:rPr>
        <w:t>17</w:t>
      </w:r>
      <w:r w:rsidRPr="009E6DAA">
        <w:rPr>
          <w:rFonts w:ascii="Arial" w:hAnsi="Arial" w:cs="Arial"/>
          <w:spacing w:val="-5"/>
          <w:sz w:val="20"/>
          <w:szCs w:val="20"/>
        </w:rPr>
        <w:t xml:space="preserve"> </w:t>
      </w:r>
      <w:r w:rsidRPr="009E6DAA">
        <w:rPr>
          <w:rFonts w:ascii="Arial" w:hAnsi="Arial" w:cs="Arial"/>
          <w:sz w:val="20"/>
          <w:szCs w:val="20"/>
        </w:rPr>
        <w:t>herds</w:t>
      </w:r>
      <w:r w:rsidRPr="009E6DAA">
        <w:rPr>
          <w:rFonts w:ascii="Arial" w:hAnsi="Arial" w:cs="Arial"/>
          <w:spacing w:val="-2"/>
          <w:sz w:val="20"/>
          <w:szCs w:val="20"/>
        </w:rPr>
        <w:t xml:space="preserve"> </w:t>
      </w:r>
      <w:r w:rsidRPr="009E6DAA">
        <w:rPr>
          <w:rFonts w:ascii="Arial" w:hAnsi="Arial" w:cs="Arial"/>
          <w:sz w:val="20"/>
          <w:szCs w:val="20"/>
        </w:rPr>
        <w:t xml:space="preserve">and involved testing 4,399 head. Of these, 1,824 head were DSA cattle. All trace herds tested </w:t>
      </w:r>
      <w:proofErr w:type="spellStart"/>
      <w:r w:rsidRPr="009E6DAA">
        <w:rPr>
          <w:rFonts w:ascii="Arial" w:hAnsi="Arial" w:cs="Arial"/>
          <w:sz w:val="20"/>
          <w:szCs w:val="20"/>
        </w:rPr>
        <w:t>sero</w:t>
      </w:r>
      <w:proofErr w:type="spellEnd"/>
      <w:r w:rsidRPr="009E6DAA">
        <w:rPr>
          <w:rFonts w:ascii="Arial" w:hAnsi="Arial" w:cs="Arial"/>
          <w:sz w:val="20"/>
          <w:szCs w:val="20"/>
        </w:rPr>
        <w:t xml:space="preserve">-negative for brucellosis. Increased surveillance for </w:t>
      </w:r>
      <w:r w:rsidRPr="009E6DAA">
        <w:rPr>
          <w:rFonts w:ascii="Arial" w:hAnsi="Arial" w:cs="Arial"/>
          <w:i/>
          <w:sz w:val="20"/>
          <w:szCs w:val="20"/>
        </w:rPr>
        <w:t xml:space="preserve">B. abortus </w:t>
      </w:r>
      <w:r w:rsidRPr="009E6DAA">
        <w:rPr>
          <w:rFonts w:ascii="Arial" w:hAnsi="Arial" w:cs="Arial"/>
          <w:sz w:val="20"/>
          <w:szCs w:val="20"/>
        </w:rPr>
        <w:t>was</w:t>
      </w:r>
      <w:r w:rsidRPr="009E6DAA">
        <w:rPr>
          <w:rFonts w:ascii="Arial" w:hAnsi="Arial" w:cs="Arial"/>
          <w:spacing w:val="-2"/>
          <w:sz w:val="20"/>
          <w:szCs w:val="20"/>
        </w:rPr>
        <w:t xml:space="preserve"> </w:t>
      </w:r>
      <w:r w:rsidRPr="009E6DAA">
        <w:rPr>
          <w:rFonts w:ascii="Arial" w:hAnsi="Arial" w:cs="Arial"/>
          <w:sz w:val="20"/>
          <w:szCs w:val="20"/>
        </w:rPr>
        <w:t>conducted</w:t>
      </w:r>
      <w:r w:rsidRPr="009E6DAA">
        <w:rPr>
          <w:rFonts w:ascii="Arial" w:hAnsi="Arial" w:cs="Arial"/>
          <w:spacing w:val="-3"/>
          <w:sz w:val="20"/>
          <w:szCs w:val="20"/>
        </w:rPr>
        <w:t xml:space="preserve"> </w:t>
      </w:r>
      <w:r w:rsidRPr="009E6DAA">
        <w:rPr>
          <w:rFonts w:ascii="Arial" w:hAnsi="Arial" w:cs="Arial"/>
          <w:sz w:val="20"/>
          <w:szCs w:val="20"/>
        </w:rPr>
        <w:t>in southwestern</w:t>
      </w:r>
      <w:r w:rsidRPr="009E6DAA">
        <w:rPr>
          <w:rFonts w:ascii="Arial" w:hAnsi="Arial" w:cs="Arial"/>
          <w:spacing w:val="-3"/>
          <w:sz w:val="20"/>
          <w:szCs w:val="20"/>
        </w:rPr>
        <w:t xml:space="preserve"> </w:t>
      </w:r>
      <w:r w:rsidRPr="009E6DAA">
        <w:rPr>
          <w:rFonts w:ascii="Arial" w:hAnsi="Arial" w:cs="Arial"/>
          <w:sz w:val="20"/>
          <w:szCs w:val="20"/>
        </w:rPr>
        <w:t>Wyoming</w:t>
      </w:r>
      <w:r w:rsidRPr="009E6DAA">
        <w:rPr>
          <w:rFonts w:ascii="Arial" w:hAnsi="Arial" w:cs="Arial"/>
          <w:spacing w:val="-3"/>
          <w:sz w:val="20"/>
          <w:szCs w:val="20"/>
        </w:rPr>
        <w:t xml:space="preserve"> </w:t>
      </w:r>
      <w:r w:rsidRPr="009E6DAA">
        <w:rPr>
          <w:rFonts w:ascii="Arial" w:hAnsi="Arial" w:cs="Arial"/>
          <w:sz w:val="20"/>
          <w:szCs w:val="20"/>
        </w:rPr>
        <w:t>elk</w:t>
      </w:r>
      <w:r w:rsidRPr="009E6DAA">
        <w:rPr>
          <w:rFonts w:ascii="Arial" w:hAnsi="Arial" w:cs="Arial"/>
          <w:spacing w:val="-3"/>
          <w:sz w:val="20"/>
          <w:szCs w:val="20"/>
        </w:rPr>
        <w:t xml:space="preserve"> </w:t>
      </w:r>
      <w:r w:rsidRPr="009E6DAA">
        <w:rPr>
          <w:rFonts w:ascii="Arial" w:hAnsi="Arial" w:cs="Arial"/>
          <w:sz w:val="20"/>
          <w:szCs w:val="20"/>
        </w:rPr>
        <w:t>populations in the fall of 2023; no non-negative samples were identified.</w:t>
      </w:r>
    </w:p>
    <w:p w14:paraId="492715AE" w14:textId="77777777" w:rsidR="00553EC5" w:rsidRPr="009E6DAA" w:rsidRDefault="00F32265">
      <w:pPr>
        <w:pStyle w:val="BodyText"/>
        <w:ind w:left="519" w:right="164"/>
        <w:rPr>
          <w:rFonts w:ascii="Arial" w:hAnsi="Arial" w:cs="Arial"/>
          <w:sz w:val="20"/>
          <w:szCs w:val="20"/>
        </w:rPr>
      </w:pPr>
      <w:r w:rsidRPr="009E6DAA">
        <w:rPr>
          <w:rFonts w:ascii="Arial" w:hAnsi="Arial" w:cs="Arial"/>
          <w:sz w:val="20"/>
          <w:szCs w:val="20"/>
        </w:rPr>
        <w:t>In conclusion, extensive testing did not identify the source of infection of the affected herd. No brucellosis testing</w:t>
      </w:r>
      <w:r w:rsidRPr="009E6DAA">
        <w:rPr>
          <w:rFonts w:ascii="Arial" w:hAnsi="Arial" w:cs="Arial"/>
          <w:spacing w:val="-2"/>
          <w:sz w:val="20"/>
          <w:szCs w:val="20"/>
        </w:rPr>
        <w:t xml:space="preserve"> </w:t>
      </w:r>
      <w:r w:rsidRPr="009E6DAA">
        <w:rPr>
          <w:rFonts w:ascii="Arial" w:hAnsi="Arial" w:cs="Arial"/>
          <w:sz w:val="20"/>
          <w:szCs w:val="20"/>
        </w:rPr>
        <w:t>non-compliances</w:t>
      </w:r>
      <w:r w:rsidRPr="009E6DAA">
        <w:rPr>
          <w:rFonts w:ascii="Arial" w:hAnsi="Arial" w:cs="Arial"/>
          <w:spacing w:val="-2"/>
          <w:sz w:val="20"/>
          <w:szCs w:val="20"/>
        </w:rPr>
        <w:t xml:space="preserve"> </w:t>
      </w:r>
      <w:r w:rsidRPr="009E6DAA">
        <w:rPr>
          <w:rFonts w:ascii="Arial" w:hAnsi="Arial" w:cs="Arial"/>
          <w:sz w:val="20"/>
          <w:szCs w:val="20"/>
        </w:rPr>
        <w:t>were</w:t>
      </w:r>
      <w:r w:rsidRPr="009E6DAA">
        <w:rPr>
          <w:rFonts w:ascii="Arial" w:hAnsi="Arial" w:cs="Arial"/>
          <w:spacing w:val="-2"/>
          <w:sz w:val="20"/>
          <w:szCs w:val="20"/>
        </w:rPr>
        <w:t xml:space="preserve"> </w:t>
      </w:r>
      <w:r w:rsidRPr="009E6DAA">
        <w:rPr>
          <w:rFonts w:ascii="Arial" w:hAnsi="Arial" w:cs="Arial"/>
          <w:sz w:val="20"/>
          <w:szCs w:val="20"/>
        </w:rPr>
        <w:t>identified</w:t>
      </w:r>
      <w:r w:rsidRPr="009E6DAA">
        <w:rPr>
          <w:rFonts w:ascii="Arial" w:hAnsi="Arial" w:cs="Arial"/>
          <w:spacing w:val="-2"/>
          <w:sz w:val="20"/>
          <w:szCs w:val="20"/>
        </w:rPr>
        <w:t xml:space="preserve"> </w:t>
      </w:r>
      <w:r w:rsidRPr="009E6DAA">
        <w:rPr>
          <w:rFonts w:ascii="Arial" w:hAnsi="Arial" w:cs="Arial"/>
          <w:sz w:val="20"/>
          <w:szCs w:val="20"/>
        </w:rPr>
        <w:t>during</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investigation.</w:t>
      </w:r>
      <w:r w:rsidRPr="009E6DAA">
        <w:rPr>
          <w:rFonts w:ascii="Arial" w:hAnsi="Arial" w:cs="Arial"/>
          <w:spacing w:val="-2"/>
          <w:sz w:val="20"/>
          <w:szCs w:val="20"/>
        </w:rPr>
        <w:t xml:space="preserve"> </w:t>
      </w:r>
      <w:r w:rsidRPr="009E6DAA">
        <w:rPr>
          <w:rFonts w:ascii="Arial" w:hAnsi="Arial" w:cs="Arial"/>
          <w:sz w:val="20"/>
          <w:szCs w:val="20"/>
        </w:rPr>
        <w:t>Although</w:t>
      </w:r>
      <w:r w:rsidRPr="009E6DAA">
        <w:rPr>
          <w:rFonts w:ascii="Arial" w:hAnsi="Arial" w:cs="Arial"/>
          <w:spacing w:val="-5"/>
          <w:sz w:val="20"/>
          <w:szCs w:val="20"/>
        </w:rPr>
        <w:t xml:space="preserve"> </w:t>
      </w:r>
      <w:r w:rsidRPr="009E6DAA">
        <w:rPr>
          <w:rFonts w:ascii="Arial" w:hAnsi="Arial" w:cs="Arial"/>
          <w:sz w:val="20"/>
          <w:szCs w:val="20"/>
        </w:rPr>
        <w:t>it</w:t>
      </w:r>
      <w:r w:rsidRPr="009E6DAA">
        <w:rPr>
          <w:rFonts w:ascii="Arial" w:hAnsi="Arial" w:cs="Arial"/>
          <w:spacing w:val="-4"/>
          <w:sz w:val="20"/>
          <w:szCs w:val="20"/>
        </w:rPr>
        <w:t xml:space="preserve"> </w:t>
      </w:r>
      <w:r w:rsidRPr="009E6DAA">
        <w:rPr>
          <w:rFonts w:ascii="Arial" w:hAnsi="Arial" w:cs="Arial"/>
          <w:sz w:val="20"/>
          <w:szCs w:val="20"/>
        </w:rPr>
        <w:t>is</w:t>
      </w:r>
      <w:r w:rsidRPr="009E6DAA">
        <w:rPr>
          <w:rFonts w:ascii="Arial" w:hAnsi="Arial" w:cs="Arial"/>
          <w:spacing w:val="-4"/>
          <w:sz w:val="20"/>
          <w:szCs w:val="20"/>
        </w:rPr>
        <w:t xml:space="preserve"> </w:t>
      </w:r>
      <w:r w:rsidRPr="009E6DAA">
        <w:rPr>
          <w:rFonts w:ascii="Arial" w:hAnsi="Arial" w:cs="Arial"/>
          <w:sz w:val="20"/>
          <w:szCs w:val="20"/>
        </w:rPr>
        <w:t>an</w:t>
      </w:r>
      <w:r w:rsidRPr="009E6DAA">
        <w:rPr>
          <w:rFonts w:ascii="Arial" w:hAnsi="Arial" w:cs="Arial"/>
          <w:spacing w:val="-5"/>
          <w:sz w:val="20"/>
          <w:szCs w:val="20"/>
        </w:rPr>
        <w:t xml:space="preserve"> </w:t>
      </w:r>
      <w:r w:rsidRPr="009E6DAA">
        <w:rPr>
          <w:rFonts w:ascii="Arial" w:hAnsi="Arial" w:cs="Arial"/>
          <w:sz w:val="20"/>
          <w:szCs w:val="20"/>
        </w:rPr>
        <w:t>unlikely</w:t>
      </w:r>
      <w:r w:rsidRPr="009E6DAA">
        <w:rPr>
          <w:rFonts w:ascii="Arial" w:hAnsi="Arial" w:cs="Arial"/>
          <w:spacing w:val="-2"/>
          <w:sz w:val="20"/>
          <w:szCs w:val="20"/>
        </w:rPr>
        <w:t xml:space="preserve"> </w:t>
      </w:r>
      <w:r w:rsidRPr="009E6DAA">
        <w:rPr>
          <w:rFonts w:ascii="Arial" w:hAnsi="Arial" w:cs="Arial"/>
          <w:sz w:val="20"/>
          <w:szCs w:val="20"/>
        </w:rPr>
        <w:t>occurrence,</w:t>
      </w:r>
      <w:r w:rsidRPr="009E6DAA">
        <w:rPr>
          <w:rFonts w:ascii="Arial" w:hAnsi="Arial" w:cs="Arial"/>
          <w:spacing w:val="-2"/>
          <w:sz w:val="20"/>
          <w:szCs w:val="20"/>
        </w:rPr>
        <w:t xml:space="preserve"> </w:t>
      </w:r>
      <w:r w:rsidRPr="009E6DAA">
        <w:rPr>
          <w:rFonts w:ascii="Arial" w:hAnsi="Arial" w:cs="Arial"/>
          <w:sz w:val="20"/>
          <w:szCs w:val="20"/>
        </w:rPr>
        <w:t>it</w:t>
      </w:r>
      <w:r w:rsidRPr="009E6DAA">
        <w:rPr>
          <w:rFonts w:ascii="Arial" w:hAnsi="Arial" w:cs="Arial"/>
          <w:spacing w:val="-1"/>
          <w:sz w:val="20"/>
          <w:szCs w:val="20"/>
        </w:rPr>
        <w:t xml:space="preserve"> </w:t>
      </w:r>
      <w:r w:rsidRPr="009E6DAA">
        <w:rPr>
          <w:rFonts w:ascii="Arial" w:hAnsi="Arial" w:cs="Arial"/>
          <w:sz w:val="20"/>
          <w:szCs w:val="20"/>
        </w:rPr>
        <w:t xml:space="preserve">is suspected that the index </w:t>
      </w:r>
      <w:r w:rsidRPr="009E6DAA">
        <w:rPr>
          <w:rFonts w:ascii="Arial" w:hAnsi="Arial" w:cs="Arial"/>
          <w:i/>
          <w:sz w:val="20"/>
          <w:szCs w:val="20"/>
        </w:rPr>
        <w:t xml:space="preserve">B. abortus </w:t>
      </w:r>
      <w:r w:rsidRPr="009E6DAA">
        <w:rPr>
          <w:rFonts w:ascii="Arial" w:hAnsi="Arial" w:cs="Arial"/>
          <w:sz w:val="20"/>
          <w:szCs w:val="20"/>
        </w:rPr>
        <w:t xml:space="preserve">case originated in Wyoming’s DSA, via a cow that tested negative and later seroconverted. The low brucellosis vaccination rate of the herd likely contributed to significant intra- herd transmission. Whole genome sequencing on </w:t>
      </w:r>
      <w:r w:rsidRPr="009E6DAA">
        <w:rPr>
          <w:rFonts w:ascii="Arial" w:hAnsi="Arial" w:cs="Arial"/>
          <w:i/>
          <w:sz w:val="20"/>
          <w:szCs w:val="20"/>
        </w:rPr>
        <w:t xml:space="preserve">B. abortus </w:t>
      </w:r>
      <w:r w:rsidRPr="009E6DAA">
        <w:rPr>
          <w:rFonts w:ascii="Arial" w:hAnsi="Arial" w:cs="Arial"/>
          <w:sz w:val="20"/>
          <w:szCs w:val="20"/>
        </w:rPr>
        <w:t xml:space="preserve">culture isolates from this case are pending at </w:t>
      </w:r>
      <w:r w:rsidRPr="009E6DAA">
        <w:rPr>
          <w:rFonts w:ascii="Arial" w:hAnsi="Arial" w:cs="Arial"/>
          <w:spacing w:val="-2"/>
          <w:sz w:val="20"/>
          <w:szCs w:val="20"/>
        </w:rPr>
        <w:t>NVSL.</w:t>
      </w:r>
    </w:p>
    <w:p w14:paraId="492715AF" w14:textId="77777777" w:rsidR="00553EC5" w:rsidRPr="009E6DAA" w:rsidRDefault="00F32265">
      <w:pPr>
        <w:pStyle w:val="ListParagraph"/>
        <w:numPr>
          <w:ilvl w:val="0"/>
          <w:numId w:val="2"/>
        </w:numPr>
        <w:tabs>
          <w:tab w:val="left" w:pos="435"/>
        </w:tabs>
        <w:spacing w:before="252"/>
        <w:ind w:left="435" w:hanging="275"/>
        <w:rPr>
          <w:sz w:val="20"/>
          <w:szCs w:val="20"/>
        </w:rPr>
      </w:pPr>
      <w:r w:rsidRPr="009E6DAA">
        <w:rPr>
          <w:sz w:val="20"/>
          <w:szCs w:val="20"/>
        </w:rPr>
        <w:t>Assessing</w:t>
      </w:r>
      <w:r w:rsidRPr="009E6DAA">
        <w:rPr>
          <w:spacing w:val="-6"/>
          <w:sz w:val="20"/>
          <w:szCs w:val="20"/>
        </w:rPr>
        <w:t xml:space="preserve"> </w:t>
      </w:r>
      <w:r w:rsidRPr="009E6DAA">
        <w:rPr>
          <w:sz w:val="20"/>
          <w:szCs w:val="20"/>
        </w:rPr>
        <w:t>Idaho’s</w:t>
      </w:r>
      <w:r w:rsidRPr="009E6DAA">
        <w:rPr>
          <w:spacing w:val="-4"/>
          <w:sz w:val="20"/>
          <w:szCs w:val="20"/>
        </w:rPr>
        <w:t xml:space="preserve"> </w:t>
      </w:r>
      <w:r w:rsidRPr="009E6DAA">
        <w:rPr>
          <w:sz w:val="20"/>
          <w:szCs w:val="20"/>
        </w:rPr>
        <w:t>Brucellosis</w:t>
      </w:r>
      <w:r w:rsidRPr="009E6DAA">
        <w:rPr>
          <w:spacing w:val="-3"/>
          <w:sz w:val="20"/>
          <w:szCs w:val="20"/>
        </w:rPr>
        <w:t xml:space="preserve"> </w:t>
      </w:r>
      <w:r w:rsidRPr="009E6DAA">
        <w:rPr>
          <w:sz w:val="20"/>
          <w:szCs w:val="20"/>
        </w:rPr>
        <w:t>Risk</w:t>
      </w:r>
      <w:r w:rsidRPr="009E6DAA">
        <w:rPr>
          <w:spacing w:val="-4"/>
          <w:sz w:val="20"/>
          <w:szCs w:val="20"/>
        </w:rPr>
        <w:t xml:space="preserve"> </w:t>
      </w:r>
      <w:r w:rsidRPr="009E6DAA">
        <w:rPr>
          <w:sz w:val="20"/>
          <w:szCs w:val="20"/>
        </w:rPr>
        <w:t>Using</w:t>
      </w:r>
      <w:r w:rsidRPr="009E6DAA">
        <w:rPr>
          <w:spacing w:val="-3"/>
          <w:sz w:val="20"/>
          <w:szCs w:val="20"/>
        </w:rPr>
        <w:t xml:space="preserve"> </w:t>
      </w:r>
      <w:r w:rsidRPr="009E6DAA">
        <w:rPr>
          <w:sz w:val="20"/>
          <w:szCs w:val="20"/>
        </w:rPr>
        <w:t>Unique</w:t>
      </w:r>
      <w:r w:rsidRPr="009E6DAA">
        <w:rPr>
          <w:spacing w:val="-6"/>
          <w:sz w:val="20"/>
          <w:szCs w:val="20"/>
        </w:rPr>
        <w:t xml:space="preserve"> </w:t>
      </w:r>
      <w:r w:rsidRPr="009E6DAA">
        <w:rPr>
          <w:sz w:val="20"/>
          <w:szCs w:val="20"/>
        </w:rPr>
        <w:t>Wildlife</w:t>
      </w:r>
      <w:r w:rsidRPr="009E6DAA">
        <w:rPr>
          <w:spacing w:val="-3"/>
          <w:sz w:val="20"/>
          <w:szCs w:val="20"/>
        </w:rPr>
        <w:t xml:space="preserve"> </w:t>
      </w:r>
      <w:r w:rsidRPr="009E6DAA">
        <w:rPr>
          <w:sz w:val="20"/>
          <w:szCs w:val="20"/>
        </w:rPr>
        <w:t>Data</w:t>
      </w:r>
      <w:r w:rsidRPr="009E6DAA">
        <w:rPr>
          <w:spacing w:val="-4"/>
          <w:sz w:val="20"/>
          <w:szCs w:val="20"/>
        </w:rPr>
        <w:t xml:space="preserve"> </w:t>
      </w:r>
      <w:r w:rsidRPr="009E6DAA">
        <w:rPr>
          <w:sz w:val="20"/>
          <w:szCs w:val="20"/>
        </w:rPr>
        <w:t>–</w:t>
      </w:r>
      <w:r w:rsidRPr="009E6DAA">
        <w:rPr>
          <w:spacing w:val="-4"/>
          <w:sz w:val="20"/>
          <w:szCs w:val="20"/>
        </w:rPr>
        <w:t xml:space="preserve"> </w:t>
      </w:r>
      <w:r w:rsidRPr="009E6DAA">
        <w:rPr>
          <w:sz w:val="20"/>
          <w:szCs w:val="20"/>
        </w:rPr>
        <w:t>Tricia</w:t>
      </w:r>
      <w:r w:rsidRPr="009E6DAA">
        <w:rPr>
          <w:spacing w:val="-3"/>
          <w:sz w:val="20"/>
          <w:szCs w:val="20"/>
        </w:rPr>
        <w:t xml:space="preserve"> </w:t>
      </w:r>
      <w:r w:rsidRPr="009E6DAA">
        <w:rPr>
          <w:sz w:val="20"/>
          <w:szCs w:val="20"/>
        </w:rPr>
        <w:t>Hebdon</w:t>
      </w:r>
      <w:r w:rsidRPr="009E6DAA">
        <w:rPr>
          <w:spacing w:val="-4"/>
          <w:sz w:val="20"/>
          <w:szCs w:val="20"/>
        </w:rPr>
        <w:t xml:space="preserve"> </w:t>
      </w:r>
      <w:r w:rsidRPr="009E6DAA">
        <w:rPr>
          <w:sz w:val="20"/>
          <w:szCs w:val="20"/>
        </w:rPr>
        <w:t>(Idaho</w:t>
      </w:r>
      <w:r w:rsidRPr="009E6DAA">
        <w:rPr>
          <w:spacing w:val="-3"/>
          <w:sz w:val="20"/>
          <w:szCs w:val="20"/>
        </w:rPr>
        <w:t xml:space="preserve"> </w:t>
      </w:r>
      <w:r w:rsidRPr="009E6DAA">
        <w:rPr>
          <w:sz w:val="20"/>
          <w:szCs w:val="20"/>
        </w:rPr>
        <w:t>Dept</w:t>
      </w:r>
      <w:r w:rsidRPr="009E6DAA">
        <w:rPr>
          <w:spacing w:val="-3"/>
          <w:sz w:val="20"/>
          <w:szCs w:val="20"/>
        </w:rPr>
        <w:t xml:space="preserve"> </w:t>
      </w:r>
      <w:r w:rsidRPr="009E6DAA">
        <w:rPr>
          <w:sz w:val="20"/>
          <w:szCs w:val="20"/>
        </w:rPr>
        <w:t>of</w:t>
      </w:r>
      <w:r w:rsidRPr="009E6DAA">
        <w:rPr>
          <w:spacing w:val="-3"/>
          <w:sz w:val="20"/>
          <w:szCs w:val="20"/>
        </w:rPr>
        <w:t xml:space="preserve"> </w:t>
      </w:r>
      <w:r w:rsidRPr="009E6DAA">
        <w:rPr>
          <w:sz w:val="20"/>
          <w:szCs w:val="20"/>
        </w:rPr>
        <w:t>Fish</w:t>
      </w:r>
      <w:r w:rsidRPr="009E6DAA">
        <w:rPr>
          <w:spacing w:val="-6"/>
          <w:sz w:val="20"/>
          <w:szCs w:val="20"/>
        </w:rPr>
        <w:t xml:space="preserve"> </w:t>
      </w:r>
      <w:r w:rsidRPr="009E6DAA">
        <w:rPr>
          <w:sz w:val="20"/>
          <w:szCs w:val="20"/>
        </w:rPr>
        <w:t>&amp;</w:t>
      </w:r>
      <w:r w:rsidRPr="009E6DAA">
        <w:rPr>
          <w:spacing w:val="-5"/>
          <w:sz w:val="20"/>
          <w:szCs w:val="20"/>
        </w:rPr>
        <w:t xml:space="preserve"> </w:t>
      </w:r>
      <w:r w:rsidRPr="009E6DAA">
        <w:rPr>
          <w:spacing w:val="-2"/>
          <w:sz w:val="20"/>
          <w:szCs w:val="20"/>
        </w:rPr>
        <w:t>Game)</w:t>
      </w:r>
    </w:p>
    <w:p w14:paraId="492715B0" w14:textId="77777777" w:rsidR="00553EC5" w:rsidRPr="009E6DAA" w:rsidRDefault="00553EC5">
      <w:pPr>
        <w:pStyle w:val="BodyText"/>
        <w:spacing w:before="1"/>
        <w:rPr>
          <w:rFonts w:ascii="Arial" w:hAnsi="Arial" w:cs="Arial"/>
          <w:sz w:val="20"/>
          <w:szCs w:val="20"/>
        </w:rPr>
      </w:pPr>
    </w:p>
    <w:p w14:paraId="492715B1" w14:textId="77777777" w:rsidR="00553EC5" w:rsidRPr="009E6DAA" w:rsidRDefault="00F32265">
      <w:pPr>
        <w:pStyle w:val="BodyText"/>
        <w:ind w:left="160" w:right="164"/>
        <w:rPr>
          <w:rFonts w:ascii="Arial" w:hAnsi="Arial" w:cs="Arial"/>
          <w:sz w:val="20"/>
          <w:szCs w:val="20"/>
        </w:rPr>
      </w:pPr>
      <w:r w:rsidRPr="009E6DAA">
        <w:rPr>
          <w:rFonts w:ascii="Arial" w:hAnsi="Arial" w:cs="Arial"/>
          <w:sz w:val="20"/>
          <w:szCs w:val="20"/>
        </w:rPr>
        <w:t xml:space="preserve">Wild bison and elk in the greater Yellowstone area GYE) are the last remaining reservoir of </w:t>
      </w:r>
      <w:r w:rsidRPr="009E6DAA">
        <w:rPr>
          <w:rFonts w:ascii="Arial" w:hAnsi="Arial" w:cs="Arial"/>
          <w:i/>
          <w:sz w:val="20"/>
          <w:szCs w:val="20"/>
        </w:rPr>
        <w:t xml:space="preserve">Brucella abortus </w:t>
      </w:r>
      <w:r w:rsidRPr="009E6DAA">
        <w:rPr>
          <w:rFonts w:ascii="Arial" w:hAnsi="Arial" w:cs="Arial"/>
          <w:sz w:val="20"/>
          <w:szCs w:val="20"/>
        </w:rPr>
        <w:t>in the</w:t>
      </w:r>
      <w:r w:rsidRPr="009E6DAA">
        <w:rPr>
          <w:rFonts w:ascii="Arial" w:hAnsi="Arial" w:cs="Arial"/>
          <w:spacing w:val="-2"/>
          <w:sz w:val="20"/>
          <w:szCs w:val="20"/>
        </w:rPr>
        <w:t xml:space="preserve"> </w:t>
      </w:r>
      <w:r w:rsidRPr="009E6DAA">
        <w:rPr>
          <w:rFonts w:ascii="Arial" w:hAnsi="Arial" w:cs="Arial"/>
          <w:sz w:val="20"/>
          <w:szCs w:val="20"/>
        </w:rPr>
        <w:t>US.</w:t>
      </w:r>
      <w:r w:rsidRPr="009E6DAA">
        <w:rPr>
          <w:rFonts w:ascii="Arial" w:hAnsi="Arial" w:cs="Arial"/>
          <w:spacing w:val="40"/>
          <w:sz w:val="20"/>
          <w:szCs w:val="20"/>
        </w:rPr>
        <w:t xml:space="preserve"> </w:t>
      </w:r>
      <w:r w:rsidRPr="009E6DAA">
        <w:rPr>
          <w:rFonts w:ascii="Arial" w:hAnsi="Arial" w:cs="Arial"/>
          <w:sz w:val="20"/>
          <w:szCs w:val="20"/>
        </w:rPr>
        <w:t>Eliminating</w:t>
      </w:r>
      <w:r w:rsidRPr="009E6DAA">
        <w:rPr>
          <w:rFonts w:ascii="Arial" w:hAnsi="Arial" w:cs="Arial"/>
          <w:spacing w:val="-2"/>
          <w:sz w:val="20"/>
          <w:szCs w:val="20"/>
        </w:rPr>
        <w:t xml:space="preserve"> </w:t>
      </w:r>
      <w:r w:rsidRPr="009E6DAA">
        <w:rPr>
          <w:rFonts w:ascii="Arial" w:hAnsi="Arial" w:cs="Arial"/>
          <w:i/>
          <w:sz w:val="20"/>
          <w:szCs w:val="20"/>
        </w:rPr>
        <w:t>B.</w:t>
      </w:r>
      <w:r w:rsidRPr="009E6DAA">
        <w:rPr>
          <w:rFonts w:ascii="Arial" w:hAnsi="Arial" w:cs="Arial"/>
          <w:i/>
          <w:spacing w:val="-5"/>
          <w:sz w:val="20"/>
          <w:szCs w:val="20"/>
        </w:rPr>
        <w:t xml:space="preserve"> </w:t>
      </w:r>
      <w:r w:rsidRPr="009E6DAA">
        <w:rPr>
          <w:rFonts w:ascii="Arial" w:hAnsi="Arial" w:cs="Arial"/>
          <w:i/>
          <w:sz w:val="20"/>
          <w:szCs w:val="20"/>
        </w:rPr>
        <w:t>abortus</w:t>
      </w:r>
      <w:r w:rsidRPr="009E6DAA">
        <w:rPr>
          <w:rFonts w:ascii="Arial" w:hAnsi="Arial" w:cs="Arial"/>
          <w:i/>
          <w:spacing w:val="-4"/>
          <w:sz w:val="20"/>
          <w:szCs w:val="20"/>
        </w:rPr>
        <w:t xml:space="preserve"> </w:t>
      </w:r>
      <w:r w:rsidRPr="009E6DAA">
        <w:rPr>
          <w:rFonts w:ascii="Arial" w:hAnsi="Arial" w:cs="Arial"/>
          <w:sz w:val="20"/>
          <w:szCs w:val="20"/>
        </w:rPr>
        <w:t>from</w:t>
      </w:r>
      <w:r w:rsidRPr="009E6DAA">
        <w:rPr>
          <w:rFonts w:ascii="Arial" w:hAnsi="Arial" w:cs="Arial"/>
          <w:spacing w:val="-4"/>
          <w:sz w:val="20"/>
          <w:szCs w:val="20"/>
        </w:rPr>
        <w:t xml:space="preserve"> </w:t>
      </w:r>
      <w:r w:rsidRPr="009E6DAA">
        <w:rPr>
          <w:rFonts w:ascii="Arial" w:hAnsi="Arial" w:cs="Arial"/>
          <w:sz w:val="20"/>
          <w:szCs w:val="20"/>
        </w:rPr>
        <w:t>this</w:t>
      </w:r>
      <w:r w:rsidRPr="009E6DAA">
        <w:rPr>
          <w:rFonts w:ascii="Arial" w:hAnsi="Arial" w:cs="Arial"/>
          <w:spacing w:val="-2"/>
          <w:sz w:val="20"/>
          <w:szCs w:val="20"/>
        </w:rPr>
        <w:t xml:space="preserve"> </w:t>
      </w:r>
      <w:r w:rsidRPr="009E6DAA">
        <w:rPr>
          <w:rFonts w:ascii="Arial" w:hAnsi="Arial" w:cs="Arial"/>
          <w:sz w:val="20"/>
          <w:szCs w:val="20"/>
        </w:rPr>
        <w:t>area</w:t>
      </w:r>
      <w:r w:rsidRPr="009E6DAA">
        <w:rPr>
          <w:rFonts w:ascii="Arial" w:hAnsi="Arial" w:cs="Arial"/>
          <w:spacing w:val="-4"/>
          <w:sz w:val="20"/>
          <w:szCs w:val="20"/>
        </w:rPr>
        <w:t xml:space="preserve"> </w:t>
      </w:r>
      <w:r w:rsidRPr="009E6DAA">
        <w:rPr>
          <w:rFonts w:ascii="Arial" w:hAnsi="Arial" w:cs="Arial"/>
          <w:sz w:val="20"/>
          <w:szCs w:val="20"/>
        </w:rPr>
        <w:t>is</w:t>
      </w:r>
      <w:r w:rsidRPr="009E6DAA">
        <w:rPr>
          <w:rFonts w:ascii="Arial" w:hAnsi="Arial" w:cs="Arial"/>
          <w:spacing w:val="-4"/>
          <w:sz w:val="20"/>
          <w:szCs w:val="20"/>
        </w:rPr>
        <w:t xml:space="preserve"> </w:t>
      </w:r>
      <w:r w:rsidRPr="009E6DAA">
        <w:rPr>
          <w:rFonts w:ascii="Arial" w:hAnsi="Arial" w:cs="Arial"/>
          <w:sz w:val="20"/>
          <w:szCs w:val="20"/>
        </w:rPr>
        <w:t>challenging</w:t>
      </w:r>
      <w:r w:rsidRPr="009E6DAA">
        <w:rPr>
          <w:rFonts w:ascii="Arial" w:hAnsi="Arial" w:cs="Arial"/>
          <w:spacing w:val="-2"/>
          <w:sz w:val="20"/>
          <w:szCs w:val="20"/>
        </w:rPr>
        <w:t xml:space="preserve"> </w:t>
      </w:r>
      <w:r w:rsidRPr="009E6DAA">
        <w:rPr>
          <w:rFonts w:ascii="Arial" w:hAnsi="Arial" w:cs="Arial"/>
          <w:sz w:val="20"/>
          <w:szCs w:val="20"/>
        </w:rPr>
        <w:t>because</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multi-state</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federal</w:t>
      </w:r>
      <w:r w:rsidRPr="009E6DAA">
        <w:rPr>
          <w:rFonts w:ascii="Arial" w:hAnsi="Arial" w:cs="Arial"/>
          <w:spacing w:val="-4"/>
          <w:sz w:val="20"/>
          <w:szCs w:val="20"/>
        </w:rPr>
        <w:t xml:space="preserve"> </w:t>
      </w:r>
      <w:r w:rsidRPr="009E6DAA">
        <w:rPr>
          <w:rFonts w:ascii="Arial" w:hAnsi="Arial" w:cs="Arial"/>
          <w:sz w:val="20"/>
          <w:szCs w:val="20"/>
        </w:rPr>
        <w:t>jurisdictions</w:t>
      </w:r>
      <w:r w:rsidRPr="009E6DAA">
        <w:rPr>
          <w:rFonts w:ascii="Arial" w:hAnsi="Arial" w:cs="Arial"/>
          <w:spacing w:val="-2"/>
          <w:sz w:val="20"/>
          <w:szCs w:val="20"/>
        </w:rPr>
        <w:t xml:space="preserve"> </w:t>
      </w:r>
      <w:r w:rsidRPr="009E6DAA">
        <w:rPr>
          <w:rFonts w:ascii="Arial" w:hAnsi="Arial" w:cs="Arial"/>
          <w:sz w:val="20"/>
          <w:szCs w:val="20"/>
        </w:rPr>
        <w:t>in Idaho, Montana and Wyoming and the migratory nature of wild elk in these jurisdictions.</w:t>
      </w:r>
    </w:p>
    <w:p w14:paraId="492715B2" w14:textId="77777777" w:rsidR="00553EC5" w:rsidRPr="009E6DAA" w:rsidRDefault="00553EC5">
      <w:pPr>
        <w:pStyle w:val="BodyText"/>
        <w:rPr>
          <w:rFonts w:ascii="Arial" w:hAnsi="Arial" w:cs="Arial"/>
          <w:sz w:val="20"/>
          <w:szCs w:val="20"/>
        </w:rPr>
      </w:pPr>
    </w:p>
    <w:p w14:paraId="492715B3" w14:textId="77777777" w:rsidR="00553EC5" w:rsidRPr="009E6DAA" w:rsidRDefault="00553EC5">
      <w:pPr>
        <w:pStyle w:val="BodyText"/>
        <w:rPr>
          <w:rFonts w:ascii="Arial" w:hAnsi="Arial" w:cs="Arial"/>
          <w:sz w:val="20"/>
          <w:szCs w:val="20"/>
        </w:rPr>
      </w:pPr>
    </w:p>
    <w:p w14:paraId="492715B4" w14:textId="77777777" w:rsidR="00553EC5" w:rsidRPr="009E6DAA" w:rsidRDefault="00553EC5">
      <w:pPr>
        <w:pStyle w:val="BodyText"/>
        <w:spacing w:before="67"/>
        <w:rPr>
          <w:rFonts w:ascii="Arial" w:hAnsi="Arial" w:cs="Arial"/>
          <w:sz w:val="20"/>
          <w:szCs w:val="20"/>
        </w:rPr>
      </w:pPr>
    </w:p>
    <w:p w14:paraId="492715B5" w14:textId="422320CF" w:rsidR="00553EC5" w:rsidRPr="009E6DAA" w:rsidRDefault="00F32265">
      <w:pPr>
        <w:tabs>
          <w:tab w:val="left" w:pos="9296"/>
        </w:tabs>
        <w:ind w:left="160"/>
        <w:rPr>
          <w:rFonts w:ascii="Arial" w:hAnsi="Arial" w:cs="Arial"/>
          <w:sz w:val="20"/>
          <w:szCs w:val="20"/>
        </w:rPr>
      </w:pPr>
      <w:r w:rsidRPr="009E6DAA">
        <w:rPr>
          <w:rFonts w:ascii="Arial" w:hAnsi="Arial" w:cs="Arial"/>
          <w:sz w:val="20"/>
          <w:szCs w:val="20"/>
        </w:rPr>
        <w:t>2024</w:t>
      </w:r>
      <w:r w:rsidRPr="009E6DAA">
        <w:rPr>
          <w:rFonts w:ascii="Arial" w:hAnsi="Arial" w:cs="Arial"/>
          <w:spacing w:val="-4"/>
          <w:sz w:val="20"/>
          <w:szCs w:val="20"/>
        </w:rPr>
        <w:t xml:space="preserve"> </w:t>
      </w:r>
      <w:r w:rsidRPr="009E6DAA">
        <w:rPr>
          <w:rFonts w:ascii="Arial" w:hAnsi="Arial" w:cs="Arial"/>
          <w:sz w:val="20"/>
          <w:szCs w:val="20"/>
        </w:rPr>
        <w:t>REPORT</w:t>
      </w:r>
      <w:r w:rsidRPr="009E6DAA">
        <w:rPr>
          <w:rFonts w:ascii="Arial" w:hAnsi="Arial" w:cs="Arial"/>
          <w:spacing w:val="-6"/>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SUBCOMMITTEE</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6"/>
          <w:sz w:val="20"/>
          <w:szCs w:val="20"/>
        </w:rPr>
        <w:t xml:space="preserve"> </w:t>
      </w:r>
      <w:r w:rsidRPr="009E6DAA">
        <w:rPr>
          <w:rFonts w:ascii="Arial" w:hAnsi="Arial" w:cs="Arial"/>
          <w:spacing w:val="-2"/>
          <w:sz w:val="20"/>
          <w:szCs w:val="20"/>
        </w:rPr>
        <w:t>BRUCELLOSIS</w:t>
      </w:r>
      <w:r w:rsidRPr="009E6DAA">
        <w:rPr>
          <w:rFonts w:ascii="Arial" w:hAnsi="Arial" w:cs="Arial"/>
          <w:sz w:val="20"/>
          <w:szCs w:val="20"/>
        </w:rPr>
        <w:tab/>
      </w:r>
      <w:r w:rsidRPr="009E6DAA">
        <w:rPr>
          <w:rFonts w:ascii="Arial" w:hAnsi="Arial" w:cs="Arial"/>
          <w:spacing w:val="-5"/>
          <w:sz w:val="20"/>
          <w:szCs w:val="20"/>
        </w:rPr>
        <w:t>4/5</w:t>
      </w:r>
    </w:p>
    <w:p w14:paraId="492715B6"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492715B7" w14:textId="77777777" w:rsidR="00553EC5" w:rsidRPr="009E6DAA" w:rsidRDefault="00F32265">
      <w:pPr>
        <w:pStyle w:val="BodyText"/>
        <w:spacing w:before="78"/>
        <w:ind w:left="160" w:right="164"/>
        <w:rPr>
          <w:rFonts w:ascii="Arial" w:hAnsi="Arial" w:cs="Arial"/>
          <w:sz w:val="20"/>
          <w:szCs w:val="20"/>
        </w:rPr>
      </w:pPr>
      <w:r w:rsidRPr="009E6DAA">
        <w:rPr>
          <w:rFonts w:ascii="Arial" w:hAnsi="Arial" w:cs="Arial"/>
          <w:sz w:val="20"/>
          <w:szCs w:val="20"/>
        </w:rPr>
        <w:t>In 2018, Secretarial Order 3362 was implemented to improve habitat quality in western big-game winter range and</w:t>
      </w:r>
      <w:r w:rsidRPr="009E6DAA">
        <w:rPr>
          <w:rFonts w:ascii="Arial" w:hAnsi="Arial" w:cs="Arial"/>
          <w:spacing w:val="-2"/>
          <w:sz w:val="20"/>
          <w:szCs w:val="20"/>
        </w:rPr>
        <w:t xml:space="preserve"> </w:t>
      </w:r>
      <w:r w:rsidRPr="009E6DAA">
        <w:rPr>
          <w:rFonts w:ascii="Arial" w:hAnsi="Arial" w:cs="Arial"/>
          <w:sz w:val="20"/>
          <w:szCs w:val="20"/>
        </w:rPr>
        <w:t>migration</w:t>
      </w:r>
      <w:r w:rsidRPr="009E6DAA">
        <w:rPr>
          <w:rFonts w:ascii="Arial" w:hAnsi="Arial" w:cs="Arial"/>
          <w:spacing w:val="-5"/>
          <w:sz w:val="20"/>
          <w:szCs w:val="20"/>
        </w:rPr>
        <w:t xml:space="preserve"> </w:t>
      </w:r>
      <w:r w:rsidRPr="009E6DAA">
        <w:rPr>
          <w:rFonts w:ascii="Arial" w:hAnsi="Arial" w:cs="Arial"/>
          <w:sz w:val="20"/>
          <w:szCs w:val="20"/>
        </w:rPr>
        <w:t>corridors.</w:t>
      </w:r>
      <w:r w:rsidRPr="009E6DAA">
        <w:rPr>
          <w:rFonts w:ascii="Arial" w:hAnsi="Arial" w:cs="Arial"/>
          <w:spacing w:val="-2"/>
          <w:sz w:val="20"/>
          <w:szCs w:val="20"/>
        </w:rPr>
        <w:t xml:space="preserve"> </w:t>
      </w:r>
      <w:r w:rsidRPr="009E6DAA">
        <w:rPr>
          <w:rFonts w:ascii="Arial" w:hAnsi="Arial" w:cs="Arial"/>
          <w:sz w:val="20"/>
          <w:szCs w:val="20"/>
        </w:rPr>
        <w:t>This</w:t>
      </w:r>
      <w:r w:rsidRPr="009E6DAA">
        <w:rPr>
          <w:rFonts w:ascii="Arial" w:hAnsi="Arial" w:cs="Arial"/>
          <w:spacing w:val="-2"/>
          <w:sz w:val="20"/>
          <w:szCs w:val="20"/>
        </w:rPr>
        <w:t xml:space="preserve"> </w:t>
      </w:r>
      <w:r w:rsidRPr="009E6DAA">
        <w:rPr>
          <w:rFonts w:ascii="Arial" w:hAnsi="Arial" w:cs="Arial"/>
          <w:sz w:val="20"/>
          <w:szCs w:val="20"/>
        </w:rPr>
        <w:t>Order</w:t>
      </w:r>
      <w:r w:rsidRPr="009E6DAA">
        <w:rPr>
          <w:rFonts w:ascii="Arial" w:hAnsi="Arial" w:cs="Arial"/>
          <w:spacing w:val="-1"/>
          <w:sz w:val="20"/>
          <w:szCs w:val="20"/>
        </w:rPr>
        <w:t xml:space="preserve"> </w:t>
      </w:r>
      <w:r w:rsidRPr="009E6DAA">
        <w:rPr>
          <w:rFonts w:ascii="Arial" w:hAnsi="Arial" w:cs="Arial"/>
          <w:sz w:val="20"/>
          <w:szCs w:val="20"/>
        </w:rPr>
        <w:t>directs</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Department</w:t>
      </w:r>
      <w:r w:rsidRPr="009E6DAA">
        <w:rPr>
          <w:rFonts w:ascii="Arial" w:hAnsi="Arial" w:cs="Arial"/>
          <w:spacing w:val="-1"/>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Interior</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5"/>
          <w:sz w:val="20"/>
          <w:szCs w:val="20"/>
        </w:rPr>
        <w:t xml:space="preserve"> </w:t>
      </w:r>
      <w:r w:rsidRPr="009E6DAA">
        <w:rPr>
          <w:rFonts w:ascii="Arial" w:hAnsi="Arial" w:cs="Arial"/>
          <w:sz w:val="20"/>
          <w:szCs w:val="20"/>
        </w:rPr>
        <w:t>work</w:t>
      </w:r>
      <w:r w:rsidRPr="009E6DAA">
        <w:rPr>
          <w:rFonts w:ascii="Arial" w:hAnsi="Arial" w:cs="Arial"/>
          <w:spacing w:val="-5"/>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close</w:t>
      </w:r>
      <w:r w:rsidRPr="009E6DAA">
        <w:rPr>
          <w:rFonts w:ascii="Arial" w:hAnsi="Arial" w:cs="Arial"/>
          <w:spacing w:val="-4"/>
          <w:sz w:val="20"/>
          <w:szCs w:val="20"/>
        </w:rPr>
        <w:t xml:space="preserve"> </w:t>
      </w:r>
      <w:r w:rsidRPr="009E6DAA">
        <w:rPr>
          <w:rFonts w:ascii="Arial" w:hAnsi="Arial" w:cs="Arial"/>
          <w:sz w:val="20"/>
          <w:szCs w:val="20"/>
        </w:rPr>
        <w:t>partnership</w:t>
      </w:r>
      <w:r w:rsidRPr="009E6DAA">
        <w:rPr>
          <w:rFonts w:ascii="Arial" w:hAnsi="Arial" w:cs="Arial"/>
          <w:spacing w:val="-2"/>
          <w:sz w:val="20"/>
          <w:szCs w:val="20"/>
        </w:rPr>
        <w:t xml:space="preserve"> </w:t>
      </w:r>
      <w:r w:rsidRPr="009E6DAA">
        <w:rPr>
          <w:rFonts w:ascii="Arial" w:hAnsi="Arial" w:cs="Arial"/>
          <w:sz w:val="20"/>
          <w:szCs w:val="20"/>
        </w:rPr>
        <w:t>with</w:t>
      </w:r>
      <w:r w:rsidRPr="009E6DAA">
        <w:rPr>
          <w:rFonts w:ascii="Arial" w:hAnsi="Arial" w:cs="Arial"/>
          <w:spacing w:val="-5"/>
          <w:sz w:val="20"/>
          <w:szCs w:val="20"/>
        </w:rPr>
        <w:t xml:space="preserve"> </w:t>
      </w:r>
      <w:r w:rsidRPr="009E6DAA">
        <w:rPr>
          <w:rFonts w:ascii="Arial" w:hAnsi="Arial" w:cs="Arial"/>
          <w:sz w:val="20"/>
          <w:szCs w:val="20"/>
        </w:rPr>
        <w:t>states across the West to enhance and improve the quality of big-game winter range and migration corridor habitat on Federal lands to conserve and manage big-game species.</w:t>
      </w:r>
    </w:p>
    <w:p w14:paraId="492715B8" w14:textId="77777777" w:rsidR="00553EC5" w:rsidRPr="009E6DAA" w:rsidRDefault="00F32265">
      <w:pPr>
        <w:pStyle w:val="BodyText"/>
        <w:spacing w:before="1"/>
        <w:ind w:left="160" w:right="121"/>
        <w:rPr>
          <w:rFonts w:ascii="Arial" w:hAnsi="Arial" w:cs="Arial"/>
          <w:sz w:val="20"/>
          <w:szCs w:val="20"/>
        </w:rPr>
      </w:pPr>
      <w:r w:rsidRPr="009E6DAA">
        <w:rPr>
          <w:rFonts w:ascii="Arial" w:hAnsi="Arial" w:cs="Arial"/>
          <w:sz w:val="20"/>
          <w:szCs w:val="20"/>
        </w:rPr>
        <w:t xml:space="preserve">In the past five years, big game migration corridors and winter ranges have been mapped across the western U.S., providing a better understanding of seasonal animal movements, critical habitats and the risk of disease transmission for numerous species. Further analysis of elk migration and winter range mapping data will allow GYE states to better provide current </w:t>
      </w:r>
      <w:r w:rsidRPr="009E6DAA">
        <w:rPr>
          <w:rFonts w:ascii="Arial" w:hAnsi="Arial" w:cs="Arial"/>
          <w:i/>
          <w:sz w:val="20"/>
          <w:szCs w:val="20"/>
        </w:rPr>
        <w:t xml:space="preserve">B. abortus </w:t>
      </w:r>
      <w:r w:rsidRPr="009E6DAA">
        <w:rPr>
          <w:rFonts w:ascii="Arial" w:hAnsi="Arial" w:cs="Arial"/>
          <w:sz w:val="20"/>
          <w:szCs w:val="20"/>
        </w:rPr>
        <w:t>disease risk assessments, provide future risk</w:t>
      </w:r>
      <w:r w:rsidRPr="009E6DAA">
        <w:rPr>
          <w:rFonts w:ascii="Arial" w:hAnsi="Arial" w:cs="Arial"/>
          <w:spacing w:val="40"/>
          <w:sz w:val="20"/>
          <w:szCs w:val="20"/>
        </w:rPr>
        <w:t xml:space="preserve"> </w:t>
      </w:r>
      <w:r w:rsidRPr="009E6DAA">
        <w:rPr>
          <w:rFonts w:ascii="Arial" w:hAnsi="Arial" w:cs="Arial"/>
          <w:sz w:val="20"/>
          <w:szCs w:val="20"/>
        </w:rPr>
        <w:t>forecasting, allocate limited resources and provide critical education to producers in these high-risk areas within and around the states DSA’s.</w:t>
      </w:r>
      <w:r w:rsidRPr="009E6DAA">
        <w:rPr>
          <w:rFonts w:ascii="Arial" w:hAnsi="Arial" w:cs="Arial"/>
          <w:spacing w:val="-2"/>
          <w:sz w:val="20"/>
          <w:szCs w:val="20"/>
        </w:rPr>
        <w:t xml:space="preserve"> </w:t>
      </w:r>
      <w:r w:rsidRPr="009E6DAA">
        <w:rPr>
          <w:rFonts w:ascii="Arial" w:hAnsi="Arial" w:cs="Arial"/>
          <w:sz w:val="20"/>
          <w:szCs w:val="20"/>
        </w:rPr>
        <w:t>Improved</w:t>
      </w:r>
      <w:r w:rsidRPr="009E6DAA">
        <w:rPr>
          <w:rFonts w:ascii="Arial" w:hAnsi="Arial" w:cs="Arial"/>
          <w:spacing w:val="-5"/>
          <w:sz w:val="20"/>
          <w:szCs w:val="20"/>
        </w:rPr>
        <w:t xml:space="preserve"> </w:t>
      </w:r>
      <w:r w:rsidRPr="009E6DAA">
        <w:rPr>
          <w:rFonts w:ascii="Arial" w:hAnsi="Arial" w:cs="Arial"/>
          <w:sz w:val="20"/>
          <w:szCs w:val="20"/>
        </w:rPr>
        <w:t>coordination</w:t>
      </w:r>
      <w:r w:rsidRPr="009E6DAA">
        <w:rPr>
          <w:rFonts w:ascii="Arial" w:hAnsi="Arial" w:cs="Arial"/>
          <w:spacing w:val="-2"/>
          <w:sz w:val="20"/>
          <w:szCs w:val="20"/>
        </w:rPr>
        <w:t xml:space="preserve"> </w:t>
      </w:r>
      <w:r w:rsidRPr="009E6DAA">
        <w:rPr>
          <w:rFonts w:ascii="Arial" w:hAnsi="Arial" w:cs="Arial"/>
          <w:sz w:val="20"/>
          <w:szCs w:val="20"/>
        </w:rPr>
        <w:t>between</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state</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5"/>
          <w:sz w:val="20"/>
          <w:szCs w:val="20"/>
        </w:rPr>
        <w:t xml:space="preserve"> </w:t>
      </w:r>
      <w:r w:rsidRPr="009E6DAA">
        <w:rPr>
          <w:rFonts w:ascii="Arial" w:hAnsi="Arial" w:cs="Arial"/>
          <w:sz w:val="20"/>
          <w:szCs w:val="20"/>
        </w:rPr>
        <w:t>federal</w:t>
      </w:r>
      <w:r w:rsidRPr="009E6DAA">
        <w:rPr>
          <w:rFonts w:ascii="Arial" w:hAnsi="Arial" w:cs="Arial"/>
          <w:spacing w:val="-1"/>
          <w:sz w:val="20"/>
          <w:szCs w:val="20"/>
        </w:rPr>
        <w:t xml:space="preserve"> </w:t>
      </w:r>
      <w:r w:rsidRPr="009E6DAA">
        <w:rPr>
          <w:rFonts w:ascii="Arial" w:hAnsi="Arial" w:cs="Arial"/>
          <w:sz w:val="20"/>
          <w:szCs w:val="20"/>
        </w:rPr>
        <w:t>agencies</w:t>
      </w:r>
      <w:r w:rsidRPr="009E6DAA">
        <w:rPr>
          <w:rFonts w:ascii="Arial" w:hAnsi="Arial" w:cs="Arial"/>
          <w:spacing w:val="-4"/>
          <w:sz w:val="20"/>
          <w:szCs w:val="20"/>
        </w:rPr>
        <w:t xml:space="preserve"> </w:t>
      </w:r>
      <w:r w:rsidRPr="009E6DAA">
        <w:rPr>
          <w:rFonts w:ascii="Arial" w:hAnsi="Arial" w:cs="Arial"/>
          <w:sz w:val="20"/>
          <w:szCs w:val="20"/>
        </w:rPr>
        <w:t>managing</w:t>
      </w:r>
      <w:r w:rsidRPr="009E6DAA">
        <w:rPr>
          <w:rFonts w:ascii="Arial" w:hAnsi="Arial" w:cs="Arial"/>
          <w:spacing w:val="-2"/>
          <w:sz w:val="20"/>
          <w:szCs w:val="20"/>
        </w:rPr>
        <w:t xml:space="preserve"> </w:t>
      </w:r>
      <w:r w:rsidRPr="009E6DAA">
        <w:rPr>
          <w:rFonts w:ascii="Arial" w:hAnsi="Arial" w:cs="Arial"/>
          <w:sz w:val="20"/>
          <w:szCs w:val="20"/>
        </w:rPr>
        <w:t>agricultural</w:t>
      </w:r>
      <w:r w:rsidRPr="009E6DAA">
        <w:rPr>
          <w:rFonts w:ascii="Arial" w:hAnsi="Arial" w:cs="Arial"/>
          <w:spacing w:val="-1"/>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natural</w:t>
      </w:r>
      <w:r w:rsidRPr="009E6DAA">
        <w:rPr>
          <w:rFonts w:ascii="Arial" w:hAnsi="Arial" w:cs="Arial"/>
          <w:spacing w:val="-4"/>
          <w:sz w:val="20"/>
          <w:szCs w:val="20"/>
        </w:rPr>
        <w:t xml:space="preserve"> </w:t>
      </w:r>
      <w:r w:rsidRPr="009E6DAA">
        <w:rPr>
          <w:rFonts w:ascii="Arial" w:hAnsi="Arial" w:cs="Arial"/>
          <w:sz w:val="20"/>
          <w:szCs w:val="20"/>
        </w:rPr>
        <w:t>resources will also assist in ensuring enhanced data sharing and continued monitoring of wildlife populations.</w:t>
      </w:r>
    </w:p>
    <w:p w14:paraId="492715B9" w14:textId="77777777" w:rsidR="00553EC5" w:rsidRPr="009E6DAA" w:rsidRDefault="00553EC5">
      <w:pPr>
        <w:pStyle w:val="BodyText"/>
        <w:spacing w:before="251"/>
        <w:rPr>
          <w:rFonts w:ascii="Arial" w:hAnsi="Arial" w:cs="Arial"/>
          <w:sz w:val="20"/>
          <w:szCs w:val="20"/>
        </w:rPr>
      </w:pPr>
    </w:p>
    <w:p w14:paraId="492715BA" w14:textId="77777777" w:rsidR="00553EC5" w:rsidRPr="009E6DAA" w:rsidRDefault="00F32265">
      <w:pPr>
        <w:pStyle w:val="Heading2"/>
        <w:spacing w:before="1"/>
        <w:rPr>
          <w:rFonts w:ascii="Arial" w:hAnsi="Arial" w:cs="Arial"/>
          <w:sz w:val="20"/>
          <w:szCs w:val="20"/>
          <w:u w:val="none"/>
        </w:rPr>
      </w:pPr>
      <w:r w:rsidRPr="009E6DAA">
        <w:rPr>
          <w:rFonts w:ascii="Arial" w:hAnsi="Arial" w:cs="Arial"/>
          <w:sz w:val="20"/>
          <w:szCs w:val="20"/>
        </w:rPr>
        <w:t>Subcommittee</w:t>
      </w:r>
      <w:r w:rsidRPr="009E6DAA">
        <w:rPr>
          <w:rFonts w:ascii="Arial" w:hAnsi="Arial" w:cs="Arial"/>
          <w:spacing w:val="-8"/>
          <w:sz w:val="20"/>
          <w:szCs w:val="20"/>
        </w:rPr>
        <w:t xml:space="preserve"> </w:t>
      </w:r>
      <w:r w:rsidRPr="009E6DAA">
        <w:rPr>
          <w:rFonts w:ascii="Arial" w:hAnsi="Arial" w:cs="Arial"/>
          <w:sz w:val="20"/>
          <w:szCs w:val="20"/>
        </w:rPr>
        <w:t>Business</w:t>
      </w:r>
      <w:r w:rsidRPr="009E6DAA">
        <w:rPr>
          <w:rFonts w:ascii="Arial" w:hAnsi="Arial" w:cs="Arial"/>
          <w:spacing w:val="-9"/>
          <w:sz w:val="20"/>
          <w:szCs w:val="20"/>
        </w:rPr>
        <w:t xml:space="preserve"> </w:t>
      </w:r>
      <w:r w:rsidRPr="009E6DAA">
        <w:rPr>
          <w:rFonts w:ascii="Arial" w:hAnsi="Arial" w:cs="Arial"/>
          <w:spacing w:val="-2"/>
          <w:sz w:val="20"/>
          <w:szCs w:val="20"/>
        </w:rPr>
        <w:t>Meeting:</w:t>
      </w:r>
    </w:p>
    <w:p w14:paraId="492715BB" w14:textId="77777777" w:rsidR="00553EC5" w:rsidRPr="009E6DAA" w:rsidRDefault="00553EC5">
      <w:pPr>
        <w:pStyle w:val="BodyText"/>
        <w:spacing w:before="1"/>
        <w:rPr>
          <w:rFonts w:ascii="Arial" w:hAnsi="Arial" w:cs="Arial"/>
          <w:b/>
          <w:sz w:val="20"/>
          <w:szCs w:val="20"/>
        </w:rPr>
      </w:pPr>
    </w:p>
    <w:p w14:paraId="492715BC" w14:textId="77777777" w:rsidR="00553EC5" w:rsidRPr="009E6DAA" w:rsidRDefault="00F32265">
      <w:pPr>
        <w:pStyle w:val="ListParagraph"/>
        <w:numPr>
          <w:ilvl w:val="1"/>
          <w:numId w:val="2"/>
        </w:numPr>
        <w:tabs>
          <w:tab w:val="left" w:pos="880"/>
        </w:tabs>
        <w:spacing w:line="252" w:lineRule="auto"/>
        <w:ind w:right="218"/>
        <w:rPr>
          <w:sz w:val="20"/>
          <w:szCs w:val="20"/>
        </w:rPr>
      </w:pPr>
      <w:r w:rsidRPr="009E6DAA">
        <w:rPr>
          <w:sz w:val="20"/>
          <w:szCs w:val="20"/>
        </w:rPr>
        <w:t>The business meeting was called to order. The only order of business was the consideration of one proposed resolution that is a renewal of USAHA resolution 17 from 2021 to urge additional funds to be provided to ARS in the pursuit of brucellosis research.</w:t>
      </w:r>
      <w:r w:rsidRPr="009E6DAA">
        <w:rPr>
          <w:spacing w:val="40"/>
          <w:sz w:val="20"/>
          <w:szCs w:val="20"/>
        </w:rPr>
        <w:t xml:space="preserve"> </w:t>
      </w:r>
      <w:r w:rsidRPr="009E6DAA">
        <w:rPr>
          <w:sz w:val="20"/>
          <w:szCs w:val="20"/>
        </w:rPr>
        <w:t>A motion to introduce the resolution for consideration</w:t>
      </w:r>
      <w:r w:rsidRPr="009E6DAA">
        <w:rPr>
          <w:spacing w:val="-2"/>
          <w:sz w:val="20"/>
          <w:szCs w:val="20"/>
        </w:rPr>
        <w:t xml:space="preserve"> </w:t>
      </w:r>
      <w:r w:rsidRPr="009E6DAA">
        <w:rPr>
          <w:sz w:val="20"/>
          <w:szCs w:val="20"/>
        </w:rPr>
        <w:t>was</w:t>
      </w:r>
      <w:r w:rsidRPr="009E6DAA">
        <w:rPr>
          <w:spacing w:val="-2"/>
          <w:sz w:val="20"/>
          <w:szCs w:val="20"/>
        </w:rPr>
        <w:t xml:space="preserve"> </w:t>
      </w:r>
      <w:r w:rsidRPr="009E6DAA">
        <w:rPr>
          <w:sz w:val="20"/>
          <w:szCs w:val="20"/>
        </w:rPr>
        <w:t>offered</w:t>
      </w:r>
      <w:r w:rsidRPr="009E6DAA">
        <w:rPr>
          <w:spacing w:val="-2"/>
          <w:sz w:val="20"/>
          <w:szCs w:val="20"/>
        </w:rPr>
        <w:t xml:space="preserve"> </w:t>
      </w:r>
      <w:r w:rsidRPr="009E6DAA">
        <w:rPr>
          <w:sz w:val="20"/>
          <w:szCs w:val="20"/>
        </w:rPr>
        <w:t>by</w:t>
      </w:r>
      <w:r w:rsidRPr="009E6DAA">
        <w:rPr>
          <w:spacing w:val="-2"/>
          <w:sz w:val="20"/>
          <w:szCs w:val="20"/>
        </w:rPr>
        <w:t xml:space="preserve"> </w:t>
      </w:r>
      <w:r w:rsidRPr="009E6DAA">
        <w:rPr>
          <w:sz w:val="20"/>
          <w:szCs w:val="20"/>
        </w:rPr>
        <w:t>Dr.</w:t>
      </w:r>
      <w:r w:rsidRPr="009E6DAA">
        <w:rPr>
          <w:spacing w:val="-2"/>
          <w:sz w:val="20"/>
          <w:szCs w:val="20"/>
        </w:rPr>
        <w:t xml:space="preserve"> </w:t>
      </w:r>
      <w:r w:rsidRPr="009E6DAA">
        <w:rPr>
          <w:sz w:val="20"/>
          <w:szCs w:val="20"/>
        </w:rPr>
        <w:t>Marty</w:t>
      </w:r>
      <w:r w:rsidRPr="009E6DAA">
        <w:rPr>
          <w:spacing w:val="-2"/>
          <w:sz w:val="20"/>
          <w:szCs w:val="20"/>
        </w:rPr>
        <w:t xml:space="preserve"> </w:t>
      </w:r>
      <w:r w:rsidRPr="009E6DAA">
        <w:rPr>
          <w:sz w:val="20"/>
          <w:szCs w:val="20"/>
        </w:rPr>
        <w:t>Zaluski</w:t>
      </w:r>
      <w:r w:rsidRPr="009E6DAA">
        <w:rPr>
          <w:spacing w:val="-1"/>
          <w:sz w:val="20"/>
          <w:szCs w:val="20"/>
        </w:rPr>
        <w:t xml:space="preserve"> </w:t>
      </w:r>
      <w:r w:rsidRPr="009E6DAA">
        <w:rPr>
          <w:sz w:val="20"/>
          <w:szCs w:val="20"/>
        </w:rPr>
        <w:t>and</w:t>
      </w:r>
      <w:r w:rsidRPr="009E6DAA">
        <w:rPr>
          <w:spacing w:val="-5"/>
          <w:sz w:val="20"/>
          <w:szCs w:val="20"/>
        </w:rPr>
        <w:t xml:space="preserve"> </w:t>
      </w:r>
      <w:r w:rsidRPr="009E6DAA">
        <w:rPr>
          <w:sz w:val="20"/>
          <w:szCs w:val="20"/>
        </w:rPr>
        <w:t>seconded</w:t>
      </w:r>
      <w:r w:rsidRPr="009E6DAA">
        <w:rPr>
          <w:spacing w:val="-5"/>
          <w:sz w:val="20"/>
          <w:szCs w:val="20"/>
        </w:rPr>
        <w:t xml:space="preserve"> </w:t>
      </w:r>
      <w:r w:rsidRPr="009E6DAA">
        <w:rPr>
          <w:sz w:val="20"/>
          <w:szCs w:val="20"/>
        </w:rPr>
        <w:t>by</w:t>
      </w:r>
      <w:r w:rsidRPr="009E6DAA">
        <w:rPr>
          <w:spacing w:val="-2"/>
          <w:sz w:val="20"/>
          <w:szCs w:val="20"/>
        </w:rPr>
        <w:t xml:space="preserve"> </w:t>
      </w:r>
      <w:r w:rsidRPr="009E6DAA">
        <w:rPr>
          <w:sz w:val="20"/>
          <w:szCs w:val="20"/>
        </w:rPr>
        <w:t>Dr.</w:t>
      </w:r>
      <w:r w:rsidRPr="009E6DAA">
        <w:rPr>
          <w:spacing w:val="-2"/>
          <w:sz w:val="20"/>
          <w:szCs w:val="20"/>
        </w:rPr>
        <w:t xml:space="preserve"> </w:t>
      </w:r>
      <w:r w:rsidRPr="009E6DAA">
        <w:rPr>
          <w:sz w:val="20"/>
          <w:szCs w:val="20"/>
        </w:rPr>
        <w:t>Rod</w:t>
      </w:r>
      <w:r w:rsidRPr="009E6DAA">
        <w:rPr>
          <w:spacing w:val="-2"/>
          <w:sz w:val="20"/>
          <w:szCs w:val="20"/>
        </w:rPr>
        <w:t xml:space="preserve"> </w:t>
      </w:r>
      <w:r w:rsidRPr="009E6DAA">
        <w:rPr>
          <w:sz w:val="20"/>
          <w:szCs w:val="20"/>
        </w:rPr>
        <w:t>Hall.</w:t>
      </w:r>
      <w:r w:rsidRPr="009E6DAA">
        <w:rPr>
          <w:spacing w:val="40"/>
          <w:sz w:val="20"/>
          <w:szCs w:val="20"/>
        </w:rPr>
        <w:t xml:space="preserve"> </w:t>
      </w:r>
      <w:r w:rsidRPr="009E6DAA">
        <w:rPr>
          <w:sz w:val="20"/>
          <w:szCs w:val="20"/>
        </w:rPr>
        <w:t>No</w:t>
      </w:r>
      <w:r w:rsidRPr="009E6DAA">
        <w:rPr>
          <w:spacing w:val="-2"/>
          <w:sz w:val="20"/>
          <w:szCs w:val="20"/>
        </w:rPr>
        <w:t xml:space="preserve"> </w:t>
      </w:r>
      <w:r w:rsidRPr="009E6DAA">
        <w:rPr>
          <w:sz w:val="20"/>
          <w:szCs w:val="20"/>
        </w:rPr>
        <w:t>additional</w:t>
      </w:r>
      <w:r w:rsidRPr="009E6DAA">
        <w:rPr>
          <w:spacing w:val="-1"/>
          <w:sz w:val="20"/>
          <w:szCs w:val="20"/>
        </w:rPr>
        <w:t xml:space="preserve"> </w:t>
      </w:r>
      <w:r w:rsidRPr="009E6DAA">
        <w:rPr>
          <w:sz w:val="20"/>
          <w:szCs w:val="20"/>
        </w:rPr>
        <w:t>discussion was offered on the resolution.</w:t>
      </w:r>
      <w:r w:rsidRPr="009E6DAA">
        <w:rPr>
          <w:spacing w:val="40"/>
          <w:sz w:val="20"/>
          <w:szCs w:val="20"/>
        </w:rPr>
        <w:t xml:space="preserve"> </w:t>
      </w:r>
      <w:r w:rsidRPr="009E6DAA">
        <w:rPr>
          <w:sz w:val="20"/>
          <w:szCs w:val="20"/>
        </w:rPr>
        <w:t>The resolution was unanimously approved by voice vote.</w:t>
      </w:r>
      <w:r w:rsidRPr="009E6DAA">
        <w:rPr>
          <w:spacing w:val="40"/>
          <w:sz w:val="20"/>
          <w:szCs w:val="20"/>
        </w:rPr>
        <w:t xml:space="preserve"> </w:t>
      </w:r>
      <w:r w:rsidRPr="009E6DAA">
        <w:rPr>
          <w:sz w:val="20"/>
          <w:szCs w:val="20"/>
        </w:rPr>
        <w:t>The meeting was adjourned at 9.58am.</w:t>
      </w:r>
    </w:p>
    <w:p w14:paraId="492715BD" w14:textId="77777777" w:rsidR="00553EC5" w:rsidRPr="009E6DAA" w:rsidRDefault="00553EC5">
      <w:pPr>
        <w:pStyle w:val="BodyText"/>
        <w:rPr>
          <w:rFonts w:ascii="Arial" w:hAnsi="Arial" w:cs="Arial"/>
          <w:sz w:val="20"/>
          <w:szCs w:val="20"/>
        </w:rPr>
      </w:pPr>
    </w:p>
    <w:p w14:paraId="492715BE" w14:textId="77777777" w:rsidR="00553EC5" w:rsidRPr="009E6DAA" w:rsidRDefault="00553EC5">
      <w:pPr>
        <w:pStyle w:val="BodyText"/>
        <w:rPr>
          <w:rFonts w:ascii="Arial" w:hAnsi="Arial" w:cs="Arial"/>
          <w:sz w:val="20"/>
          <w:szCs w:val="20"/>
        </w:rPr>
      </w:pPr>
    </w:p>
    <w:p w14:paraId="492715BF" w14:textId="77777777" w:rsidR="00553EC5" w:rsidRPr="009E6DAA" w:rsidRDefault="00553EC5">
      <w:pPr>
        <w:pStyle w:val="BodyText"/>
        <w:rPr>
          <w:rFonts w:ascii="Arial" w:hAnsi="Arial" w:cs="Arial"/>
          <w:sz w:val="20"/>
          <w:szCs w:val="20"/>
        </w:rPr>
      </w:pPr>
    </w:p>
    <w:p w14:paraId="492715C0" w14:textId="77777777" w:rsidR="00553EC5" w:rsidRPr="009E6DAA" w:rsidRDefault="00553EC5">
      <w:pPr>
        <w:pStyle w:val="BodyText"/>
        <w:rPr>
          <w:rFonts w:ascii="Arial" w:hAnsi="Arial" w:cs="Arial"/>
          <w:sz w:val="20"/>
          <w:szCs w:val="20"/>
        </w:rPr>
      </w:pPr>
    </w:p>
    <w:p w14:paraId="492715C1" w14:textId="77777777" w:rsidR="00553EC5" w:rsidRPr="009E6DAA" w:rsidRDefault="00553EC5">
      <w:pPr>
        <w:pStyle w:val="BodyText"/>
        <w:rPr>
          <w:rFonts w:ascii="Arial" w:hAnsi="Arial" w:cs="Arial"/>
          <w:sz w:val="20"/>
          <w:szCs w:val="20"/>
        </w:rPr>
      </w:pPr>
    </w:p>
    <w:p w14:paraId="492715C2" w14:textId="77777777" w:rsidR="00553EC5" w:rsidRPr="009E6DAA" w:rsidRDefault="00553EC5">
      <w:pPr>
        <w:pStyle w:val="BodyText"/>
        <w:rPr>
          <w:rFonts w:ascii="Arial" w:hAnsi="Arial" w:cs="Arial"/>
          <w:sz w:val="20"/>
          <w:szCs w:val="20"/>
        </w:rPr>
      </w:pPr>
    </w:p>
    <w:p w14:paraId="492715C3" w14:textId="77777777" w:rsidR="00553EC5" w:rsidRPr="009E6DAA" w:rsidRDefault="00553EC5">
      <w:pPr>
        <w:pStyle w:val="BodyText"/>
        <w:rPr>
          <w:rFonts w:ascii="Arial" w:hAnsi="Arial" w:cs="Arial"/>
          <w:sz w:val="20"/>
          <w:szCs w:val="20"/>
        </w:rPr>
      </w:pPr>
    </w:p>
    <w:p w14:paraId="492715C4" w14:textId="77777777" w:rsidR="00553EC5" w:rsidRPr="009E6DAA" w:rsidRDefault="00553EC5">
      <w:pPr>
        <w:pStyle w:val="BodyText"/>
        <w:rPr>
          <w:rFonts w:ascii="Arial" w:hAnsi="Arial" w:cs="Arial"/>
          <w:sz w:val="20"/>
          <w:szCs w:val="20"/>
        </w:rPr>
      </w:pPr>
    </w:p>
    <w:p w14:paraId="492715C5" w14:textId="77777777" w:rsidR="00553EC5" w:rsidRPr="009E6DAA" w:rsidRDefault="00553EC5">
      <w:pPr>
        <w:pStyle w:val="BodyText"/>
        <w:rPr>
          <w:rFonts w:ascii="Arial" w:hAnsi="Arial" w:cs="Arial"/>
          <w:sz w:val="20"/>
          <w:szCs w:val="20"/>
        </w:rPr>
      </w:pPr>
    </w:p>
    <w:p w14:paraId="492715C6" w14:textId="77777777" w:rsidR="00553EC5" w:rsidRPr="009E6DAA" w:rsidRDefault="00553EC5">
      <w:pPr>
        <w:pStyle w:val="BodyText"/>
        <w:rPr>
          <w:rFonts w:ascii="Arial" w:hAnsi="Arial" w:cs="Arial"/>
          <w:sz w:val="20"/>
          <w:szCs w:val="20"/>
        </w:rPr>
      </w:pPr>
    </w:p>
    <w:p w14:paraId="492715C7" w14:textId="77777777" w:rsidR="00553EC5" w:rsidRPr="009E6DAA" w:rsidRDefault="00553EC5">
      <w:pPr>
        <w:pStyle w:val="BodyText"/>
        <w:rPr>
          <w:rFonts w:ascii="Arial" w:hAnsi="Arial" w:cs="Arial"/>
          <w:sz w:val="20"/>
          <w:szCs w:val="20"/>
        </w:rPr>
      </w:pPr>
    </w:p>
    <w:p w14:paraId="492715C8" w14:textId="77777777" w:rsidR="00553EC5" w:rsidRPr="009E6DAA" w:rsidRDefault="00553EC5">
      <w:pPr>
        <w:pStyle w:val="BodyText"/>
        <w:rPr>
          <w:rFonts w:ascii="Arial" w:hAnsi="Arial" w:cs="Arial"/>
          <w:sz w:val="20"/>
          <w:szCs w:val="20"/>
        </w:rPr>
      </w:pPr>
    </w:p>
    <w:p w14:paraId="492715C9" w14:textId="77777777" w:rsidR="00553EC5" w:rsidRPr="009E6DAA" w:rsidRDefault="00553EC5">
      <w:pPr>
        <w:pStyle w:val="BodyText"/>
        <w:rPr>
          <w:rFonts w:ascii="Arial" w:hAnsi="Arial" w:cs="Arial"/>
          <w:sz w:val="20"/>
          <w:szCs w:val="20"/>
        </w:rPr>
      </w:pPr>
    </w:p>
    <w:p w14:paraId="492715CA" w14:textId="77777777" w:rsidR="00553EC5" w:rsidRPr="009E6DAA" w:rsidRDefault="00553EC5">
      <w:pPr>
        <w:pStyle w:val="BodyText"/>
        <w:rPr>
          <w:rFonts w:ascii="Arial" w:hAnsi="Arial" w:cs="Arial"/>
          <w:sz w:val="20"/>
          <w:szCs w:val="20"/>
        </w:rPr>
      </w:pPr>
    </w:p>
    <w:p w14:paraId="492715CB" w14:textId="77777777" w:rsidR="00553EC5" w:rsidRPr="009E6DAA" w:rsidRDefault="00553EC5">
      <w:pPr>
        <w:pStyle w:val="BodyText"/>
        <w:rPr>
          <w:rFonts w:ascii="Arial" w:hAnsi="Arial" w:cs="Arial"/>
          <w:sz w:val="20"/>
          <w:szCs w:val="20"/>
        </w:rPr>
      </w:pPr>
    </w:p>
    <w:p w14:paraId="492715CC" w14:textId="77777777" w:rsidR="00553EC5" w:rsidRPr="009E6DAA" w:rsidRDefault="00553EC5">
      <w:pPr>
        <w:pStyle w:val="BodyText"/>
        <w:rPr>
          <w:rFonts w:ascii="Arial" w:hAnsi="Arial" w:cs="Arial"/>
          <w:sz w:val="20"/>
          <w:szCs w:val="20"/>
        </w:rPr>
      </w:pPr>
    </w:p>
    <w:p w14:paraId="492715CD" w14:textId="77777777" w:rsidR="00553EC5" w:rsidRPr="009E6DAA" w:rsidRDefault="00553EC5">
      <w:pPr>
        <w:pStyle w:val="BodyText"/>
        <w:rPr>
          <w:rFonts w:ascii="Arial" w:hAnsi="Arial" w:cs="Arial"/>
          <w:sz w:val="20"/>
          <w:szCs w:val="20"/>
        </w:rPr>
      </w:pPr>
    </w:p>
    <w:p w14:paraId="492715CE" w14:textId="77777777" w:rsidR="00553EC5" w:rsidRPr="009E6DAA" w:rsidRDefault="00553EC5">
      <w:pPr>
        <w:pStyle w:val="BodyText"/>
        <w:rPr>
          <w:rFonts w:ascii="Arial" w:hAnsi="Arial" w:cs="Arial"/>
          <w:sz w:val="20"/>
          <w:szCs w:val="20"/>
        </w:rPr>
      </w:pPr>
    </w:p>
    <w:p w14:paraId="492715CF" w14:textId="77777777" w:rsidR="00553EC5" w:rsidRPr="009E6DAA" w:rsidRDefault="00553EC5">
      <w:pPr>
        <w:pStyle w:val="BodyText"/>
        <w:rPr>
          <w:rFonts w:ascii="Arial" w:hAnsi="Arial" w:cs="Arial"/>
          <w:sz w:val="20"/>
          <w:szCs w:val="20"/>
        </w:rPr>
      </w:pPr>
    </w:p>
    <w:p w14:paraId="492715D0" w14:textId="77777777" w:rsidR="00553EC5" w:rsidRPr="009E6DAA" w:rsidRDefault="00553EC5">
      <w:pPr>
        <w:pStyle w:val="BodyText"/>
        <w:rPr>
          <w:rFonts w:ascii="Arial" w:hAnsi="Arial" w:cs="Arial"/>
          <w:sz w:val="20"/>
          <w:szCs w:val="20"/>
        </w:rPr>
      </w:pPr>
    </w:p>
    <w:p w14:paraId="492715D1" w14:textId="77777777" w:rsidR="00553EC5" w:rsidRPr="009E6DAA" w:rsidRDefault="00553EC5">
      <w:pPr>
        <w:pStyle w:val="BodyText"/>
        <w:rPr>
          <w:rFonts w:ascii="Arial" w:hAnsi="Arial" w:cs="Arial"/>
          <w:sz w:val="20"/>
          <w:szCs w:val="20"/>
        </w:rPr>
      </w:pPr>
    </w:p>
    <w:p w14:paraId="492715D2" w14:textId="77777777" w:rsidR="00553EC5" w:rsidRPr="009E6DAA" w:rsidRDefault="00553EC5">
      <w:pPr>
        <w:pStyle w:val="BodyText"/>
        <w:rPr>
          <w:rFonts w:ascii="Arial" w:hAnsi="Arial" w:cs="Arial"/>
          <w:sz w:val="20"/>
          <w:szCs w:val="20"/>
        </w:rPr>
      </w:pPr>
    </w:p>
    <w:p w14:paraId="492715D3" w14:textId="77777777" w:rsidR="00553EC5" w:rsidRPr="009E6DAA" w:rsidRDefault="00553EC5">
      <w:pPr>
        <w:pStyle w:val="BodyText"/>
        <w:rPr>
          <w:rFonts w:ascii="Arial" w:hAnsi="Arial" w:cs="Arial"/>
          <w:sz w:val="20"/>
          <w:szCs w:val="20"/>
        </w:rPr>
      </w:pPr>
    </w:p>
    <w:p w14:paraId="492715D4" w14:textId="77777777" w:rsidR="00553EC5" w:rsidRPr="009E6DAA" w:rsidRDefault="00553EC5">
      <w:pPr>
        <w:pStyle w:val="BodyText"/>
        <w:rPr>
          <w:rFonts w:ascii="Arial" w:hAnsi="Arial" w:cs="Arial"/>
          <w:sz w:val="20"/>
          <w:szCs w:val="20"/>
        </w:rPr>
      </w:pPr>
    </w:p>
    <w:p w14:paraId="492715D5" w14:textId="77777777" w:rsidR="00553EC5" w:rsidRPr="009E6DAA" w:rsidRDefault="00553EC5">
      <w:pPr>
        <w:pStyle w:val="BodyText"/>
        <w:rPr>
          <w:rFonts w:ascii="Arial" w:hAnsi="Arial" w:cs="Arial"/>
          <w:sz w:val="20"/>
          <w:szCs w:val="20"/>
        </w:rPr>
      </w:pPr>
    </w:p>
    <w:p w14:paraId="492715D6" w14:textId="77777777" w:rsidR="00553EC5" w:rsidRPr="009E6DAA" w:rsidRDefault="00553EC5">
      <w:pPr>
        <w:pStyle w:val="BodyText"/>
        <w:rPr>
          <w:rFonts w:ascii="Arial" w:hAnsi="Arial" w:cs="Arial"/>
          <w:sz w:val="20"/>
          <w:szCs w:val="20"/>
        </w:rPr>
      </w:pPr>
    </w:p>
    <w:p w14:paraId="492715D7" w14:textId="77777777" w:rsidR="00553EC5" w:rsidRPr="009E6DAA" w:rsidRDefault="00553EC5">
      <w:pPr>
        <w:pStyle w:val="BodyText"/>
        <w:rPr>
          <w:rFonts w:ascii="Arial" w:hAnsi="Arial" w:cs="Arial"/>
          <w:sz w:val="20"/>
          <w:szCs w:val="20"/>
        </w:rPr>
      </w:pPr>
    </w:p>
    <w:p w14:paraId="492715D8" w14:textId="77777777" w:rsidR="00553EC5" w:rsidRPr="009E6DAA" w:rsidRDefault="00553EC5">
      <w:pPr>
        <w:pStyle w:val="BodyText"/>
        <w:rPr>
          <w:rFonts w:ascii="Arial" w:hAnsi="Arial" w:cs="Arial"/>
          <w:sz w:val="20"/>
          <w:szCs w:val="20"/>
        </w:rPr>
      </w:pPr>
    </w:p>
    <w:p w14:paraId="492715D9" w14:textId="77777777" w:rsidR="00553EC5" w:rsidRPr="009E6DAA" w:rsidRDefault="00553EC5">
      <w:pPr>
        <w:pStyle w:val="BodyText"/>
        <w:rPr>
          <w:rFonts w:ascii="Arial" w:hAnsi="Arial" w:cs="Arial"/>
          <w:sz w:val="20"/>
          <w:szCs w:val="20"/>
        </w:rPr>
      </w:pPr>
    </w:p>
    <w:p w14:paraId="492715DA" w14:textId="77777777" w:rsidR="00553EC5" w:rsidRPr="009E6DAA" w:rsidRDefault="00553EC5">
      <w:pPr>
        <w:pStyle w:val="BodyText"/>
        <w:rPr>
          <w:rFonts w:ascii="Arial" w:hAnsi="Arial" w:cs="Arial"/>
          <w:sz w:val="20"/>
          <w:szCs w:val="20"/>
        </w:rPr>
      </w:pPr>
    </w:p>
    <w:p w14:paraId="492715DB" w14:textId="77777777" w:rsidR="00553EC5" w:rsidRPr="009E6DAA" w:rsidRDefault="00553EC5">
      <w:pPr>
        <w:pStyle w:val="BodyText"/>
        <w:rPr>
          <w:rFonts w:ascii="Arial" w:hAnsi="Arial" w:cs="Arial"/>
          <w:sz w:val="20"/>
          <w:szCs w:val="20"/>
        </w:rPr>
      </w:pPr>
    </w:p>
    <w:p w14:paraId="492715DC" w14:textId="77777777" w:rsidR="00553EC5" w:rsidRPr="009E6DAA" w:rsidRDefault="00553EC5">
      <w:pPr>
        <w:pStyle w:val="BodyText"/>
        <w:rPr>
          <w:rFonts w:ascii="Arial" w:hAnsi="Arial" w:cs="Arial"/>
          <w:sz w:val="20"/>
          <w:szCs w:val="20"/>
        </w:rPr>
      </w:pPr>
    </w:p>
    <w:p w14:paraId="492715DD" w14:textId="77777777" w:rsidR="00553EC5" w:rsidRPr="009E6DAA" w:rsidRDefault="00553EC5">
      <w:pPr>
        <w:pStyle w:val="BodyText"/>
        <w:rPr>
          <w:rFonts w:ascii="Arial" w:hAnsi="Arial" w:cs="Arial"/>
          <w:sz w:val="20"/>
          <w:szCs w:val="20"/>
        </w:rPr>
      </w:pPr>
    </w:p>
    <w:p w14:paraId="492715DE" w14:textId="77777777" w:rsidR="00553EC5" w:rsidRPr="009E6DAA" w:rsidRDefault="00553EC5">
      <w:pPr>
        <w:pStyle w:val="BodyText"/>
        <w:rPr>
          <w:rFonts w:ascii="Arial" w:hAnsi="Arial" w:cs="Arial"/>
          <w:sz w:val="20"/>
          <w:szCs w:val="20"/>
        </w:rPr>
      </w:pPr>
    </w:p>
    <w:p w14:paraId="492715DF" w14:textId="77777777" w:rsidR="00553EC5" w:rsidRPr="009E6DAA" w:rsidRDefault="00553EC5">
      <w:pPr>
        <w:pStyle w:val="BodyText"/>
        <w:rPr>
          <w:rFonts w:ascii="Arial" w:hAnsi="Arial" w:cs="Arial"/>
          <w:sz w:val="20"/>
          <w:szCs w:val="20"/>
        </w:rPr>
      </w:pPr>
    </w:p>
    <w:p w14:paraId="492715E0" w14:textId="77777777" w:rsidR="00553EC5" w:rsidRPr="009E6DAA" w:rsidRDefault="00553EC5">
      <w:pPr>
        <w:pStyle w:val="BodyText"/>
        <w:rPr>
          <w:rFonts w:ascii="Arial" w:hAnsi="Arial" w:cs="Arial"/>
          <w:sz w:val="20"/>
          <w:szCs w:val="20"/>
        </w:rPr>
      </w:pPr>
    </w:p>
    <w:p w14:paraId="492715E1" w14:textId="77777777" w:rsidR="00553EC5" w:rsidRPr="009E6DAA" w:rsidRDefault="00553EC5">
      <w:pPr>
        <w:pStyle w:val="BodyText"/>
        <w:rPr>
          <w:rFonts w:ascii="Arial" w:hAnsi="Arial" w:cs="Arial"/>
          <w:sz w:val="20"/>
          <w:szCs w:val="20"/>
        </w:rPr>
      </w:pPr>
    </w:p>
    <w:p w14:paraId="492715E2" w14:textId="77777777" w:rsidR="00553EC5" w:rsidRPr="009E6DAA" w:rsidRDefault="00553EC5">
      <w:pPr>
        <w:pStyle w:val="BodyText"/>
        <w:rPr>
          <w:rFonts w:ascii="Arial" w:hAnsi="Arial" w:cs="Arial"/>
          <w:sz w:val="20"/>
          <w:szCs w:val="20"/>
        </w:rPr>
      </w:pPr>
    </w:p>
    <w:p w14:paraId="492715E3" w14:textId="77777777" w:rsidR="00553EC5" w:rsidRPr="009E6DAA" w:rsidRDefault="00553EC5">
      <w:pPr>
        <w:pStyle w:val="BodyText"/>
        <w:rPr>
          <w:rFonts w:ascii="Arial" w:hAnsi="Arial" w:cs="Arial"/>
          <w:sz w:val="20"/>
          <w:szCs w:val="20"/>
        </w:rPr>
      </w:pPr>
    </w:p>
    <w:p w14:paraId="492715E4" w14:textId="77777777" w:rsidR="00553EC5" w:rsidRPr="009E6DAA" w:rsidRDefault="00553EC5">
      <w:pPr>
        <w:pStyle w:val="BodyText"/>
        <w:rPr>
          <w:rFonts w:ascii="Arial" w:hAnsi="Arial" w:cs="Arial"/>
          <w:sz w:val="20"/>
          <w:szCs w:val="20"/>
        </w:rPr>
      </w:pPr>
    </w:p>
    <w:p w14:paraId="492715E5" w14:textId="77777777" w:rsidR="00553EC5" w:rsidRPr="009E6DAA" w:rsidRDefault="00553EC5">
      <w:pPr>
        <w:pStyle w:val="BodyText"/>
        <w:rPr>
          <w:rFonts w:ascii="Arial" w:hAnsi="Arial" w:cs="Arial"/>
          <w:sz w:val="20"/>
          <w:szCs w:val="20"/>
        </w:rPr>
      </w:pPr>
    </w:p>
    <w:p w14:paraId="492715E6" w14:textId="77777777" w:rsidR="00553EC5" w:rsidRPr="009E6DAA" w:rsidRDefault="00553EC5">
      <w:pPr>
        <w:pStyle w:val="BodyText"/>
        <w:spacing w:before="133"/>
        <w:rPr>
          <w:rFonts w:ascii="Arial" w:hAnsi="Arial" w:cs="Arial"/>
          <w:sz w:val="20"/>
          <w:szCs w:val="20"/>
        </w:rPr>
      </w:pPr>
    </w:p>
    <w:p w14:paraId="492715E7" w14:textId="3B579CC5" w:rsidR="00553EC5" w:rsidRPr="009E6DAA" w:rsidRDefault="00F32265">
      <w:pPr>
        <w:tabs>
          <w:tab w:val="left" w:pos="9296"/>
        </w:tabs>
        <w:ind w:left="160"/>
        <w:rPr>
          <w:rFonts w:ascii="Arial" w:hAnsi="Arial" w:cs="Arial"/>
          <w:sz w:val="20"/>
          <w:szCs w:val="20"/>
        </w:rPr>
      </w:pPr>
      <w:r w:rsidRPr="009E6DAA">
        <w:rPr>
          <w:rFonts w:ascii="Arial" w:hAnsi="Arial" w:cs="Arial"/>
          <w:sz w:val="20"/>
          <w:szCs w:val="20"/>
        </w:rPr>
        <w:t>2024</w:t>
      </w:r>
      <w:r w:rsidRPr="009E6DAA">
        <w:rPr>
          <w:rFonts w:ascii="Arial" w:hAnsi="Arial" w:cs="Arial"/>
          <w:spacing w:val="-4"/>
          <w:sz w:val="20"/>
          <w:szCs w:val="20"/>
        </w:rPr>
        <w:t xml:space="preserve"> </w:t>
      </w:r>
      <w:r w:rsidRPr="009E6DAA">
        <w:rPr>
          <w:rFonts w:ascii="Arial" w:hAnsi="Arial" w:cs="Arial"/>
          <w:sz w:val="20"/>
          <w:szCs w:val="20"/>
        </w:rPr>
        <w:t>REPORT</w:t>
      </w:r>
      <w:r w:rsidRPr="009E6DAA">
        <w:rPr>
          <w:rFonts w:ascii="Arial" w:hAnsi="Arial" w:cs="Arial"/>
          <w:spacing w:val="-6"/>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SUBCOMMITTEE</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6"/>
          <w:sz w:val="20"/>
          <w:szCs w:val="20"/>
        </w:rPr>
        <w:t xml:space="preserve"> </w:t>
      </w:r>
      <w:r w:rsidRPr="009E6DAA">
        <w:rPr>
          <w:rFonts w:ascii="Arial" w:hAnsi="Arial" w:cs="Arial"/>
          <w:spacing w:val="-2"/>
          <w:sz w:val="20"/>
          <w:szCs w:val="20"/>
        </w:rPr>
        <w:t>BRUCELLOSIS</w:t>
      </w:r>
      <w:r w:rsidRPr="009E6DAA">
        <w:rPr>
          <w:rFonts w:ascii="Arial" w:hAnsi="Arial" w:cs="Arial"/>
          <w:sz w:val="20"/>
          <w:szCs w:val="20"/>
        </w:rPr>
        <w:tab/>
      </w:r>
      <w:r w:rsidRPr="009E6DAA">
        <w:rPr>
          <w:rFonts w:ascii="Arial" w:hAnsi="Arial" w:cs="Arial"/>
          <w:spacing w:val="-5"/>
          <w:sz w:val="20"/>
          <w:szCs w:val="20"/>
        </w:rPr>
        <w:t>5/5</w:t>
      </w:r>
    </w:p>
    <w:p w14:paraId="492715E8"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492715E9" w14:textId="77777777" w:rsidR="00553EC5" w:rsidRPr="009E6DAA" w:rsidRDefault="00F32265">
      <w:pPr>
        <w:pStyle w:val="BodyText"/>
        <w:spacing w:before="80"/>
        <w:ind w:left="520"/>
        <w:rPr>
          <w:rFonts w:ascii="Arial" w:hAnsi="Arial" w:cs="Arial"/>
          <w:sz w:val="20"/>
          <w:szCs w:val="20"/>
        </w:rPr>
      </w:pPr>
      <w:r w:rsidRPr="009E6DAA">
        <w:rPr>
          <w:rFonts w:ascii="Arial" w:hAnsi="Arial" w:cs="Arial"/>
          <w:sz w:val="20"/>
          <w:szCs w:val="20"/>
        </w:rPr>
        <w:t>CATTLE</w:t>
      </w:r>
      <w:r w:rsidRPr="009E6DAA">
        <w:rPr>
          <w:rFonts w:ascii="Arial" w:hAnsi="Arial" w:cs="Arial"/>
          <w:spacing w:val="-6"/>
          <w:sz w:val="20"/>
          <w:szCs w:val="20"/>
        </w:rPr>
        <w:t xml:space="preserve"> </w:t>
      </w:r>
      <w:r w:rsidRPr="009E6DAA">
        <w:rPr>
          <w:rFonts w:ascii="Arial" w:hAnsi="Arial" w:cs="Arial"/>
          <w:sz w:val="20"/>
          <w:szCs w:val="20"/>
        </w:rPr>
        <w:t>&amp;</w:t>
      </w:r>
      <w:r w:rsidRPr="009E6DAA">
        <w:rPr>
          <w:rFonts w:ascii="Arial" w:hAnsi="Arial" w:cs="Arial"/>
          <w:spacing w:val="-4"/>
          <w:sz w:val="20"/>
          <w:szCs w:val="20"/>
        </w:rPr>
        <w:t xml:space="preserve"> </w:t>
      </w:r>
      <w:r w:rsidRPr="009E6DAA">
        <w:rPr>
          <w:rFonts w:ascii="Arial" w:hAnsi="Arial" w:cs="Arial"/>
          <w:sz w:val="20"/>
          <w:szCs w:val="20"/>
        </w:rPr>
        <w:t>BISON</w:t>
      </w:r>
      <w:r w:rsidRPr="009E6DAA">
        <w:rPr>
          <w:rFonts w:ascii="Arial" w:hAnsi="Arial" w:cs="Arial"/>
          <w:spacing w:val="-7"/>
          <w:sz w:val="20"/>
          <w:szCs w:val="20"/>
        </w:rPr>
        <w:t xml:space="preserve"> </w:t>
      </w:r>
      <w:r w:rsidRPr="009E6DAA">
        <w:rPr>
          <w:rFonts w:ascii="Arial" w:hAnsi="Arial" w:cs="Arial"/>
          <w:sz w:val="20"/>
          <w:szCs w:val="20"/>
        </w:rPr>
        <w:t>SUB-COMMITTEE</w:t>
      </w:r>
      <w:r w:rsidRPr="009E6DAA">
        <w:rPr>
          <w:rFonts w:ascii="Arial" w:hAnsi="Arial" w:cs="Arial"/>
          <w:spacing w:val="-6"/>
          <w:sz w:val="20"/>
          <w:szCs w:val="20"/>
        </w:rPr>
        <w:t xml:space="preserve"> </w:t>
      </w:r>
      <w:r w:rsidRPr="009E6DAA">
        <w:rPr>
          <w:rFonts w:ascii="Arial" w:hAnsi="Arial" w:cs="Arial"/>
          <w:sz w:val="20"/>
          <w:szCs w:val="20"/>
        </w:rPr>
        <w:t>ON</w:t>
      </w:r>
      <w:r w:rsidRPr="009E6DAA">
        <w:rPr>
          <w:rFonts w:ascii="Arial" w:hAnsi="Arial" w:cs="Arial"/>
          <w:spacing w:val="-7"/>
          <w:sz w:val="20"/>
          <w:szCs w:val="20"/>
        </w:rPr>
        <w:t xml:space="preserve"> </w:t>
      </w:r>
      <w:r w:rsidRPr="009E6DAA">
        <w:rPr>
          <w:rFonts w:ascii="Arial" w:hAnsi="Arial" w:cs="Arial"/>
          <w:sz w:val="20"/>
          <w:szCs w:val="20"/>
        </w:rPr>
        <w:t>CATTLE</w:t>
      </w:r>
      <w:r w:rsidRPr="009E6DAA">
        <w:rPr>
          <w:rFonts w:ascii="Arial" w:hAnsi="Arial" w:cs="Arial"/>
          <w:spacing w:val="-4"/>
          <w:sz w:val="20"/>
          <w:szCs w:val="20"/>
        </w:rPr>
        <w:t xml:space="preserve"> </w:t>
      </w:r>
      <w:r w:rsidRPr="009E6DAA">
        <w:rPr>
          <w:rFonts w:ascii="Arial" w:hAnsi="Arial" w:cs="Arial"/>
          <w:sz w:val="20"/>
          <w:szCs w:val="20"/>
        </w:rPr>
        <w:t>DISEASE</w:t>
      </w:r>
      <w:r w:rsidRPr="009E6DAA">
        <w:rPr>
          <w:rFonts w:ascii="Arial" w:hAnsi="Arial" w:cs="Arial"/>
          <w:spacing w:val="-3"/>
          <w:sz w:val="20"/>
          <w:szCs w:val="20"/>
        </w:rPr>
        <w:t xml:space="preserve"> </w:t>
      </w:r>
      <w:r w:rsidRPr="009E6DAA">
        <w:rPr>
          <w:rFonts w:ascii="Arial" w:hAnsi="Arial" w:cs="Arial"/>
          <w:spacing w:val="-2"/>
          <w:sz w:val="20"/>
          <w:szCs w:val="20"/>
        </w:rPr>
        <w:t>TRACEABILITY</w:t>
      </w:r>
    </w:p>
    <w:p w14:paraId="492715EA" w14:textId="77777777" w:rsidR="00553EC5" w:rsidRPr="009E6DAA" w:rsidRDefault="00553EC5">
      <w:pPr>
        <w:pStyle w:val="BodyText"/>
        <w:spacing w:before="74"/>
        <w:rPr>
          <w:rFonts w:ascii="Arial" w:hAnsi="Arial" w:cs="Arial"/>
          <w:sz w:val="20"/>
          <w:szCs w:val="20"/>
        </w:rPr>
      </w:pPr>
    </w:p>
    <w:p w14:paraId="492715EB" w14:textId="77777777" w:rsidR="00553EC5" w:rsidRPr="009E6DAA" w:rsidRDefault="00F32265">
      <w:pPr>
        <w:pStyle w:val="BodyText"/>
        <w:spacing w:line="276" w:lineRule="auto"/>
        <w:ind w:left="520" w:right="6803"/>
        <w:rPr>
          <w:rFonts w:ascii="Arial" w:hAnsi="Arial" w:cs="Arial"/>
          <w:sz w:val="20"/>
          <w:szCs w:val="20"/>
        </w:rPr>
      </w:pPr>
      <w:r w:rsidRPr="009E6DAA">
        <w:rPr>
          <w:rFonts w:ascii="Arial" w:hAnsi="Arial" w:cs="Arial"/>
          <w:sz w:val="20"/>
          <w:szCs w:val="20"/>
        </w:rPr>
        <w:t>Chair: Dr. Morgan McCarty Vice</w:t>
      </w:r>
      <w:r w:rsidRPr="009E6DAA">
        <w:rPr>
          <w:rFonts w:ascii="Arial" w:hAnsi="Arial" w:cs="Arial"/>
          <w:spacing w:val="-10"/>
          <w:sz w:val="20"/>
          <w:szCs w:val="20"/>
        </w:rPr>
        <w:t xml:space="preserve"> </w:t>
      </w:r>
      <w:r w:rsidRPr="009E6DAA">
        <w:rPr>
          <w:rFonts w:ascii="Arial" w:hAnsi="Arial" w:cs="Arial"/>
          <w:sz w:val="20"/>
          <w:szCs w:val="20"/>
        </w:rPr>
        <w:t>Chair:</w:t>
      </w:r>
      <w:r w:rsidRPr="009E6DAA">
        <w:rPr>
          <w:rFonts w:ascii="Arial" w:hAnsi="Arial" w:cs="Arial"/>
          <w:spacing w:val="-8"/>
          <w:sz w:val="20"/>
          <w:szCs w:val="20"/>
        </w:rPr>
        <w:t xml:space="preserve"> </w:t>
      </w:r>
      <w:r w:rsidRPr="009E6DAA">
        <w:rPr>
          <w:rFonts w:ascii="Arial" w:hAnsi="Arial" w:cs="Arial"/>
          <w:sz w:val="20"/>
          <w:szCs w:val="20"/>
        </w:rPr>
        <w:t>Dr.</w:t>
      </w:r>
      <w:r w:rsidRPr="009E6DAA">
        <w:rPr>
          <w:rFonts w:ascii="Arial" w:hAnsi="Arial" w:cs="Arial"/>
          <w:spacing w:val="-10"/>
          <w:sz w:val="20"/>
          <w:szCs w:val="20"/>
        </w:rPr>
        <w:t xml:space="preserve"> </w:t>
      </w:r>
      <w:r w:rsidRPr="009E6DAA">
        <w:rPr>
          <w:rFonts w:ascii="Arial" w:hAnsi="Arial" w:cs="Arial"/>
          <w:sz w:val="20"/>
          <w:szCs w:val="20"/>
        </w:rPr>
        <w:t>Ethan</w:t>
      </w:r>
      <w:r w:rsidRPr="009E6DAA">
        <w:rPr>
          <w:rFonts w:ascii="Arial" w:hAnsi="Arial" w:cs="Arial"/>
          <w:spacing w:val="-10"/>
          <w:sz w:val="20"/>
          <w:szCs w:val="20"/>
        </w:rPr>
        <w:t xml:space="preserve"> </w:t>
      </w:r>
      <w:r w:rsidRPr="009E6DAA">
        <w:rPr>
          <w:rFonts w:ascii="Arial" w:hAnsi="Arial" w:cs="Arial"/>
          <w:sz w:val="20"/>
          <w:szCs w:val="20"/>
        </w:rPr>
        <w:t>Andress Called to Order: 10:05am</w:t>
      </w:r>
    </w:p>
    <w:p w14:paraId="492715EC" w14:textId="77777777" w:rsidR="00553EC5" w:rsidRPr="009E6DAA" w:rsidRDefault="00553EC5">
      <w:pPr>
        <w:pStyle w:val="BodyText"/>
        <w:spacing w:before="38"/>
        <w:rPr>
          <w:rFonts w:ascii="Arial" w:hAnsi="Arial" w:cs="Arial"/>
          <w:sz w:val="20"/>
          <w:szCs w:val="20"/>
        </w:rPr>
      </w:pPr>
    </w:p>
    <w:p w14:paraId="492715ED" w14:textId="0C100474" w:rsidR="00553EC5" w:rsidRPr="009E6DAA" w:rsidRDefault="00F32265">
      <w:pPr>
        <w:pStyle w:val="BodyText"/>
        <w:spacing w:before="1" w:line="276" w:lineRule="auto"/>
        <w:ind w:left="519" w:right="504"/>
        <w:rPr>
          <w:rFonts w:ascii="Arial" w:hAnsi="Arial" w:cs="Arial"/>
          <w:sz w:val="20"/>
          <w:szCs w:val="20"/>
        </w:rPr>
      </w:pP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Committee</w:t>
      </w:r>
      <w:r w:rsidRPr="009E6DAA">
        <w:rPr>
          <w:rFonts w:ascii="Arial" w:hAnsi="Arial" w:cs="Arial"/>
          <w:spacing w:val="-6"/>
          <w:sz w:val="20"/>
          <w:szCs w:val="20"/>
        </w:rPr>
        <w:t xml:space="preserve"> </w:t>
      </w:r>
      <w:r w:rsidRPr="009E6DAA">
        <w:rPr>
          <w:rFonts w:ascii="Arial" w:hAnsi="Arial" w:cs="Arial"/>
          <w:sz w:val="20"/>
          <w:szCs w:val="20"/>
        </w:rPr>
        <w:t>met</w:t>
      </w:r>
      <w:r w:rsidRPr="009E6DAA">
        <w:rPr>
          <w:rFonts w:ascii="Arial" w:hAnsi="Arial" w:cs="Arial"/>
          <w:spacing w:val="-3"/>
          <w:sz w:val="20"/>
          <w:szCs w:val="20"/>
        </w:rPr>
        <w:t xml:space="preserve"> </w:t>
      </w:r>
      <w:r w:rsidRPr="009E6DAA">
        <w:rPr>
          <w:rFonts w:ascii="Arial" w:hAnsi="Arial" w:cs="Arial"/>
          <w:sz w:val="20"/>
          <w:szCs w:val="20"/>
        </w:rPr>
        <w:t>during</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2024</w:t>
      </w:r>
      <w:r w:rsidRPr="009E6DAA">
        <w:rPr>
          <w:rFonts w:ascii="Arial" w:hAnsi="Arial" w:cs="Arial"/>
          <w:spacing w:val="-3"/>
          <w:sz w:val="20"/>
          <w:szCs w:val="20"/>
        </w:rPr>
        <w:t xml:space="preserve"> </w:t>
      </w:r>
      <w:r w:rsidRPr="009E6DAA">
        <w:rPr>
          <w:rFonts w:ascii="Arial" w:hAnsi="Arial" w:cs="Arial"/>
          <w:sz w:val="20"/>
          <w:szCs w:val="20"/>
        </w:rPr>
        <w:t>Annual</w:t>
      </w:r>
      <w:r w:rsidRPr="009E6DAA">
        <w:rPr>
          <w:rFonts w:ascii="Arial" w:hAnsi="Arial" w:cs="Arial"/>
          <w:spacing w:val="-6"/>
          <w:sz w:val="20"/>
          <w:szCs w:val="20"/>
        </w:rPr>
        <w:t xml:space="preserve"> </w:t>
      </w:r>
      <w:r w:rsidRPr="009E6DAA">
        <w:rPr>
          <w:rFonts w:ascii="Arial" w:hAnsi="Arial" w:cs="Arial"/>
          <w:sz w:val="20"/>
          <w:szCs w:val="20"/>
        </w:rPr>
        <w:t>Meeting</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3"/>
          <w:sz w:val="20"/>
          <w:szCs w:val="20"/>
        </w:rPr>
        <w:t xml:space="preserve"> </w:t>
      </w:r>
      <w:r w:rsidRPr="009E6DAA">
        <w:rPr>
          <w:rFonts w:ascii="Arial" w:hAnsi="Arial" w:cs="Arial"/>
          <w:sz w:val="20"/>
          <w:szCs w:val="20"/>
        </w:rPr>
        <w:t>Nashville,</w:t>
      </w:r>
      <w:r w:rsidRPr="009E6DAA">
        <w:rPr>
          <w:rFonts w:ascii="Arial" w:hAnsi="Arial" w:cs="Arial"/>
          <w:spacing w:val="-1"/>
          <w:sz w:val="20"/>
          <w:szCs w:val="20"/>
        </w:rPr>
        <w:t xml:space="preserve"> </w:t>
      </w:r>
      <w:r w:rsidRPr="009E6DAA">
        <w:rPr>
          <w:rFonts w:ascii="Arial" w:hAnsi="Arial" w:cs="Arial"/>
          <w:sz w:val="20"/>
          <w:szCs w:val="20"/>
        </w:rPr>
        <w:t>Tennessee</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5"/>
          <w:sz w:val="20"/>
          <w:szCs w:val="20"/>
        </w:rPr>
        <w:t xml:space="preserve"> </w:t>
      </w:r>
      <w:r w:rsidRPr="009E6DAA">
        <w:rPr>
          <w:rFonts w:ascii="Arial" w:hAnsi="Arial" w:cs="Arial"/>
          <w:sz w:val="20"/>
          <w:szCs w:val="20"/>
        </w:rPr>
        <w:t>October</w:t>
      </w:r>
      <w:r w:rsidRPr="009E6DAA">
        <w:rPr>
          <w:rFonts w:ascii="Arial" w:hAnsi="Arial" w:cs="Arial"/>
          <w:spacing w:val="-4"/>
          <w:sz w:val="20"/>
          <w:szCs w:val="20"/>
        </w:rPr>
        <w:t xml:space="preserve"> </w:t>
      </w:r>
      <w:r w:rsidRPr="009E6DAA">
        <w:rPr>
          <w:rFonts w:ascii="Arial" w:hAnsi="Arial" w:cs="Arial"/>
          <w:sz w:val="20"/>
          <w:szCs w:val="20"/>
        </w:rPr>
        <w:t xml:space="preserve">13, 2024. There were </w:t>
      </w:r>
      <w:r w:rsidR="00166F2F" w:rsidRPr="009E6DAA">
        <w:rPr>
          <w:rFonts w:ascii="Arial" w:hAnsi="Arial" w:cs="Arial"/>
          <w:sz w:val="20"/>
          <w:szCs w:val="20"/>
        </w:rPr>
        <w:t xml:space="preserve">51 </w:t>
      </w:r>
      <w:proofErr w:type="gramStart"/>
      <w:r w:rsidRPr="009E6DAA">
        <w:rPr>
          <w:rFonts w:ascii="Arial" w:hAnsi="Arial" w:cs="Arial"/>
          <w:sz w:val="20"/>
          <w:szCs w:val="20"/>
        </w:rPr>
        <w:t>members</w:t>
      </w:r>
      <w:proofErr w:type="gramEnd"/>
      <w:r w:rsidRPr="009E6DAA">
        <w:rPr>
          <w:rFonts w:ascii="Arial" w:hAnsi="Arial" w:cs="Arial"/>
          <w:sz w:val="20"/>
          <w:szCs w:val="20"/>
        </w:rPr>
        <w:t xml:space="preserve"> and </w:t>
      </w:r>
      <w:r w:rsidR="00166F2F" w:rsidRPr="009E6DAA">
        <w:rPr>
          <w:rFonts w:ascii="Arial" w:hAnsi="Arial" w:cs="Arial"/>
          <w:sz w:val="20"/>
          <w:szCs w:val="20"/>
        </w:rPr>
        <w:t xml:space="preserve">57 </w:t>
      </w:r>
      <w:r w:rsidRPr="009E6DAA">
        <w:rPr>
          <w:rFonts w:ascii="Arial" w:hAnsi="Arial" w:cs="Arial"/>
          <w:sz w:val="20"/>
          <w:szCs w:val="20"/>
        </w:rPr>
        <w:t xml:space="preserve">guests present </w:t>
      </w:r>
      <w:r w:rsidR="00166F2F" w:rsidRPr="009E6DAA">
        <w:rPr>
          <w:rFonts w:ascii="Arial" w:hAnsi="Arial" w:cs="Arial"/>
          <w:sz w:val="20"/>
          <w:szCs w:val="20"/>
        </w:rPr>
        <w:t>at the meeting</w:t>
      </w:r>
      <w:r w:rsidRPr="009E6DAA">
        <w:rPr>
          <w:rFonts w:ascii="Arial" w:hAnsi="Arial" w:cs="Arial"/>
          <w:sz w:val="20"/>
          <w:szCs w:val="20"/>
        </w:rPr>
        <w:t>. The Chair went over housekeeping items with slides to include sign-in, a review of the Committee Mission, the definition of a member, what rights they have, and the agenda.</w:t>
      </w:r>
    </w:p>
    <w:p w14:paraId="492715EE" w14:textId="77777777" w:rsidR="00553EC5" w:rsidRPr="009E6DAA" w:rsidRDefault="00553EC5">
      <w:pPr>
        <w:pStyle w:val="BodyText"/>
        <w:spacing w:before="37"/>
        <w:rPr>
          <w:rFonts w:ascii="Arial" w:hAnsi="Arial" w:cs="Arial"/>
          <w:sz w:val="20"/>
          <w:szCs w:val="20"/>
        </w:rPr>
      </w:pPr>
    </w:p>
    <w:p w14:paraId="492715EF" w14:textId="371A743C" w:rsidR="00553EC5" w:rsidRPr="009E6DAA" w:rsidRDefault="00F32265">
      <w:pPr>
        <w:pStyle w:val="BodyText"/>
        <w:spacing w:line="276" w:lineRule="auto"/>
        <w:ind w:left="519" w:right="542"/>
        <w:rPr>
          <w:rFonts w:ascii="Arial" w:hAnsi="Arial" w:cs="Arial"/>
          <w:sz w:val="20"/>
          <w:szCs w:val="20"/>
        </w:rPr>
      </w:pPr>
      <w:r w:rsidRPr="009E6DAA">
        <w:rPr>
          <w:rFonts w:ascii="Arial" w:hAnsi="Arial" w:cs="Arial"/>
          <w:sz w:val="20"/>
          <w:szCs w:val="20"/>
        </w:rPr>
        <w:t>Dr. Alex Turner opened the presentations by discussing traceability and gave examples of NWSS,</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BSE</w:t>
      </w:r>
      <w:r w:rsidRPr="009E6DAA">
        <w:rPr>
          <w:rFonts w:ascii="Arial" w:hAnsi="Arial" w:cs="Arial"/>
          <w:spacing w:val="-2"/>
          <w:sz w:val="20"/>
          <w:szCs w:val="20"/>
        </w:rPr>
        <w:t xml:space="preserve"> </w:t>
      </w:r>
      <w:r w:rsidR="007E666B" w:rsidRPr="009E6DAA">
        <w:rPr>
          <w:rFonts w:ascii="Arial" w:hAnsi="Arial" w:cs="Arial"/>
          <w:spacing w:val="-2"/>
          <w:sz w:val="20"/>
          <w:szCs w:val="20"/>
        </w:rPr>
        <w:t>‘</w:t>
      </w:r>
      <w:r w:rsidRPr="009E6DAA">
        <w:rPr>
          <w:rFonts w:ascii="Arial" w:hAnsi="Arial" w:cs="Arial"/>
          <w:sz w:val="20"/>
          <w:szCs w:val="20"/>
        </w:rPr>
        <w:t>cow</w:t>
      </w:r>
      <w:r w:rsidRPr="009E6DAA">
        <w:rPr>
          <w:rFonts w:ascii="Arial" w:hAnsi="Arial" w:cs="Arial"/>
          <w:spacing w:val="-5"/>
          <w:sz w:val="20"/>
          <w:szCs w:val="20"/>
        </w:rPr>
        <w:t xml:space="preserve"> </w:t>
      </w:r>
      <w:r w:rsidRPr="009E6DAA">
        <w:rPr>
          <w:rFonts w:ascii="Arial" w:hAnsi="Arial" w:cs="Arial"/>
          <w:sz w:val="20"/>
          <w:szCs w:val="20"/>
        </w:rPr>
        <w:t>that</w:t>
      </w:r>
      <w:r w:rsidRPr="009E6DAA">
        <w:rPr>
          <w:rFonts w:ascii="Arial" w:hAnsi="Arial" w:cs="Arial"/>
          <w:spacing w:val="-1"/>
          <w:sz w:val="20"/>
          <w:szCs w:val="20"/>
        </w:rPr>
        <w:t xml:space="preserve"> </w:t>
      </w:r>
      <w:r w:rsidRPr="009E6DAA">
        <w:rPr>
          <w:rFonts w:ascii="Arial" w:hAnsi="Arial" w:cs="Arial"/>
          <w:sz w:val="20"/>
          <w:szCs w:val="20"/>
        </w:rPr>
        <w:t>stole</w:t>
      </w:r>
      <w:r w:rsidRPr="009E6DAA">
        <w:rPr>
          <w:rFonts w:ascii="Arial" w:hAnsi="Arial" w:cs="Arial"/>
          <w:spacing w:val="-4"/>
          <w:sz w:val="20"/>
          <w:szCs w:val="20"/>
        </w:rPr>
        <w:t xml:space="preserve"> </w:t>
      </w:r>
      <w:r w:rsidR="007E666B" w:rsidRPr="009E6DAA">
        <w:rPr>
          <w:rFonts w:ascii="Arial" w:hAnsi="Arial" w:cs="Arial"/>
          <w:sz w:val="20"/>
          <w:szCs w:val="20"/>
        </w:rPr>
        <w:t>Christmas</w:t>
      </w:r>
      <w:r w:rsidRPr="009E6DAA">
        <w:rPr>
          <w:rFonts w:ascii="Arial" w:hAnsi="Arial" w:cs="Arial"/>
          <w:sz w:val="20"/>
          <w:szCs w:val="20"/>
        </w:rPr>
        <w:t>’,</w:t>
      </w:r>
      <w:r w:rsidRPr="009E6DAA">
        <w:rPr>
          <w:rFonts w:ascii="Arial" w:hAnsi="Arial" w:cs="Arial"/>
          <w:spacing w:val="-1"/>
          <w:sz w:val="20"/>
          <w:szCs w:val="20"/>
        </w:rPr>
        <w:t xml:space="preserve"> </w:t>
      </w:r>
      <w:r w:rsidRPr="009E6DAA">
        <w:rPr>
          <w:rFonts w:ascii="Arial" w:hAnsi="Arial" w:cs="Arial"/>
          <w:sz w:val="20"/>
          <w:szCs w:val="20"/>
        </w:rPr>
        <w:t>UK</w:t>
      </w:r>
      <w:r w:rsidRPr="009E6DAA">
        <w:rPr>
          <w:rFonts w:ascii="Arial" w:hAnsi="Arial" w:cs="Arial"/>
          <w:spacing w:val="-2"/>
          <w:sz w:val="20"/>
          <w:szCs w:val="20"/>
        </w:rPr>
        <w:t xml:space="preserve"> </w:t>
      </w:r>
      <w:r w:rsidRPr="009E6DAA">
        <w:rPr>
          <w:rFonts w:ascii="Arial" w:hAnsi="Arial" w:cs="Arial"/>
          <w:sz w:val="20"/>
          <w:szCs w:val="20"/>
        </w:rPr>
        <w:t>FMD</w:t>
      </w:r>
      <w:r w:rsidRPr="009E6DAA">
        <w:rPr>
          <w:rFonts w:ascii="Arial" w:hAnsi="Arial" w:cs="Arial"/>
          <w:spacing w:val="-2"/>
          <w:sz w:val="20"/>
          <w:szCs w:val="20"/>
        </w:rPr>
        <w:t xml:space="preserve"> </w:t>
      </w:r>
      <w:r w:rsidRPr="009E6DAA">
        <w:rPr>
          <w:rFonts w:ascii="Arial" w:hAnsi="Arial" w:cs="Arial"/>
          <w:sz w:val="20"/>
          <w:szCs w:val="20"/>
        </w:rPr>
        <w:t>outbreaks,</w:t>
      </w:r>
      <w:r w:rsidRPr="009E6DAA">
        <w:rPr>
          <w:rFonts w:ascii="Arial" w:hAnsi="Arial" w:cs="Arial"/>
          <w:spacing w:val="-1"/>
          <w:sz w:val="20"/>
          <w:szCs w:val="20"/>
        </w:rPr>
        <w:t xml:space="preserve"> </w:t>
      </w:r>
      <w:r w:rsidRPr="009E6DAA">
        <w:rPr>
          <w:rFonts w:ascii="Arial" w:hAnsi="Arial" w:cs="Arial"/>
          <w:sz w:val="20"/>
          <w:szCs w:val="20"/>
        </w:rPr>
        <w:t>ADT</w:t>
      </w:r>
      <w:r w:rsidRPr="009E6DAA">
        <w:rPr>
          <w:rFonts w:ascii="Arial" w:hAnsi="Arial" w:cs="Arial"/>
          <w:spacing w:val="-4"/>
          <w:sz w:val="20"/>
          <w:szCs w:val="20"/>
        </w:rPr>
        <w:t xml:space="preserve"> </w:t>
      </w:r>
      <w:r w:rsidRPr="009E6DAA">
        <w:rPr>
          <w:rFonts w:ascii="Arial" w:hAnsi="Arial" w:cs="Arial"/>
          <w:sz w:val="20"/>
          <w:szCs w:val="20"/>
        </w:rPr>
        <w:t>changes</w:t>
      </w:r>
      <w:r w:rsidRPr="009E6DAA">
        <w:rPr>
          <w:rFonts w:ascii="Arial" w:hAnsi="Arial" w:cs="Arial"/>
          <w:spacing w:val="-2"/>
          <w:sz w:val="20"/>
          <w:szCs w:val="20"/>
        </w:rPr>
        <w:t xml:space="preserve"> </w:t>
      </w:r>
      <w:r w:rsidRPr="009E6DAA">
        <w:rPr>
          <w:rFonts w:ascii="Arial" w:hAnsi="Arial" w:cs="Arial"/>
          <w:sz w:val="20"/>
          <w:szCs w:val="20"/>
        </w:rPr>
        <w:t>that</w:t>
      </w:r>
      <w:r w:rsidRPr="009E6DAA">
        <w:rPr>
          <w:rFonts w:ascii="Arial" w:hAnsi="Arial" w:cs="Arial"/>
          <w:spacing w:val="-1"/>
          <w:sz w:val="20"/>
          <w:szCs w:val="20"/>
        </w:rPr>
        <w:t xml:space="preserve"> </w:t>
      </w:r>
      <w:r w:rsidRPr="009E6DAA">
        <w:rPr>
          <w:rFonts w:ascii="Arial" w:hAnsi="Arial" w:cs="Arial"/>
          <w:sz w:val="20"/>
          <w:szCs w:val="20"/>
        </w:rPr>
        <w:t>go</w:t>
      </w:r>
      <w:r w:rsidRPr="009E6DAA">
        <w:rPr>
          <w:rFonts w:ascii="Arial" w:hAnsi="Arial" w:cs="Arial"/>
          <w:spacing w:val="-4"/>
          <w:sz w:val="20"/>
          <w:szCs w:val="20"/>
        </w:rPr>
        <w:t xml:space="preserve"> </w:t>
      </w:r>
      <w:r w:rsidRPr="009E6DAA">
        <w:rPr>
          <w:rFonts w:ascii="Arial" w:hAnsi="Arial" w:cs="Arial"/>
          <w:sz w:val="20"/>
          <w:szCs w:val="20"/>
        </w:rPr>
        <w:t>into</w:t>
      </w:r>
      <w:r w:rsidRPr="009E6DAA">
        <w:rPr>
          <w:rFonts w:ascii="Arial" w:hAnsi="Arial" w:cs="Arial"/>
          <w:spacing w:val="-4"/>
          <w:sz w:val="20"/>
          <w:szCs w:val="20"/>
        </w:rPr>
        <w:t xml:space="preserve"> </w:t>
      </w:r>
      <w:r w:rsidRPr="009E6DAA">
        <w:rPr>
          <w:rFonts w:ascii="Arial" w:hAnsi="Arial" w:cs="Arial"/>
          <w:sz w:val="20"/>
          <w:szCs w:val="20"/>
        </w:rPr>
        <w:t>effect 11/05/24.</w:t>
      </w:r>
      <w:r w:rsidRPr="009E6DAA">
        <w:rPr>
          <w:rFonts w:ascii="Arial" w:hAnsi="Arial" w:cs="Arial"/>
          <w:spacing w:val="40"/>
          <w:sz w:val="20"/>
          <w:szCs w:val="20"/>
        </w:rPr>
        <w:t xml:space="preserve"> </w:t>
      </w:r>
      <w:r w:rsidRPr="009E6DAA">
        <w:rPr>
          <w:rFonts w:ascii="Arial" w:hAnsi="Arial" w:cs="Arial"/>
          <w:sz w:val="20"/>
          <w:szCs w:val="20"/>
        </w:rPr>
        <w:t>Most notably</w:t>
      </w:r>
      <w:r w:rsidRPr="009E6DAA">
        <w:rPr>
          <w:rFonts w:ascii="Arial" w:hAnsi="Arial" w:cs="Arial"/>
          <w:spacing w:val="-2"/>
          <w:sz w:val="20"/>
          <w:szCs w:val="20"/>
        </w:rPr>
        <w:t xml:space="preserve"> </w:t>
      </w:r>
      <w:r w:rsidRPr="009E6DAA">
        <w:rPr>
          <w:rFonts w:ascii="Arial" w:hAnsi="Arial" w:cs="Arial"/>
          <w:sz w:val="20"/>
          <w:szCs w:val="20"/>
        </w:rPr>
        <w:t>Dr. Turner reminded the subcommittee</w:t>
      </w:r>
      <w:r w:rsidRPr="009E6DAA">
        <w:rPr>
          <w:rFonts w:ascii="Arial" w:hAnsi="Arial" w:cs="Arial"/>
          <w:spacing w:val="-2"/>
          <w:sz w:val="20"/>
          <w:szCs w:val="20"/>
        </w:rPr>
        <w:t xml:space="preserve"> </w:t>
      </w:r>
      <w:r w:rsidRPr="009E6DAA">
        <w:rPr>
          <w:rFonts w:ascii="Arial" w:hAnsi="Arial" w:cs="Arial"/>
          <w:sz w:val="20"/>
          <w:szCs w:val="20"/>
        </w:rPr>
        <w:t xml:space="preserve">members that the ADT rule has been in effect since </w:t>
      </w:r>
      <w:proofErr w:type="gramStart"/>
      <w:r w:rsidRPr="009E6DAA">
        <w:rPr>
          <w:rFonts w:ascii="Arial" w:hAnsi="Arial" w:cs="Arial"/>
          <w:sz w:val="20"/>
          <w:szCs w:val="20"/>
        </w:rPr>
        <w:t>2013</w:t>
      </w:r>
      <w:proofErr w:type="gramEnd"/>
      <w:r w:rsidRPr="009E6DAA">
        <w:rPr>
          <w:rFonts w:ascii="Arial" w:hAnsi="Arial" w:cs="Arial"/>
          <w:sz w:val="20"/>
          <w:szCs w:val="20"/>
        </w:rPr>
        <w:t xml:space="preserve"> and those rules didn’t change and how they are enforced doesn’t change.</w:t>
      </w:r>
      <w:r w:rsidRPr="009E6DAA">
        <w:rPr>
          <w:rFonts w:ascii="Arial" w:hAnsi="Arial" w:cs="Arial"/>
          <w:spacing w:val="73"/>
          <w:sz w:val="20"/>
          <w:szCs w:val="20"/>
        </w:rPr>
        <w:t xml:space="preserve"> </w:t>
      </w:r>
      <w:r w:rsidRPr="009E6DAA">
        <w:rPr>
          <w:rFonts w:ascii="Arial" w:hAnsi="Arial" w:cs="Arial"/>
          <w:sz w:val="20"/>
          <w:szCs w:val="20"/>
        </w:rPr>
        <w:t>The rule change only affects the type of tag used, not the class of cattle/bison the tag is used in.</w:t>
      </w:r>
      <w:r w:rsidRPr="009E6DAA">
        <w:rPr>
          <w:rFonts w:ascii="Arial" w:hAnsi="Arial" w:cs="Arial"/>
          <w:spacing w:val="40"/>
          <w:sz w:val="20"/>
          <w:szCs w:val="20"/>
        </w:rPr>
        <w:t xml:space="preserve"> </w:t>
      </w:r>
      <w:r w:rsidRPr="009E6DAA">
        <w:rPr>
          <w:rFonts w:ascii="Arial" w:hAnsi="Arial" w:cs="Arial"/>
          <w:sz w:val="20"/>
          <w:szCs w:val="20"/>
        </w:rPr>
        <w:t>He discussed tag allocation and explained how the allocation numbers were set (2017, 2022 NASS data).</w:t>
      </w:r>
    </w:p>
    <w:p w14:paraId="492715F0" w14:textId="77777777" w:rsidR="00553EC5" w:rsidRPr="009E6DAA" w:rsidRDefault="00553EC5">
      <w:pPr>
        <w:pStyle w:val="BodyText"/>
        <w:spacing w:before="38"/>
        <w:rPr>
          <w:rFonts w:ascii="Arial" w:hAnsi="Arial" w:cs="Arial"/>
          <w:sz w:val="20"/>
          <w:szCs w:val="20"/>
        </w:rPr>
      </w:pPr>
    </w:p>
    <w:p w14:paraId="492715F1" w14:textId="77777777" w:rsidR="00553EC5" w:rsidRPr="009E6DAA" w:rsidRDefault="00F32265">
      <w:pPr>
        <w:pStyle w:val="BodyText"/>
        <w:spacing w:line="276" w:lineRule="auto"/>
        <w:ind w:left="519" w:right="504"/>
        <w:rPr>
          <w:rFonts w:ascii="Arial" w:hAnsi="Arial" w:cs="Arial"/>
          <w:sz w:val="20"/>
          <w:szCs w:val="20"/>
        </w:rPr>
      </w:pPr>
      <w:r w:rsidRPr="009E6DAA">
        <w:rPr>
          <w:rFonts w:ascii="Arial" w:hAnsi="Arial" w:cs="Arial"/>
          <w:sz w:val="20"/>
          <w:szCs w:val="20"/>
        </w:rPr>
        <w:t>Nephi Harvey, President</w:t>
      </w:r>
      <w:r w:rsidRPr="009E6DAA">
        <w:rPr>
          <w:rFonts w:ascii="Arial" w:hAnsi="Arial" w:cs="Arial"/>
          <w:spacing w:val="-1"/>
          <w:sz w:val="20"/>
          <w:szCs w:val="20"/>
        </w:rPr>
        <w:t xml:space="preserve"> </w:t>
      </w:r>
      <w:r w:rsidRPr="009E6DAA">
        <w:rPr>
          <w:rFonts w:ascii="Arial" w:hAnsi="Arial" w:cs="Arial"/>
          <w:sz w:val="20"/>
          <w:szCs w:val="20"/>
        </w:rPr>
        <w:t>of Fort Supply Technology: Member of the International Committee for Animal</w:t>
      </w:r>
      <w:r w:rsidRPr="009E6DAA">
        <w:rPr>
          <w:rFonts w:ascii="Arial" w:hAnsi="Arial" w:cs="Arial"/>
          <w:spacing w:val="-2"/>
          <w:sz w:val="20"/>
          <w:szCs w:val="20"/>
        </w:rPr>
        <w:t xml:space="preserve"> </w:t>
      </w:r>
      <w:r w:rsidRPr="009E6DAA">
        <w:rPr>
          <w:rFonts w:ascii="Arial" w:hAnsi="Arial" w:cs="Arial"/>
          <w:sz w:val="20"/>
          <w:szCs w:val="20"/>
        </w:rPr>
        <w:t>Recording</w:t>
      </w:r>
      <w:r w:rsidRPr="009E6DAA">
        <w:rPr>
          <w:rFonts w:ascii="Arial" w:hAnsi="Arial" w:cs="Arial"/>
          <w:spacing w:val="-2"/>
          <w:sz w:val="20"/>
          <w:szCs w:val="20"/>
        </w:rPr>
        <w:t xml:space="preserve"> </w:t>
      </w:r>
      <w:r w:rsidRPr="009E6DAA">
        <w:rPr>
          <w:rFonts w:ascii="Arial" w:hAnsi="Arial" w:cs="Arial"/>
          <w:sz w:val="20"/>
          <w:szCs w:val="20"/>
        </w:rPr>
        <w:t>(ICAR) discussed</w:t>
      </w:r>
      <w:r w:rsidRPr="009E6DAA">
        <w:rPr>
          <w:rFonts w:ascii="Arial" w:hAnsi="Arial" w:cs="Arial"/>
          <w:spacing w:val="-4"/>
          <w:sz w:val="20"/>
          <w:szCs w:val="20"/>
        </w:rPr>
        <w:t xml:space="preserve"> </w:t>
      </w:r>
      <w:r w:rsidRPr="009E6DAA">
        <w:rPr>
          <w:rFonts w:ascii="Arial" w:hAnsi="Arial" w:cs="Arial"/>
          <w:sz w:val="20"/>
          <w:szCs w:val="20"/>
        </w:rPr>
        <w:t>where</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committee</w:t>
      </w:r>
      <w:r w:rsidRPr="009E6DAA">
        <w:rPr>
          <w:rFonts w:ascii="Arial" w:hAnsi="Arial" w:cs="Arial"/>
          <w:spacing w:val="-4"/>
          <w:sz w:val="20"/>
          <w:szCs w:val="20"/>
        </w:rPr>
        <w:t xml:space="preserve"> </w:t>
      </w:r>
      <w:r w:rsidRPr="009E6DAA">
        <w:rPr>
          <w:rFonts w:ascii="Arial" w:hAnsi="Arial" w:cs="Arial"/>
          <w:sz w:val="20"/>
          <w:szCs w:val="20"/>
        </w:rPr>
        <w:t>is</w:t>
      </w:r>
      <w:r w:rsidRPr="009E6DAA">
        <w:rPr>
          <w:rFonts w:ascii="Arial" w:hAnsi="Arial" w:cs="Arial"/>
          <w:spacing w:val="-1"/>
          <w:sz w:val="20"/>
          <w:szCs w:val="20"/>
        </w:rPr>
        <w:t xml:space="preserve"> </w:t>
      </w:r>
      <w:r w:rsidRPr="009E6DAA">
        <w:rPr>
          <w:rFonts w:ascii="Arial" w:hAnsi="Arial" w:cs="Arial"/>
          <w:sz w:val="20"/>
          <w:szCs w:val="20"/>
        </w:rPr>
        <w:t>on</w:t>
      </w:r>
      <w:r w:rsidRPr="009E6DAA">
        <w:rPr>
          <w:rFonts w:ascii="Arial" w:hAnsi="Arial" w:cs="Arial"/>
          <w:spacing w:val="-2"/>
          <w:sz w:val="20"/>
          <w:szCs w:val="20"/>
        </w:rPr>
        <w:t xml:space="preserve"> </w:t>
      </w:r>
      <w:r w:rsidRPr="009E6DAA">
        <w:rPr>
          <w:rFonts w:ascii="Arial" w:hAnsi="Arial" w:cs="Arial"/>
          <w:sz w:val="20"/>
          <w:szCs w:val="20"/>
        </w:rPr>
        <w:t>UHF</w:t>
      </w:r>
      <w:r w:rsidRPr="009E6DAA">
        <w:rPr>
          <w:rFonts w:ascii="Arial" w:hAnsi="Arial" w:cs="Arial"/>
          <w:spacing w:val="-4"/>
          <w:sz w:val="20"/>
          <w:szCs w:val="20"/>
        </w:rPr>
        <w:t xml:space="preserve"> </w:t>
      </w:r>
      <w:r w:rsidRPr="009E6DAA">
        <w:rPr>
          <w:rFonts w:ascii="Arial" w:hAnsi="Arial" w:cs="Arial"/>
          <w:sz w:val="20"/>
          <w:szCs w:val="20"/>
        </w:rPr>
        <w:t>tags.</w:t>
      </w:r>
      <w:r w:rsidRPr="009E6DAA">
        <w:rPr>
          <w:rFonts w:ascii="Arial" w:hAnsi="Arial" w:cs="Arial"/>
          <w:spacing w:val="40"/>
          <w:sz w:val="20"/>
          <w:szCs w:val="20"/>
        </w:rPr>
        <w:t xml:space="preserve"> </w:t>
      </w:r>
      <w:r w:rsidRPr="009E6DAA">
        <w:rPr>
          <w:rFonts w:ascii="Arial" w:hAnsi="Arial" w:cs="Arial"/>
          <w:sz w:val="20"/>
          <w:szCs w:val="20"/>
        </w:rPr>
        <w:t>Currently</w:t>
      </w:r>
      <w:r w:rsidRPr="009E6DAA">
        <w:rPr>
          <w:rFonts w:ascii="Arial" w:hAnsi="Arial" w:cs="Arial"/>
          <w:spacing w:val="-4"/>
          <w:sz w:val="20"/>
          <w:szCs w:val="20"/>
        </w:rPr>
        <w:t xml:space="preserve"> </w:t>
      </w:r>
      <w:r w:rsidRPr="009E6DAA">
        <w:rPr>
          <w:rFonts w:ascii="Arial" w:hAnsi="Arial" w:cs="Arial"/>
          <w:sz w:val="20"/>
          <w:szCs w:val="20"/>
        </w:rPr>
        <w:t>there</w:t>
      </w:r>
      <w:r w:rsidRPr="009E6DAA">
        <w:rPr>
          <w:rFonts w:ascii="Arial" w:hAnsi="Arial" w:cs="Arial"/>
          <w:spacing w:val="-4"/>
          <w:sz w:val="20"/>
          <w:szCs w:val="20"/>
        </w:rPr>
        <w:t xml:space="preserve"> </w:t>
      </w:r>
      <w:r w:rsidRPr="009E6DAA">
        <w:rPr>
          <w:rFonts w:ascii="Arial" w:hAnsi="Arial" w:cs="Arial"/>
          <w:sz w:val="20"/>
          <w:szCs w:val="20"/>
        </w:rPr>
        <w:t>are</w:t>
      </w:r>
      <w:r w:rsidRPr="009E6DAA">
        <w:rPr>
          <w:rFonts w:ascii="Arial" w:hAnsi="Arial" w:cs="Arial"/>
          <w:spacing w:val="-4"/>
          <w:sz w:val="20"/>
          <w:szCs w:val="20"/>
        </w:rPr>
        <w:t xml:space="preserve"> </w:t>
      </w:r>
      <w:r w:rsidRPr="009E6DAA">
        <w:rPr>
          <w:rFonts w:ascii="Arial" w:hAnsi="Arial" w:cs="Arial"/>
          <w:sz w:val="20"/>
          <w:szCs w:val="20"/>
        </w:rPr>
        <w:t>2 standards for approving UHF tags for USDA.</w:t>
      </w:r>
      <w:r w:rsidRPr="009E6DAA">
        <w:rPr>
          <w:rFonts w:ascii="Arial" w:hAnsi="Arial" w:cs="Arial"/>
          <w:spacing w:val="78"/>
          <w:sz w:val="20"/>
          <w:szCs w:val="20"/>
        </w:rPr>
        <w:t xml:space="preserve"> </w:t>
      </w:r>
      <w:r w:rsidRPr="009E6DAA">
        <w:rPr>
          <w:rFonts w:ascii="Arial" w:hAnsi="Arial" w:cs="Arial"/>
          <w:sz w:val="20"/>
          <w:szCs w:val="20"/>
        </w:rPr>
        <w:t>The ISO6881 tag encodes 15 digits only.</w:t>
      </w:r>
      <w:r w:rsidRPr="009E6DAA">
        <w:rPr>
          <w:rFonts w:ascii="Arial" w:hAnsi="Arial" w:cs="Arial"/>
          <w:spacing w:val="78"/>
          <w:sz w:val="20"/>
          <w:szCs w:val="20"/>
        </w:rPr>
        <w:t xml:space="preserve"> </w:t>
      </w:r>
      <w:r w:rsidRPr="009E6DAA">
        <w:rPr>
          <w:rFonts w:ascii="Arial" w:hAnsi="Arial" w:cs="Arial"/>
          <w:sz w:val="20"/>
          <w:szCs w:val="20"/>
        </w:rPr>
        <w:t>There is no compatibility for reading UHF and LF tags with one reader currently.</w:t>
      </w:r>
    </w:p>
    <w:p w14:paraId="492715F2" w14:textId="77777777" w:rsidR="00553EC5" w:rsidRPr="009E6DAA" w:rsidRDefault="00553EC5">
      <w:pPr>
        <w:pStyle w:val="BodyText"/>
        <w:spacing w:before="38"/>
        <w:rPr>
          <w:rFonts w:ascii="Arial" w:hAnsi="Arial" w:cs="Arial"/>
          <w:sz w:val="20"/>
          <w:szCs w:val="20"/>
        </w:rPr>
      </w:pPr>
    </w:p>
    <w:p w14:paraId="492715F3" w14:textId="77777777" w:rsidR="00553EC5" w:rsidRPr="009E6DAA" w:rsidRDefault="00F32265">
      <w:pPr>
        <w:pStyle w:val="BodyText"/>
        <w:spacing w:line="276" w:lineRule="auto"/>
        <w:ind w:left="519" w:right="542"/>
        <w:rPr>
          <w:rFonts w:ascii="Arial" w:hAnsi="Arial" w:cs="Arial"/>
          <w:sz w:val="20"/>
          <w:szCs w:val="20"/>
        </w:rPr>
      </w:pPr>
      <w:r w:rsidRPr="009E6DAA">
        <w:rPr>
          <w:rFonts w:ascii="Arial" w:hAnsi="Arial" w:cs="Arial"/>
          <w:sz w:val="20"/>
          <w:szCs w:val="20"/>
        </w:rPr>
        <w:t>Garrett</w:t>
      </w:r>
      <w:r w:rsidRPr="009E6DAA">
        <w:rPr>
          <w:rFonts w:ascii="Arial" w:hAnsi="Arial" w:cs="Arial"/>
          <w:spacing w:val="-4"/>
          <w:sz w:val="20"/>
          <w:szCs w:val="20"/>
        </w:rPr>
        <w:t xml:space="preserve"> </w:t>
      </w:r>
      <w:proofErr w:type="spellStart"/>
      <w:r w:rsidRPr="009E6DAA">
        <w:rPr>
          <w:rFonts w:ascii="Arial" w:hAnsi="Arial" w:cs="Arial"/>
          <w:sz w:val="20"/>
          <w:szCs w:val="20"/>
        </w:rPr>
        <w:t>Girk</w:t>
      </w:r>
      <w:proofErr w:type="spellEnd"/>
      <w:r w:rsidRPr="009E6DAA">
        <w:rPr>
          <w:rFonts w:ascii="Arial" w:hAnsi="Arial" w:cs="Arial"/>
          <w:sz w:val="20"/>
          <w:szCs w:val="20"/>
        </w:rPr>
        <w:t>,</w:t>
      </w:r>
      <w:r w:rsidRPr="009E6DAA">
        <w:rPr>
          <w:rFonts w:ascii="Arial" w:hAnsi="Arial" w:cs="Arial"/>
          <w:spacing w:val="-1"/>
          <w:sz w:val="20"/>
          <w:szCs w:val="20"/>
        </w:rPr>
        <w:t xml:space="preserve"> </w:t>
      </w:r>
      <w:r w:rsidRPr="009E6DAA">
        <w:rPr>
          <w:rFonts w:ascii="Arial" w:hAnsi="Arial" w:cs="Arial"/>
          <w:sz w:val="20"/>
          <w:szCs w:val="20"/>
        </w:rPr>
        <w:t>ADT</w:t>
      </w:r>
      <w:r w:rsidRPr="009E6DAA">
        <w:rPr>
          <w:rFonts w:ascii="Arial" w:hAnsi="Arial" w:cs="Arial"/>
          <w:spacing w:val="-3"/>
          <w:sz w:val="20"/>
          <w:szCs w:val="20"/>
        </w:rPr>
        <w:t xml:space="preserve"> </w:t>
      </w:r>
      <w:r w:rsidRPr="009E6DAA">
        <w:rPr>
          <w:rFonts w:ascii="Arial" w:hAnsi="Arial" w:cs="Arial"/>
          <w:sz w:val="20"/>
          <w:szCs w:val="20"/>
        </w:rPr>
        <w:t>Coordinator</w:t>
      </w:r>
      <w:r w:rsidRPr="009E6DAA">
        <w:rPr>
          <w:rFonts w:ascii="Arial" w:hAnsi="Arial" w:cs="Arial"/>
          <w:spacing w:val="-4"/>
          <w:sz w:val="20"/>
          <w:szCs w:val="20"/>
        </w:rPr>
        <w:t xml:space="preserve"> </w:t>
      </w:r>
      <w:r w:rsidRPr="009E6DAA">
        <w:rPr>
          <w:rFonts w:ascii="Arial" w:hAnsi="Arial" w:cs="Arial"/>
          <w:sz w:val="20"/>
          <w:szCs w:val="20"/>
        </w:rPr>
        <w:t>with</w:t>
      </w:r>
      <w:r w:rsidRPr="009E6DAA">
        <w:rPr>
          <w:rFonts w:ascii="Arial" w:hAnsi="Arial" w:cs="Arial"/>
          <w:spacing w:val="-3"/>
          <w:sz w:val="20"/>
          <w:szCs w:val="20"/>
        </w:rPr>
        <w:t xml:space="preserve"> </w:t>
      </w:r>
      <w:r w:rsidRPr="009E6DAA">
        <w:rPr>
          <w:rFonts w:ascii="Arial" w:hAnsi="Arial" w:cs="Arial"/>
          <w:sz w:val="20"/>
          <w:szCs w:val="20"/>
        </w:rPr>
        <w:t>Kansas</w:t>
      </w:r>
      <w:r w:rsidRPr="009E6DAA">
        <w:rPr>
          <w:rFonts w:ascii="Arial" w:hAnsi="Arial" w:cs="Arial"/>
          <w:spacing w:val="-5"/>
          <w:sz w:val="20"/>
          <w:szCs w:val="20"/>
        </w:rPr>
        <w:t xml:space="preserve"> </w:t>
      </w:r>
      <w:r w:rsidRPr="009E6DAA">
        <w:rPr>
          <w:rFonts w:ascii="Arial" w:hAnsi="Arial" w:cs="Arial"/>
          <w:sz w:val="20"/>
          <w:szCs w:val="20"/>
        </w:rPr>
        <w:t>Department</w:t>
      </w:r>
      <w:r w:rsidRPr="009E6DAA">
        <w:rPr>
          <w:rFonts w:ascii="Arial" w:hAnsi="Arial" w:cs="Arial"/>
          <w:spacing w:val="-1"/>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Agriculture</w:t>
      </w:r>
      <w:r w:rsidRPr="009E6DAA">
        <w:rPr>
          <w:rFonts w:ascii="Arial" w:hAnsi="Arial" w:cs="Arial"/>
          <w:spacing w:val="-5"/>
          <w:sz w:val="20"/>
          <w:szCs w:val="20"/>
        </w:rPr>
        <w:t xml:space="preserve"> </w:t>
      </w:r>
      <w:r w:rsidRPr="009E6DAA">
        <w:rPr>
          <w:rFonts w:ascii="Arial" w:hAnsi="Arial" w:cs="Arial"/>
          <w:sz w:val="20"/>
          <w:szCs w:val="20"/>
        </w:rPr>
        <w:t>discussed</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ADT</w:t>
      </w:r>
      <w:r w:rsidRPr="009E6DAA">
        <w:rPr>
          <w:rFonts w:ascii="Arial" w:hAnsi="Arial" w:cs="Arial"/>
          <w:spacing w:val="-3"/>
          <w:sz w:val="20"/>
          <w:szCs w:val="20"/>
        </w:rPr>
        <w:t xml:space="preserve"> </w:t>
      </w:r>
      <w:r w:rsidRPr="009E6DAA">
        <w:rPr>
          <w:rFonts w:ascii="Arial" w:hAnsi="Arial" w:cs="Arial"/>
          <w:sz w:val="20"/>
          <w:szCs w:val="20"/>
        </w:rPr>
        <w:t>State call purpose.</w:t>
      </w:r>
      <w:r w:rsidRPr="009E6DAA">
        <w:rPr>
          <w:rFonts w:ascii="Arial" w:hAnsi="Arial" w:cs="Arial"/>
          <w:spacing w:val="40"/>
          <w:sz w:val="20"/>
          <w:szCs w:val="20"/>
        </w:rPr>
        <w:t xml:space="preserve"> </w:t>
      </w:r>
      <w:r w:rsidRPr="009E6DAA">
        <w:rPr>
          <w:rFonts w:ascii="Arial" w:hAnsi="Arial" w:cs="Arial"/>
          <w:sz w:val="20"/>
          <w:szCs w:val="20"/>
        </w:rPr>
        <w:t>Established in May 2023 by KS and Nebraska, there are currently 39 states and over 110 participants in the calls.</w:t>
      </w:r>
      <w:r w:rsidRPr="009E6DAA">
        <w:rPr>
          <w:rFonts w:ascii="Arial" w:hAnsi="Arial" w:cs="Arial"/>
          <w:spacing w:val="40"/>
          <w:sz w:val="20"/>
          <w:szCs w:val="20"/>
        </w:rPr>
        <w:t xml:space="preserve"> </w:t>
      </w:r>
      <w:r w:rsidRPr="009E6DAA">
        <w:rPr>
          <w:rFonts w:ascii="Arial" w:hAnsi="Arial" w:cs="Arial"/>
          <w:sz w:val="20"/>
          <w:szCs w:val="20"/>
        </w:rPr>
        <w:t>The calls are held monthly and discuss relevant and timely ADT issues.</w:t>
      </w:r>
      <w:r w:rsidRPr="009E6DAA">
        <w:rPr>
          <w:rFonts w:ascii="Arial" w:hAnsi="Arial" w:cs="Arial"/>
          <w:spacing w:val="40"/>
          <w:sz w:val="20"/>
          <w:szCs w:val="20"/>
        </w:rPr>
        <w:t xml:space="preserve"> </w:t>
      </w:r>
      <w:r w:rsidRPr="009E6DAA">
        <w:rPr>
          <w:rFonts w:ascii="Arial" w:hAnsi="Arial" w:cs="Arial"/>
          <w:sz w:val="20"/>
          <w:szCs w:val="20"/>
        </w:rPr>
        <w:t xml:space="preserve">They have a </w:t>
      </w:r>
      <w:proofErr w:type="gramStart"/>
      <w:r w:rsidRPr="009E6DAA">
        <w:rPr>
          <w:rFonts w:ascii="Arial" w:hAnsi="Arial" w:cs="Arial"/>
          <w:sz w:val="20"/>
          <w:szCs w:val="20"/>
        </w:rPr>
        <w:t>9 page</w:t>
      </w:r>
      <w:proofErr w:type="gramEnd"/>
      <w:r w:rsidRPr="009E6DAA">
        <w:rPr>
          <w:rFonts w:ascii="Arial" w:hAnsi="Arial" w:cs="Arial"/>
          <w:sz w:val="20"/>
          <w:szCs w:val="20"/>
        </w:rPr>
        <w:t xml:space="preserve"> document with questions posed to USDA and their relevant responses.</w:t>
      </w:r>
      <w:r w:rsidRPr="009E6DAA">
        <w:rPr>
          <w:rFonts w:ascii="Arial" w:hAnsi="Arial" w:cs="Arial"/>
          <w:spacing w:val="40"/>
          <w:sz w:val="20"/>
          <w:szCs w:val="20"/>
        </w:rPr>
        <w:t xml:space="preserve"> </w:t>
      </w:r>
      <w:r w:rsidRPr="009E6DAA">
        <w:rPr>
          <w:rFonts w:ascii="Arial" w:hAnsi="Arial" w:cs="Arial"/>
          <w:sz w:val="20"/>
          <w:szCs w:val="20"/>
        </w:rPr>
        <w:t xml:space="preserve">There’s a shared folder that contains </w:t>
      </w:r>
      <w:proofErr w:type="gramStart"/>
      <w:r w:rsidRPr="009E6DAA">
        <w:rPr>
          <w:rFonts w:ascii="Arial" w:hAnsi="Arial" w:cs="Arial"/>
          <w:sz w:val="20"/>
          <w:szCs w:val="20"/>
        </w:rPr>
        <w:t>all of</w:t>
      </w:r>
      <w:proofErr w:type="gramEnd"/>
      <w:r w:rsidRPr="009E6DAA">
        <w:rPr>
          <w:rFonts w:ascii="Arial" w:hAnsi="Arial" w:cs="Arial"/>
          <w:sz w:val="20"/>
          <w:szCs w:val="20"/>
        </w:rPr>
        <w:t xml:space="preserve"> the documents discussed, including opposition information.</w:t>
      </w:r>
      <w:r w:rsidRPr="009E6DAA">
        <w:rPr>
          <w:rFonts w:ascii="Arial" w:hAnsi="Arial" w:cs="Arial"/>
          <w:spacing w:val="40"/>
          <w:sz w:val="20"/>
          <w:szCs w:val="20"/>
        </w:rPr>
        <w:t xml:space="preserve"> </w:t>
      </w:r>
      <w:r w:rsidRPr="009E6DAA">
        <w:rPr>
          <w:rFonts w:ascii="Arial" w:hAnsi="Arial" w:cs="Arial"/>
          <w:sz w:val="20"/>
          <w:szCs w:val="20"/>
        </w:rPr>
        <w:t>The calls are purposely not recorded.</w:t>
      </w:r>
      <w:r w:rsidRPr="009E6DAA">
        <w:rPr>
          <w:rFonts w:ascii="Arial" w:hAnsi="Arial" w:cs="Arial"/>
          <w:spacing w:val="40"/>
          <w:sz w:val="20"/>
          <w:szCs w:val="20"/>
        </w:rPr>
        <w:t xml:space="preserve"> </w:t>
      </w:r>
      <w:r w:rsidRPr="009E6DAA">
        <w:rPr>
          <w:rFonts w:ascii="Arial" w:hAnsi="Arial" w:cs="Arial"/>
          <w:sz w:val="20"/>
          <w:szCs w:val="20"/>
        </w:rPr>
        <w:t>A contact list of participants is available so states can reach out to each other as necessary.</w:t>
      </w:r>
      <w:r w:rsidRPr="009E6DAA">
        <w:rPr>
          <w:rFonts w:ascii="Arial" w:hAnsi="Arial" w:cs="Arial"/>
          <w:spacing w:val="40"/>
          <w:sz w:val="20"/>
          <w:szCs w:val="20"/>
        </w:rPr>
        <w:t xml:space="preserve"> </w:t>
      </w:r>
      <w:r w:rsidRPr="009E6DAA">
        <w:rPr>
          <w:rFonts w:ascii="Arial" w:hAnsi="Arial" w:cs="Arial"/>
          <w:sz w:val="20"/>
          <w:szCs w:val="20"/>
        </w:rPr>
        <w:t>Each call offers the opportunity for industry or private entities to present.</w:t>
      </w:r>
      <w:r w:rsidRPr="009E6DAA">
        <w:rPr>
          <w:rFonts w:ascii="Arial" w:hAnsi="Arial" w:cs="Arial"/>
          <w:spacing w:val="40"/>
          <w:sz w:val="20"/>
          <w:szCs w:val="20"/>
        </w:rPr>
        <w:t xml:space="preserve"> </w:t>
      </w:r>
      <w:r w:rsidRPr="009E6DAA">
        <w:rPr>
          <w:rFonts w:ascii="Arial" w:hAnsi="Arial" w:cs="Arial"/>
          <w:sz w:val="20"/>
          <w:szCs w:val="20"/>
        </w:rPr>
        <w:t>A list of new/upcoming topics was presented as well as the QR code for joining the group.</w:t>
      </w:r>
    </w:p>
    <w:p w14:paraId="492715F4" w14:textId="77777777" w:rsidR="00553EC5" w:rsidRPr="009E6DAA" w:rsidRDefault="00553EC5">
      <w:pPr>
        <w:pStyle w:val="BodyText"/>
        <w:spacing w:before="37"/>
        <w:rPr>
          <w:rFonts w:ascii="Arial" w:hAnsi="Arial" w:cs="Arial"/>
          <w:sz w:val="20"/>
          <w:szCs w:val="20"/>
        </w:rPr>
      </w:pPr>
    </w:p>
    <w:p w14:paraId="492715F5" w14:textId="77777777" w:rsidR="00553EC5" w:rsidRPr="009E6DAA" w:rsidRDefault="00F32265">
      <w:pPr>
        <w:pStyle w:val="BodyText"/>
        <w:spacing w:line="278" w:lineRule="auto"/>
        <w:ind w:left="519" w:right="3914"/>
        <w:rPr>
          <w:rFonts w:ascii="Arial" w:hAnsi="Arial" w:cs="Arial"/>
          <w:sz w:val="20"/>
          <w:szCs w:val="20"/>
        </w:rPr>
      </w:pPr>
      <w:r w:rsidRPr="009E6DAA">
        <w:rPr>
          <w:rFonts w:ascii="Arial" w:hAnsi="Arial" w:cs="Arial"/>
          <w:sz w:val="20"/>
          <w:szCs w:val="20"/>
        </w:rPr>
        <w:t>A</w:t>
      </w:r>
      <w:r w:rsidRPr="009E6DAA">
        <w:rPr>
          <w:rFonts w:ascii="Arial" w:hAnsi="Arial" w:cs="Arial"/>
          <w:spacing w:val="-6"/>
          <w:sz w:val="20"/>
          <w:szCs w:val="20"/>
        </w:rPr>
        <w:t xml:space="preserve"> </w:t>
      </w:r>
      <w:r w:rsidRPr="009E6DAA">
        <w:rPr>
          <w:rFonts w:ascii="Arial" w:hAnsi="Arial" w:cs="Arial"/>
          <w:sz w:val="20"/>
          <w:szCs w:val="20"/>
        </w:rPr>
        <w:t>panel</w:t>
      </w:r>
      <w:r w:rsidRPr="009E6DAA">
        <w:rPr>
          <w:rFonts w:ascii="Arial" w:hAnsi="Arial" w:cs="Arial"/>
          <w:spacing w:val="-6"/>
          <w:sz w:val="20"/>
          <w:szCs w:val="20"/>
        </w:rPr>
        <w:t xml:space="preserve"> </w:t>
      </w:r>
      <w:r w:rsidRPr="009E6DAA">
        <w:rPr>
          <w:rFonts w:ascii="Arial" w:hAnsi="Arial" w:cs="Arial"/>
          <w:sz w:val="20"/>
          <w:szCs w:val="20"/>
        </w:rPr>
        <w:t>discussion</w:t>
      </w:r>
      <w:r w:rsidRPr="009E6DAA">
        <w:rPr>
          <w:rFonts w:ascii="Arial" w:hAnsi="Arial" w:cs="Arial"/>
          <w:spacing w:val="-6"/>
          <w:sz w:val="20"/>
          <w:szCs w:val="20"/>
        </w:rPr>
        <w:t xml:space="preserve"> </w:t>
      </w:r>
      <w:r w:rsidRPr="009E6DAA">
        <w:rPr>
          <w:rFonts w:ascii="Arial" w:hAnsi="Arial" w:cs="Arial"/>
          <w:sz w:val="20"/>
          <w:szCs w:val="20"/>
        </w:rPr>
        <w:t>surrounding</w:t>
      </w:r>
      <w:r w:rsidRPr="009E6DAA">
        <w:rPr>
          <w:rFonts w:ascii="Arial" w:hAnsi="Arial" w:cs="Arial"/>
          <w:spacing w:val="-6"/>
          <w:sz w:val="20"/>
          <w:szCs w:val="20"/>
        </w:rPr>
        <w:t xml:space="preserve"> </w:t>
      </w:r>
      <w:r w:rsidRPr="009E6DAA">
        <w:rPr>
          <w:rFonts w:ascii="Arial" w:hAnsi="Arial" w:cs="Arial"/>
          <w:sz w:val="20"/>
          <w:szCs w:val="20"/>
        </w:rPr>
        <w:t>traceability</w:t>
      </w:r>
      <w:r w:rsidRPr="009E6DAA">
        <w:rPr>
          <w:rFonts w:ascii="Arial" w:hAnsi="Arial" w:cs="Arial"/>
          <w:spacing w:val="-7"/>
          <w:sz w:val="20"/>
          <w:szCs w:val="20"/>
        </w:rPr>
        <w:t xml:space="preserve"> </w:t>
      </w:r>
      <w:r w:rsidRPr="009E6DAA">
        <w:rPr>
          <w:rFonts w:ascii="Arial" w:hAnsi="Arial" w:cs="Arial"/>
          <w:sz w:val="20"/>
          <w:szCs w:val="20"/>
        </w:rPr>
        <w:t>issues</w:t>
      </w:r>
      <w:r w:rsidRPr="009E6DAA">
        <w:rPr>
          <w:rFonts w:ascii="Arial" w:hAnsi="Arial" w:cs="Arial"/>
          <w:spacing w:val="-5"/>
          <w:sz w:val="20"/>
          <w:szCs w:val="20"/>
        </w:rPr>
        <w:t xml:space="preserve"> </w:t>
      </w:r>
      <w:r w:rsidRPr="009E6DAA">
        <w:rPr>
          <w:rFonts w:ascii="Arial" w:hAnsi="Arial" w:cs="Arial"/>
          <w:sz w:val="20"/>
          <w:szCs w:val="20"/>
        </w:rPr>
        <w:t>was</w:t>
      </w:r>
      <w:r w:rsidRPr="009E6DAA">
        <w:rPr>
          <w:rFonts w:ascii="Arial" w:hAnsi="Arial" w:cs="Arial"/>
          <w:spacing w:val="-5"/>
          <w:sz w:val="20"/>
          <w:szCs w:val="20"/>
        </w:rPr>
        <w:t xml:space="preserve"> </w:t>
      </w:r>
      <w:r w:rsidRPr="009E6DAA">
        <w:rPr>
          <w:rFonts w:ascii="Arial" w:hAnsi="Arial" w:cs="Arial"/>
          <w:sz w:val="20"/>
          <w:szCs w:val="20"/>
        </w:rPr>
        <w:t>held. Moderator: Dr. Ethan Andress</w:t>
      </w:r>
    </w:p>
    <w:p w14:paraId="492715F6" w14:textId="77777777" w:rsidR="00553EC5" w:rsidRPr="009E6DAA" w:rsidRDefault="00F32265">
      <w:pPr>
        <w:pStyle w:val="BodyText"/>
        <w:spacing w:line="276" w:lineRule="auto"/>
        <w:ind w:left="519" w:right="504"/>
        <w:rPr>
          <w:rFonts w:ascii="Arial" w:hAnsi="Arial" w:cs="Arial"/>
          <w:sz w:val="20"/>
          <w:szCs w:val="20"/>
        </w:rPr>
      </w:pPr>
      <w:r w:rsidRPr="009E6DAA">
        <w:rPr>
          <w:rFonts w:ascii="Arial" w:hAnsi="Arial" w:cs="Arial"/>
          <w:sz w:val="20"/>
          <w:szCs w:val="20"/>
        </w:rPr>
        <w:t>Panel</w:t>
      </w:r>
      <w:r w:rsidRPr="009E6DAA">
        <w:rPr>
          <w:rFonts w:ascii="Arial" w:hAnsi="Arial" w:cs="Arial"/>
          <w:spacing w:val="-4"/>
          <w:sz w:val="20"/>
          <w:szCs w:val="20"/>
        </w:rPr>
        <w:t xml:space="preserve"> </w:t>
      </w:r>
      <w:r w:rsidRPr="009E6DAA">
        <w:rPr>
          <w:rFonts w:ascii="Arial" w:hAnsi="Arial" w:cs="Arial"/>
          <w:sz w:val="20"/>
          <w:szCs w:val="20"/>
        </w:rPr>
        <w:t>Members:</w:t>
      </w:r>
      <w:r w:rsidRPr="009E6DAA">
        <w:rPr>
          <w:rFonts w:ascii="Arial" w:hAnsi="Arial" w:cs="Arial"/>
          <w:spacing w:val="-2"/>
          <w:sz w:val="20"/>
          <w:szCs w:val="20"/>
        </w:rPr>
        <w:t xml:space="preserve"> </w:t>
      </w:r>
      <w:r w:rsidRPr="009E6DAA">
        <w:rPr>
          <w:rFonts w:ascii="Arial" w:hAnsi="Arial" w:cs="Arial"/>
          <w:sz w:val="20"/>
          <w:szCs w:val="20"/>
        </w:rPr>
        <w:t>Kaitlyn</w:t>
      </w:r>
      <w:r w:rsidRPr="009E6DAA">
        <w:rPr>
          <w:rFonts w:ascii="Arial" w:hAnsi="Arial" w:cs="Arial"/>
          <w:spacing w:val="-6"/>
          <w:sz w:val="20"/>
          <w:szCs w:val="20"/>
        </w:rPr>
        <w:t xml:space="preserve"> </w:t>
      </w:r>
      <w:r w:rsidRPr="009E6DAA">
        <w:rPr>
          <w:rFonts w:ascii="Arial" w:hAnsi="Arial" w:cs="Arial"/>
          <w:sz w:val="20"/>
          <w:szCs w:val="20"/>
        </w:rPr>
        <w:t>Levine</w:t>
      </w:r>
      <w:r w:rsidRPr="009E6DAA">
        <w:rPr>
          <w:rFonts w:ascii="Arial" w:hAnsi="Arial" w:cs="Arial"/>
          <w:spacing w:val="-4"/>
          <w:sz w:val="20"/>
          <w:szCs w:val="20"/>
        </w:rPr>
        <w:t xml:space="preserve"> </w:t>
      </w:r>
      <w:r w:rsidRPr="009E6DAA">
        <w:rPr>
          <w:rFonts w:ascii="Arial" w:hAnsi="Arial" w:cs="Arial"/>
          <w:sz w:val="20"/>
          <w:szCs w:val="20"/>
        </w:rPr>
        <w:t>(VT),</w:t>
      </w:r>
      <w:r w:rsidRPr="009E6DAA">
        <w:rPr>
          <w:rFonts w:ascii="Arial" w:hAnsi="Arial" w:cs="Arial"/>
          <w:spacing w:val="-2"/>
          <w:sz w:val="20"/>
          <w:szCs w:val="20"/>
        </w:rPr>
        <w:t xml:space="preserve"> </w:t>
      </w:r>
      <w:r w:rsidRPr="009E6DAA">
        <w:rPr>
          <w:rFonts w:ascii="Arial" w:hAnsi="Arial" w:cs="Arial"/>
          <w:sz w:val="20"/>
          <w:szCs w:val="20"/>
        </w:rPr>
        <w:t>Janemarie</w:t>
      </w:r>
      <w:r w:rsidRPr="009E6DAA">
        <w:rPr>
          <w:rFonts w:ascii="Arial" w:hAnsi="Arial" w:cs="Arial"/>
          <w:spacing w:val="-6"/>
          <w:sz w:val="20"/>
          <w:szCs w:val="20"/>
        </w:rPr>
        <w:t xml:space="preserve"> </w:t>
      </w:r>
      <w:r w:rsidRPr="009E6DAA">
        <w:rPr>
          <w:rFonts w:ascii="Arial" w:hAnsi="Arial" w:cs="Arial"/>
          <w:sz w:val="20"/>
          <w:szCs w:val="20"/>
        </w:rPr>
        <w:t>Hennebelle</w:t>
      </w:r>
      <w:r w:rsidRPr="009E6DAA">
        <w:rPr>
          <w:rFonts w:ascii="Arial" w:hAnsi="Arial" w:cs="Arial"/>
          <w:spacing w:val="-4"/>
          <w:sz w:val="20"/>
          <w:szCs w:val="20"/>
        </w:rPr>
        <w:t xml:space="preserve"> </w:t>
      </w:r>
      <w:r w:rsidRPr="009E6DAA">
        <w:rPr>
          <w:rFonts w:ascii="Arial" w:hAnsi="Arial" w:cs="Arial"/>
          <w:sz w:val="20"/>
          <w:szCs w:val="20"/>
        </w:rPr>
        <w:t>(GA),</w:t>
      </w:r>
      <w:r w:rsidRPr="009E6DAA">
        <w:rPr>
          <w:rFonts w:ascii="Arial" w:hAnsi="Arial" w:cs="Arial"/>
          <w:spacing w:val="-2"/>
          <w:sz w:val="20"/>
          <w:szCs w:val="20"/>
        </w:rPr>
        <w:t xml:space="preserve"> </w:t>
      </w:r>
      <w:r w:rsidRPr="009E6DAA">
        <w:rPr>
          <w:rFonts w:ascii="Arial" w:hAnsi="Arial" w:cs="Arial"/>
          <w:sz w:val="20"/>
          <w:szCs w:val="20"/>
        </w:rPr>
        <w:t>Tahnee</w:t>
      </w:r>
      <w:r w:rsidRPr="009E6DAA">
        <w:rPr>
          <w:rFonts w:ascii="Arial" w:hAnsi="Arial" w:cs="Arial"/>
          <w:spacing w:val="-4"/>
          <w:sz w:val="20"/>
          <w:szCs w:val="20"/>
        </w:rPr>
        <w:t xml:space="preserve"> </w:t>
      </w:r>
      <w:r w:rsidRPr="009E6DAA">
        <w:rPr>
          <w:rFonts w:ascii="Arial" w:hAnsi="Arial" w:cs="Arial"/>
          <w:sz w:val="20"/>
          <w:szCs w:val="20"/>
        </w:rPr>
        <w:t>Szymanski</w:t>
      </w:r>
      <w:r w:rsidRPr="009E6DAA">
        <w:rPr>
          <w:rFonts w:ascii="Arial" w:hAnsi="Arial" w:cs="Arial"/>
          <w:spacing w:val="-4"/>
          <w:sz w:val="20"/>
          <w:szCs w:val="20"/>
        </w:rPr>
        <w:t xml:space="preserve"> </w:t>
      </w:r>
      <w:r w:rsidRPr="009E6DAA">
        <w:rPr>
          <w:rFonts w:ascii="Arial" w:hAnsi="Arial" w:cs="Arial"/>
          <w:sz w:val="20"/>
          <w:szCs w:val="20"/>
        </w:rPr>
        <w:t>(MT), Ryan Scholz (OR).</w:t>
      </w:r>
    </w:p>
    <w:p w14:paraId="492715F7" w14:textId="77777777" w:rsidR="00553EC5" w:rsidRPr="009E6DAA" w:rsidRDefault="00F32265">
      <w:pPr>
        <w:pStyle w:val="BodyText"/>
        <w:spacing w:line="252" w:lineRule="exact"/>
        <w:ind w:left="519"/>
        <w:rPr>
          <w:rFonts w:ascii="Arial" w:hAnsi="Arial" w:cs="Arial"/>
          <w:sz w:val="20"/>
          <w:szCs w:val="20"/>
        </w:rPr>
      </w:pP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following</w:t>
      </w:r>
      <w:r w:rsidRPr="009E6DAA">
        <w:rPr>
          <w:rFonts w:ascii="Arial" w:hAnsi="Arial" w:cs="Arial"/>
          <w:spacing w:val="-4"/>
          <w:sz w:val="20"/>
          <w:szCs w:val="20"/>
        </w:rPr>
        <w:t xml:space="preserve"> </w:t>
      </w:r>
      <w:r w:rsidRPr="009E6DAA">
        <w:rPr>
          <w:rFonts w:ascii="Arial" w:hAnsi="Arial" w:cs="Arial"/>
          <w:sz w:val="20"/>
          <w:szCs w:val="20"/>
        </w:rPr>
        <w:t>questions</w:t>
      </w:r>
      <w:r w:rsidRPr="009E6DAA">
        <w:rPr>
          <w:rFonts w:ascii="Arial" w:hAnsi="Arial" w:cs="Arial"/>
          <w:spacing w:val="-5"/>
          <w:sz w:val="20"/>
          <w:szCs w:val="20"/>
        </w:rPr>
        <w:t xml:space="preserve"> </w:t>
      </w:r>
      <w:r w:rsidRPr="009E6DAA">
        <w:rPr>
          <w:rFonts w:ascii="Arial" w:hAnsi="Arial" w:cs="Arial"/>
          <w:sz w:val="20"/>
          <w:szCs w:val="20"/>
        </w:rPr>
        <w:t>were</w:t>
      </w:r>
      <w:r w:rsidRPr="009E6DAA">
        <w:rPr>
          <w:rFonts w:ascii="Arial" w:hAnsi="Arial" w:cs="Arial"/>
          <w:spacing w:val="-4"/>
          <w:sz w:val="20"/>
          <w:szCs w:val="20"/>
        </w:rPr>
        <w:t xml:space="preserve"> </w:t>
      </w:r>
      <w:r w:rsidRPr="009E6DAA">
        <w:rPr>
          <w:rFonts w:ascii="Arial" w:hAnsi="Arial" w:cs="Arial"/>
          <w:sz w:val="20"/>
          <w:szCs w:val="20"/>
        </w:rPr>
        <w:t>asked</w:t>
      </w:r>
      <w:r w:rsidRPr="009E6DAA">
        <w:rPr>
          <w:rFonts w:ascii="Arial" w:hAnsi="Arial" w:cs="Arial"/>
          <w:spacing w:val="-5"/>
          <w:sz w:val="20"/>
          <w:szCs w:val="20"/>
        </w:rPr>
        <w:t xml:space="preserve"> </w:t>
      </w:r>
      <w:r w:rsidRPr="009E6DAA">
        <w:rPr>
          <w:rFonts w:ascii="Arial" w:hAnsi="Arial" w:cs="Arial"/>
          <w:sz w:val="20"/>
          <w:szCs w:val="20"/>
        </w:rPr>
        <w:t>to</w:t>
      </w:r>
      <w:r w:rsidRPr="009E6DAA">
        <w:rPr>
          <w:rFonts w:ascii="Arial" w:hAnsi="Arial" w:cs="Arial"/>
          <w:spacing w:val="-6"/>
          <w:sz w:val="20"/>
          <w:szCs w:val="20"/>
        </w:rPr>
        <w:t xml:space="preserve"> </w:t>
      </w:r>
      <w:r w:rsidRPr="009E6DAA">
        <w:rPr>
          <w:rFonts w:ascii="Arial" w:hAnsi="Arial" w:cs="Arial"/>
          <w:sz w:val="20"/>
          <w:szCs w:val="20"/>
        </w:rPr>
        <w:t>all</w:t>
      </w:r>
      <w:r w:rsidRPr="009E6DAA">
        <w:rPr>
          <w:rFonts w:ascii="Arial" w:hAnsi="Arial" w:cs="Arial"/>
          <w:spacing w:val="-3"/>
          <w:sz w:val="20"/>
          <w:szCs w:val="20"/>
        </w:rPr>
        <w:t xml:space="preserve"> </w:t>
      </w:r>
      <w:r w:rsidRPr="009E6DAA">
        <w:rPr>
          <w:rFonts w:ascii="Arial" w:hAnsi="Arial" w:cs="Arial"/>
          <w:spacing w:val="-2"/>
          <w:sz w:val="20"/>
          <w:szCs w:val="20"/>
        </w:rPr>
        <w:t>panelists:</w:t>
      </w:r>
    </w:p>
    <w:p w14:paraId="492715F8" w14:textId="77777777" w:rsidR="00553EC5" w:rsidRPr="009E6DAA" w:rsidRDefault="00F32265">
      <w:pPr>
        <w:pStyle w:val="ListParagraph"/>
        <w:numPr>
          <w:ilvl w:val="0"/>
          <w:numId w:val="1"/>
        </w:numPr>
        <w:tabs>
          <w:tab w:val="left" w:pos="1237"/>
          <w:tab w:val="left" w:pos="1239"/>
        </w:tabs>
        <w:spacing w:before="36" w:line="276" w:lineRule="auto"/>
        <w:ind w:right="787"/>
        <w:rPr>
          <w:sz w:val="20"/>
          <w:szCs w:val="20"/>
        </w:rPr>
      </w:pPr>
      <w:r w:rsidRPr="009E6DAA">
        <w:rPr>
          <w:sz w:val="20"/>
          <w:szCs w:val="20"/>
        </w:rPr>
        <w:t>How</w:t>
      </w:r>
      <w:r w:rsidRPr="009E6DAA">
        <w:rPr>
          <w:spacing w:val="-4"/>
          <w:sz w:val="20"/>
          <w:szCs w:val="20"/>
        </w:rPr>
        <w:t xml:space="preserve"> </w:t>
      </w:r>
      <w:r w:rsidRPr="009E6DAA">
        <w:rPr>
          <w:sz w:val="20"/>
          <w:szCs w:val="20"/>
        </w:rPr>
        <w:t>does</w:t>
      </w:r>
      <w:r w:rsidRPr="009E6DAA">
        <w:rPr>
          <w:spacing w:val="-3"/>
          <w:sz w:val="20"/>
          <w:szCs w:val="20"/>
        </w:rPr>
        <w:t xml:space="preserve"> </w:t>
      </w:r>
      <w:r w:rsidRPr="009E6DAA">
        <w:rPr>
          <w:sz w:val="20"/>
          <w:szCs w:val="20"/>
        </w:rPr>
        <w:t>your</w:t>
      </w:r>
      <w:r w:rsidRPr="009E6DAA">
        <w:rPr>
          <w:spacing w:val="-2"/>
          <w:sz w:val="20"/>
          <w:szCs w:val="20"/>
        </w:rPr>
        <w:t xml:space="preserve"> </w:t>
      </w:r>
      <w:r w:rsidRPr="009E6DAA">
        <w:rPr>
          <w:sz w:val="20"/>
          <w:szCs w:val="20"/>
        </w:rPr>
        <w:t>state</w:t>
      </w:r>
      <w:r w:rsidRPr="009E6DAA">
        <w:rPr>
          <w:spacing w:val="-6"/>
          <w:sz w:val="20"/>
          <w:szCs w:val="20"/>
        </w:rPr>
        <w:t xml:space="preserve"> </w:t>
      </w:r>
      <w:r w:rsidRPr="009E6DAA">
        <w:rPr>
          <w:sz w:val="20"/>
          <w:szCs w:val="20"/>
        </w:rPr>
        <w:t>handle</w:t>
      </w:r>
      <w:r w:rsidRPr="009E6DAA">
        <w:rPr>
          <w:spacing w:val="-4"/>
          <w:sz w:val="20"/>
          <w:szCs w:val="20"/>
        </w:rPr>
        <w:t xml:space="preserve"> </w:t>
      </w:r>
      <w:r w:rsidRPr="009E6DAA">
        <w:rPr>
          <w:sz w:val="20"/>
          <w:szCs w:val="20"/>
        </w:rPr>
        <w:t>allocation,</w:t>
      </w:r>
      <w:r w:rsidRPr="009E6DAA">
        <w:rPr>
          <w:spacing w:val="-2"/>
          <w:sz w:val="20"/>
          <w:szCs w:val="20"/>
        </w:rPr>
        <w:t xml:space="preserve"> </w:t>
      </w:r>
      <w:r w:rsidRPr="009E6DAA">
        <w:rPr>
          <w:sz w:val="20"/>
          <w:szCs w:val="20"/>
        </w:rPr>
        <w:t>distribution</w:t>
      </w:r>
      <w:r w:rsidRPr="009E6DAA">
        <w:rPr>
          <w:spacing w:val="-4"/>
          <w:sz w:val="20"/>
          <w:szCs w:val="20"/>
        </w:rPr>
        <w:t xml:space="preserve"> </w:t>
      </w:r>
      <w:r w:rsidRPr="009E6DAA">
        <w:rPr>
          <w:sz w:val="20"/>
          <w:szCs w:val="20"/>
        </w:rPr>
        <w:t>and</w:t>
      </w:r>
      <w:r w:rsidRPr="009E6DAA">
        <w:rPr>
          <w:spacing w:val="-4"/>
          <w:sz w:val="20"/>
          <w:szCs w:val="20"/>
        </w:rPr>
        <w:t xml:space="preserve"> </w:t>
      </w:r>
      <w:r w:rsidRPr="009E6DAA">
        <w:rPr>
          <w:sz w:val="20"/>
          <w:szCs w:val="20"/>
        </w:rPr>
        <w:t>expenses</w:t>
      </w:r>
      <w:r w:rsidRPr="009E6DAA">
        <w:rPr>
          <w:spacing w:val="-3"/>
          <w:sz w:val="20"/>
          <w:szCs w:val="20"/>
        </w:rPr>
        <w:t xml:space="preserve"> </w:t>
      </w:r>
      <w:proofErr w:type="gramStart"/>
      <w:r w:rsidRPr="009E6DAA">
        <w:rPr>
          <w:sz w:val="20"/>
          <w:szCs w:val="20"/>
        </w:rPr>
        <w:t>associated</w:t>
      </w:r>
      <w:proofErr w:type="gramEnd"/>
      <w:r w:rsidRPr="009E6DAA">
        <w:rPr>
          <w:spacing w:val="-4"/>
          <w:sz w:val="20"/>
          <w:szCs w:val="20"/>
        </w:rPr>
        <w:t xml:space="preserve"> </w:t>
      </w:r>
      <w:r w:rsidRPr="009E6DAA">
        <w:rPr>
          <w:sz w:val="20"/>
          <w:szCs w:val="20"/>
        </w:rPr>
        <w:t>with</w:t>
      </w:r>
      <w:r w:rsidRPr="009E6DAA">
        <w:rPr>
          <w:spacing w:val="-4"/>
          <w:sz w:val="20"/>
          <w:szCs w:val="20"/>
        </w:rPr>
        <w:t xml:space="preserve"> </w:t>
      </w:r>
      <w:r w:rsidRPr="009E6DAA">
        <w:rPr>
          <w:sz w:val="20"/>
          <w:szCs w:val="20"/>
        </w:rPr>
        <w:t xml:space="preserve">EID </w:t>
      </w:r>
      <w:r w:rsidRPr="009E6DAA">
        <w:rPr>
          <w:spacing w:val="-2"/>
          <w:sz w:val="20"/>
          <w:szCs w:val="20"/>
        </w:rPr>
        <w:t>tags?</w:t>
      </w:r>
    </w:p>
    <w:p w14:paraId="492715F9" w14:textId="77777777" w:rsidR="00553EC5" w:rsidRPr="009E6DAA" w:rsidRDefault="00F32265">
      <w:pPr>
        <w:pStyle w:val="ListParagraph"/>
        <w:numPr>
          <w:ilvl w:val="0"/>
          <w:numId w:val="1"/>
        </w:numPr>
        <w:tabs>
          <w:tab w:val="left" w:pos="1237"/>
        </w:tabs>
        <w:spacing w:line="252" w:lineRule="exact"/>
        <w:ind w:left="1237" w:hanging="358"/>
        <w:rPr>
          <w:sz w:val="20"/>
          <w:szCs w:val="20"/>
        </w:rPr>
      </w:pPr>
      <w:r w:rsidRPr="009E6DAA">
        <w:rPr>
          <w:sz w:val="20"/>
          <w:szCs w:val="20"/>
        </w:rPr>
        <w:t>Alternate</w:t>
      </w:r>
      <w:r w:rsidRPr="009E6DAA">
        <w:rPr>
          <w:spacing w:val="-9"/>
          <w:sz w:val="20"/>
          <w:szCs w:val="20"/>
        </w:rPr>
        <w:t xml:space="preserve"> </w:t>
      </w:r>
      <w:r w:rsidRPr="009E6DAA">
        <w:rPr>
          <w:sz w:val="20"/>
          <w:szCs w:val="20"/>
        </w:rPr>
        <w:t>movement</w:t>
      </w:r>
      <w:r w:rsidRPr="009E6DAA">
        <w:rPr>
          <w:spacing w:val="-3"/>
          <w:sz w:val="20"/>
          <w:szCs w:val="20"/>
        </w:rPr>
        <w:t xml:space="preserve"> </w:t>
      </w:r>
      <w:r w:rsidRPr="009E6DAA">
        <w:rPr>
          <w:sz w:val="20"/>
          <w:szCs w:val="20"/>
        </w:rPr>
        <w:t>documents</w:t>
      </w:r>
      <w:r w:rsidRPr="009E6DAA">
        <w:rPr>
          <w:spacing w:val="-6"/>
          <w:sz w:val="20"/>
          <w:szCs w:val="20"/>
        </w:rPr>
        <w:t xml:space="preserve"> </w:t>
      </w:r>
      <w:r w:rsidRPr="009E6DAA">
        <w:rPr>
          <w:sz w:val="20"/>
          <w:szCs w:val="20"/>
        </w:rPr>
        <w:t>in</w:t>
      </w:r>
      <w:r w:rsidRPr="009E6DAA">
        <w:rPr>
          <w:spacing w:val="-4"/>
          <w:sz w:val="20"/>
          <w:szCs w:val="20"/>
        </w:rPr>
        <w:t xml:space="preserve"> </w:t>
      </w:r>
      <w:r w:rsidRPr="009E6DAA">
        <w:rPr>
          <w:sz w:val="20"/>
          <w:szCs w:val="20"/>
        </w:rPr>
        <w:t>place</w:t>
      </w:r>
      <w:r w:rsidRPr="009E6DAA">
        <w:rPr>
          <w:spacing w:val="-5"/>
          <w:sz w:val="20"/>
          <w:szCs w:val="20"/>
        </w:rPr>
        <w:t xml:space="preserve"> </w:t>
      </w:r>
      <w:r w:rsidRPr="009E6DAA">
        <w:rPr>
          <w:sz w:val="20"/>
          <w:szCs w:val="20"/>
        </w:rPr>
        <w:t>of</w:t>
      </w:r>
      <w:r w:rsidRPr="009E6DAA">
        <w:rPr>
          <w:spacing w:val="-5"/>
          <w:sz w:val="20"/>
          <w:szCs w:val="20"/>
        </w:rPr>
        <w:t xml:space="preserve"> </w:t>
      </w:r>
      <w:r w:rsidRPr="009E6DAA">
        <w:rPr>
          <w:sz w:val="20"/>
          <w:szCs w:val="20"/>
        </w:rPr>
        <w:t>CVI</w:t>
      </w:r>
      <w:r w:rsidRPr="009E6DAA">
        <w:rPr>
          <w:spacing w:val="-2"/>
          <w:sz w:val="20"/>
          <w:szCs w:val="20"/>
        </w:rPr>
        <w:t xml:space="preserve"> </w:t>
      </w:r>
      <w:r w:rsidRPr="009E6DAA">
        <w:rPr>
          <w:sz w:val="20"/>
          <w:szCs w:val="20"/>
        </w:rPr>
        <w:t>on</w:t>
      </w:r>
      <w:r w:rsidRPr="009E6DAA">
        <w:rPr>
          <w:spacing w:val="-5"/>
          <w:sz w:val="20"/>
          <w:szCs w:val="20"/>
        </w:rPr>
        <w:t xml:space="preserve"> </w:t>
      </w:r>
      <w:r w:rsidRPr="009E6DAA">
        <w:rPr>
          <w:sz w:val="20"/>
          <w:szCs w:val="20"/>
        </w:rPr>
        <w:t>low-risk</w:t>
      </w:r>
      <w:r w:rsidRPr="009E6DAA">
        <w:rPr>
          <w:spacing w:val="-6"/>
          <w:sz w:val="20"/>
          <w:szCs w:val="20"/>
        </w:rPr>
        <w:t xml:space="preserve"> </w:t>
      </w:r>
      <w:r w:rsidRPr="009E6DAA">
        <w:rPr>
          <w:sz w:val="20"/>
          <w:szCs w:val="20"/>
        </w:rPr>
        <w:t>classes</w:t>
      </w:r>
      <w:r w:rsidRPr="009E6DAA">
        <w:rPr>
          <w:spacing w:val="-4"/>
          <w:sz w:val="20"/>
          <w:szCs w:val="20"/>
        </w:rPr>
        <w:t xml:space="preserve"> </w:t>
      </w:r>
      <w:r w:rsidRPr="009E6DAA">
        <w:rPr>
          <w:sz w:val="20"/>
          <w:szCs w:val="20"/>
        </w:rPr>
        <w:t>of</w:t>
      </w:r>
      <w:r w:rsidRPr="009E6DAA">
        <w:rPr>
          <w:spacing w:val="-2"/>
          <w:sz w:val="20"/>
          <w:szCs w:val="20"/>
        </w:rPr>
        <w:t xml:space="preserve"> animals?</w:t>
      </w:r>
    </w:p>
    <w:p w14:paraId="492715FA" w14:textId="77777777" w:rsidR="00553EC5" w:rsidRPr="009E6DAA" w:rsidRDefault="00F32265">
      <w:pPr>
        <w:pStyle w:val="ListParagraph"/>
        <w:numPr>
          <w:ilvl w:val="0"/>
          <w:numId w:val="1"/>
        </w:numPr>
        <w:tabs>
          <w:tab w:val="left" w:pos="1237"/>
        </w:tabs>
        <w:spacing w:before="37"/>
        <w:ind w:left="1237" w:hanging="358"/>
        <w:rPr>
          <w:sz w:val="20"/>
          <w:szCs w:val="20"/>
        </w:rPr>
      </w:pPr>
      <w:r w:rsidRPr="009E6DAA">
        <w:rPr>
          <w:sz w:val="20"/>
          <w:szCs w:val="20"/>
        </w:rPr>
        <w:t>What</w:t>
      </w:r>
      <w:r w:rsidRPr="009E6DAA">
        <w:rPr>
          <w:spacing w:val="-6"/>
          <w:sz w:val="20"/>
          <w:szCs w:val="20"/>
        </w:rPr>
        <w:t xml:space="preserve"> </w:t>
      </w:r>
      <w:r w:rsidRPr="009E6DAA">
        <w:rPr>
          <w:sz w:val="20"/>
          <w:szCs w:val="20"/>
        </w:rPr>
        <w:t>political</w:t>
      </w:r>
      <w:r w:rsidRPr="009E6DAA">
        <w:rPr>
          <w:spacing w:val="-4"/>
          <w:sz w:val="20"/>
          <w:szCs w:val="20"/>
        </w:rPr>
        <w:t xml:space="preserve"> </w:t>
      </w:r>
      <w:r w:rsidRPr="009E6DAA">
        <w:rPr>
          <w:sz w:val="20"/>
          <w:szCs w:val="20"/>
        </w:rPr>
        <w:t>pressures</w:t>
      </w:r>
      <w:r w:rsidRPr="009E6DAA">
        <w:rPr>
          <w:spacing w:val="-6"/>
          <w:sz w:val="20"/>
          <w:szCs w:val="20"/>
        </w:rPr>
        <w:t xml:space="preserve"> </w:t>
      </w:r>
      <w:r w:rsidRPr="009E6DAA">
        <w:rPr>
          <w:sz w:val="20"/>
          <w:szCs w:val="20"/>
        </w:rPr>
        <w:t>and</w:t>
      </w:r>
      <w:r w:rsidRPr="009E6DAA">
        <w:rPr>
          <w:spacing w:val="-4"/>
          <w:sz w:val="20"/>
          <w:szCs w:val="20"/>
        </w:rPr>
        <w:t xml:space="preserve"> </w:t>
      </w:r>
      <w:r w:rsidRPr="009E6DAA">
        <w:rPr>
          <w:sz w:val="20"/>
          <w:szCs w:val="20"/>
        </w:rPr>
        <w:t>state</w:t>
      </w:r>
      <w:r w:rsidRPr="009E6DAA">
        <w:rPr>
          <w:spacing w:val="-4"/>
          <w:sz w:val="20"/>
          <w:szCs w:val="20"/>
        </w:rPr>
        <w:t xml:space="preserve"> </w:t>
      </w:r>
      <w:r w:rsidRPr="009E6DAA">
        <w:rPr>
          <w:sz w:val="20"/>
          <w:szCs w:val="20"/>
        </w:rPr>
        <w:t>issues</w:t>
      </w:r>
      <w:r w:rsidRPr="009E6DAA">
        <w:rPr>
          <w:spacing w:val="-6"/>
          <w:sz w:val="20"/>
          <w:szCs w:val="20"/>
        </w:rPr>
        <w:t xml:space="preserve"> </w:t>
      </w:r>
      <w:r w:rsidRPr="009E6DAA">
        <w:rPr>
          <w:sz w:val="20"/>
          <w:szCs w:val="20"/>
        </w:rPr>
        <w:t>related</w:t>
      </w:r>
      <w:r w:rsidRPr="009E6DAA">
        <w:rPr>
          <w:spacing w:val="-6"/>
          <w:sz w:val="20"/>
          <w:szCs w:val="20"/>
        </w:rPr>
        <w:t xml:space="preserve"> </w:t>
      </w:r>
      <w:r w:rsidRPr="009E6DAA">
        <w:rPr>
          <w:sz w:val="20"/>
          <w:szCs w:val="20"/>
        </w:rPr>
        <w:t>to</w:t>
      </w:r>
      <w:r w:rsidRPr="009E6DAA">
        <w:rPr>
          <w:spacing w:val="-4"/>
          <w:sz w:val="20"/>
          <w:szCs w:val="20"/>
        </w:rPr>
        <w:t xml:space="preserve"> </w:t>
      </w:r>
      <w:r w:rsidRPr="009E6DAA">
        <w:rPr>
          <w:sz w:val="20"/>
          <w:szCs w:val="20"/>
        </w:rPr>
        <w:t>ID</w:t>
      </w:r>
      <w:r w:rsidRPr="009E6DAA">
        <w:rPr>
          <w:spacing w:val="-4"/>
          <w:sz w:val="20"/>
          <w:szCs w:val="20"/>
        </w:rPr>
        <w:t xml:space="preserve"> </w:t>
      </w:r>
      <w:r w:rsidRPr="009E6DAA">
        <w:rPr>
          <w:sz w:val="20"/>
          <w:szCs w:val="20"/>
        </w:rPr>
        <w:t>are</w:t>
      </w:r>
      <w:r w:rsidRPr="009E6DAA">
        <w:rPr>
          <w:spacing w:val="-6"/>
          <w:sz w:val="20"/>
          <w:szCs w:val="20"/>
        </w:rPr>
        <w:t xml:space="preserve"> </w:t>
      </w:r>
      <w:r w:rsidRPr="009E6DAA">
        <w:rPr>
          <w:sz w:val="20"/>
          <w:szCs w:val="20"/>
        </w:rPr>
        <w:t>challenging</w:t>
      </w:r>
      <w:r w:rsidRPr="009E6DAA">
        <w:rPr>
          <w:spacing w:val="-4"/>
          <w:sz w:val="20"/>
          <w:szCs w:val="20"/>
        </w:rPr>
        <w:t xml:space="preserve"> </w:t>
      </w:r>
      <w:r w:rsidRPr="009E6DAA">
        <w:rPr>
          <w:sz w:val="20"/>
          <w:szCs w:val="20"/>
        </w:rPr>
        <w:t>your</w:t>
      </w:r>
      <w:r w:rsidRPr="009E6DAA">
        <w:rPr>
          <w:spacing w:val="-4"/>
          <w:sz w:val="20"/>
          <w:szCs w:val="20"/>
        </w:rPr>
        <w:t xml:space="preserve"> </w:t>
      </w:r>
      <w:r w:rsidRPr="009E6DAA">
        <w:rPr>
          <w:spacing w:val="-2"/>
          <w:sz w:val="20"/>
          <w:szCs w:val="20"/>
        </w:rPr>
        <w:t>state?</w:t>
      </w:r>
    </w:p>
    <w:p w14:paraId="492715FB"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492715FC" w14:textId="77777777" w:rsidR="00553EC5" w:rsidRPr="009E6DAA" w:rsidRDefault="00F32265">
      <w:pPr>
        <w:pStyle w:val="ListParagraph"/>
        <w:numPr>
          <w:ilvl w:val="0"/>
          <w:numId w:val="1"/>
        </w:numPr>
        <w:tabs>
          <w:tab w:val="left" w:pos="1237"/>
          <w:tab w:val="left" w:pos="1239"/>
        </w:tabs>
        <w:spacing w:before="80" w:line="276" w:lineRule="auto"/>
        <w:ind w:right="578"/>
        <w:rPr>
          <w:sz w:val="20"/>
          <w:szCs w:val="20"/>
        </w:rPr>
      </w:pPr>
      <w:r w:rsidRPr="009E6DAA">
        <w:rPr>
          <w:sz w:val="20"/>
          <w:szCs w:val="20"/>
        </w:rPr>
        <w:t>If</w:t>
      </w:r>
      <w:r w:rsidRPr="009E6DAA">
        <w:rPr>
          <w:spacing w:val="-2"/>
          <w:sz w:val="20"/>
          <w:szCs w:val="20"/>
        </w:rPr>
        <w:t xml:space="preserve"> </w:t>
      </w:r>
      <w:r w:rsidRPr="009E6DAA">
        <w:rPr>
          <w:sz w:val="20"/>
          <w:szCs w:val="20"/>
        </w:rPr>
        <w:t>brucellosis</w:t>
      </w:r>
      <w:r w:rsidRPr="009E6DAA">
        <w:rPr>
          <w:spacing w:val="-1"/>
          <w:sz w:val="20"/>
          <w:szCs w:val="20"/>
        </w:rPr>
        <w:t xml:space="preserve"> </w:t>
      </w:r>
      <w:r w:rsidRPr="009E6DAA">
        <w:rPr>
          <w:sz w:val="20"/>
          <w:szCs w:val="20"/>
        </w:rPr>
        <w:t>has</w:t>
      </w:r>
      <w:r w:rsidRPr="009E6DAA">
        <w:rPr>
          <w:spacing w:val="-4"/>
          <w:sz w:val="20"/>
          <w:szCs w:val="20"/>
        </w:rPr>
        <w:t xml:space="preserve"> </w:t>
      </w:r>
      <w:r w:rsidRPr="009E6DAA">
        <w:rPr>
          <w:sz w:val="20"/>
          <w:szCs w:val="20"/>
        </w:rPr>
        <w:t>resulted</w:t>
      </w:r>
      <w:r w:rsidRPr="009E6DAA">
        <w:rPr>
          <w:spacing w:val="-2"/>
          <w:sz w:val="20"/>
          <w:szCs w:val="20"/>
        </w:rPr>
        <w:t xml:space="preserve"> </w:t>
      </w:r>
      <w:r w:rsidRPr="009E6DAA">
        <w:rPr>
          <w:sz w:val="20"/>
          <w:szCs w:val="20"/>
        </w:rPr>
        <w:t>in</w:t>
      </w:r>
      <w:r w:rsidRPr="009E6DAA">
        <w:rPr>
          <w:spacing w:val="-2"/>
          <w:sz w:val="20"/>
          <w:szCs w:val="20"/>
        </w:rPr>
        <w:t xml:space="preserve"> </w:t>
      </w:r>
      <w:r w:rsidRPr="009E6DAA">
        <w:rPr>
          <w:sz w:val="20"/>
          <w:szCs w:val="20"/>
        </w:rPr>
        <w:t>identification</w:t>
      </w:r>
      <w:r w:rsidRPr="009E6DAA">
        <w:rPr>
          <w:spacing w:val="-4"/>
          <w:sz w:val="20"/>
          <w:szCs w:val="20"/>
        </w:rPr>
        <w:t xml:space="preserve"> </w:t>
      </w:r>
      <w:r w:rsidRPr="009E6DAA">
        <w:rPr>
          <w:sz w:val="20"/>
          <w:szCs w:val="20"/>
        </w:rPr>
        <w:t>of</w:t>
      </w:r>
      <w:r w:rsidRPr="009E6DAA">
        <w:rPr>
          <w:spacing w:val="-2"/>
          <w:sz w:val="20"/>
          <w:szCs w:val="20"/>
        </w:rPr>
        <w:t xml:space="preserve"> </w:t>
      </w:r>
      <w:r w:rsidRPr="009E6DAA">
        <w:rPr>
          <w:sz w:val="20"/>
          <w:szCs w:val="20"/>
        </w:rPr>
        <w:t>the</w:t>
      </w:r>
      <w:r w:rsidRPr="009E6DAA">
        <w:rPr>
          <w:spacing w:val="-4"/>
          <w:sz w:val="20"/>
          <w:szCs w:val="20"/>
        </w:rPr>
        <w:t xml:space="preserve"> </w:t>
      </w:r>
      <w:r w:rsidRPr="009E6DAA">
        <w:rPr>
          <w:sz w:val="20"/>
          <w:szCs w:val="20"/>
        </w:rPr>
        <w:t>cow</w:t>
      </w:r>
      <w:r w:rsidRPr="009E6DAA">
        <w:rPr>
          <w:spacing w:val="-2"/>
          <w:sz w:val="20"/>
          <w:szCs w:val="20"/>
        </w:rPr>
        <w:t xml:space="preserve"> </w:t>
      </w:r>
      <w:r w:rsidRPr="009E6DAA">
        <w:rPr>
          <w:sz w:val="20"/>
          <w:szCs w:val="20"/>
        </w:rPr>
        <w:t>herd,</w:t>
      </w:r>
      <w:r w:rsidRPr="009E6DAA">
        <w:rPr>
          <w:spacing w:val="-2"/>
          <w:sz w:val="20"/>
          <w:szCs w:val="20"/>
        </w:rPr>
        <w:t xml:space="preserve"> </w:t>
      </w:r>
      <w:r w:rsidRPr="009E6DAA">
        <w:rPr>
          <w:sz w:val="20"/>
          <w:szCs w:val="20"/>
        </w:rPr>
        <w:t>what</w:t>
      </w:r>
      <w:r w:rsidRPr="009E6DAA">
        <w:rPr>
          <w:spacing w:val="-2"/>
          <w:sz w:val="20"/>
          <w:szCs w:val="20"/>
        </w:rPr>
        <w:t xml:space="preserve"> </w:t>
      </w:r>
      <w:r w:rsidRPr="009E6DAA">
        <w:rPr>
          <w:sz w:val="20"/>
          <w:szCs w:val="20"/>
        </w:rPr>
        <w:t>will</w:t>
      </w:r>
      <w:r w:rsidRPr="009E6DAA">
        <w:rPr>
          <w:spacing w:val="-2"/>
          <w:sz w:val="20"/>
          <w:szCs w:val="20"/>
        </w:rPr>
        <w:t xml:space="preserve"> </w:t>
      </w:r>
      <w:r w:rsidRPr="009E6DAA">
        <w:rPr>
          <w:sz w:val="20"/>
          <w:szCs w:val="20"/>
        </w:rPr>
        <w:t>it mean</w:t>
      </w:r>
      <w:r w:rsidRPr="009E6DAA">
        <w:rPr>
          <w:spacing w:val="-2"/>
          <w:sz w:val="20"/>
          <w:szCs w:val="20"/>
        </w:rPr>
        <w:t xml:space="preserve"> </w:t>
      </w:r>
      <w:r w:rsidRPr="009E6DAA">
        <w:rPr>
          <w:sz w:val="20"/>
          <w:szCs w:val="20"/>
        </w:rPr>
        <w:t>as</w:t>
      </w:r>
      <w:r w:rsidRPr="009E6DAA">
        <w:rPr>
          <w:spacing w:val="-1"/>
          <w:sz w:val="20"/>
          <w:szCs w:val="20"/>
        </w:rPr>
        <w:t xml:space="preserve"> </w:t>
      </w:r>
      <w:r w:rsidRPr="009E6DAA">
        <w:rPr>
          <w:sz w:val="20"/>
          <w:szCs w:val="20"/>
        </w:rPr>
        <w:t>we</w:t>
      </w:r>
      <w:r w:rsidRPr="009E6DAA">
        <w:rPr>
          <w:spacing w:val="-4"/>
          <w:sz w:val="20"/>
          <w:szCs w:val="20"/>
        </w:rPr>
        <w:t xml:space="preserve"> </w:t>
      </w:r>
      <w:r w:rsidRPr="009E6DAA">
        <w:rPr>
          <w:sz w:val="20"/>
          <w:szCs w:val="20"/>
        </w:rPr>
        <w:t>move away from vaccination?</w:t>
      </w:r>
    </w:p>
    <w:p w14:paraId="492715FD" w14:textId="77777777" w:rsidR="00553EC5" w:rsidRPr="009E6DAA" w:rsidRDefault="00F32265">
      <w:pPr>
        <w:pStyle w:val="ListParagraph"/>
        <w:numPr>
          <w:ilvl w:val="0"/>
          <w:numId w:val="1"/>
        </w:numPr>
        <w:tabs>
          <w:tab w:val="left" w:pos="1238"/>
        </w:tabs>
        <w:spacing w:line="252" w:lineRule="exact"/>
        <w:ind w:left="1238" w:hanging="358"/>
        <w:rPr>
          <w:sz w:val="20"/>
          <w:szCs w:val="20"/>
        </w:rPr>
      </w:pPr>
      <w:r w:rsidRPr="009E6DAA">
        <w:rPr>
          <w:sz w:val="20"/>
          <w:szCs w:val="20"/>
        </w:rPr>
        <w:t>What</w:t>
      </w:r>
      <w:r w:rsidRPr="009E6DAA">
        <w:rPr>
          <w:spacing w:val="-3"/>
          <w:sz w:val="20"/>
          <w:szCs w:val="20"/>
        </w:rPr>
        <w:t xml:space="preserve"> </w:t>
      </w:r>
      <w:r w:rsidRPr="009E6DAA">
        <w:rPr>
          <w:sz w:val="20"/>
          <w:szCs w:val="20"/>
        </w:rPr>
        <w:t>challenges</w:t>
      </w:r>
      <w:r w:rsidRPr="009E6DAA">
        <w:rPr>
          <w:spacing w:val="-1"/>
          <w:sz w:val="20"/>
          <w:szCs w:val="20"/>
        </w:rPr>
        <w:t xml:space="preserve"> </w:t>
      </w:r>
      <w:r w:rsidRPr="009E6DAA">
        <w:rPr>
          <w:sz w:val="20"/>
          <w:szCs w:val="20"/>
        </w:rPr>
        <w:t>do</w:t>
      </w:r>
      <w:r w:rsidRPr="009E6DAA">
        <w:rPr>
          <w:spacing w:val="-5"/>
          <w:sz w:val="20"/>
          <w:szCs w:val="20"/>
        </w:rPr>
        <w:t xml:space="preserve"> </w:t>
      </w:r>
      <w:r w:rsidRPr="009E6DAA">
        <w:rPr>
          <w:sz w:val="20"/>
          <w:szCs w:val="20"/>
        </w:rPr>
        <w:t>you</w:t>
      </w:r>
      <w:r w:rsidRPr="009E6DAA">
        <w:rPr>
          <w:spacing w:val="-4"/>
          <w:sz w:val="20"/>
          <w:szCs w:val="20"/>
        </w:rPr>
        <w:t xml:space="preserve"> </w:t>
      </w:r>
      <w:r w:rsidRPr="009E6DAA">
        <w:rPr>
          <w:sz w:val="20"/>
          <w:szCs w:val="20"/>
        </w:rPr>
        <w:t>see</w:t>
      </w:r>
      <w:r w:rsidRPr="009E6DAA">
        <w:rPr>
          <w:spacing w:val="-3"/>
          <w:sz w:val="20"/>
          <w:szCs w:val="20"/>
        </w:rPr>
        <w:t xml:space="preserve"> </w:t>
      </w:r>
      <w:r w:rsidRPr="009E6DAA">
        <w:rPr>
          <w:sz w:val="20"/>
          <w:szCs w:val="20"/>
        </w:rPr>
        <w:t>with</w:t>
      </w:r>
      <w:r w:rsidRPr="009E6DAA">
        <w:rPr>
          <w:spacing w:val="-4"/>
          <w:sz w:val="20"/>
          <w:szCs w:val="20"/>
        </w:rPr>
        <w:t xml:space="preserve"> </w:t>
      </w:r>
      <w:r w:rsidRPr="009E6DAA">
        <w:rPr>
          <w:sz w:val="20"/>
          <w:szCs w:val="20"/>
        </w:rPr>
        <w:t>IMP</w:t>
      </w:r>
      <w:r w:rsidRPr="009E6DAA">
        <w:rPr>
          <w:spacing w:val="-4"/>
          <w:sz w:val="20"/>
          <w:szCs w:val="20"/>
        </w:rPr>
        <w:t xml:space="preserve"> tag?</w:t>
      </w:r>
    </w:p>
    <w:p w14:paraId="492715FE" w14:textId="77777777" w:rsidR="00553EC5" w:rsidRPr="009E6DAA" w:rsidRDefault="00553EC5">
      <w:pPr>
        <w:pStyle w:val="BodyText"/>
        <w:spacing w:before="77"/>
        <w:rPr>
          <w:rFonts w:ascii="Arial" w:hAnsi="Arial" w:cs="Arial"/>
          <w:sz w:val="20"/>
          <w:szCs w:val="20"/>
        </w:rPr>
      </w:pPr>
    </w:p>
    <w:p w14:paraId="492715FF" w14:textId="77777777" w:rsidR="00553EC5" w:rsidRPr="009E6DAA" w:rsidRDefault="00F32265">
      <w:pPr>
        <w:pStyle w:val="BodyText"/>
        <w:ind w:left="519"/>
        <w:rPr>
          <w:rFonts w:ascii="Arial" w:hAnsi="Arial" w:cs="Arial"/>
          <w:sz w:val="20"/>
          <w:szCs w:val="20"/>
        </w:rPr>
      </w:pPr>
      <w:r w:rsidRPr="009E6DAA">
        <w:rPr>
          <w:rFonts w:ascii="Arial" w:hAnsi="Arial" w:cs="Arial"/>
          <w:sz w:val="20"/>
          <w:szCs w:val="20"/>
        </w:rPr>
        <w:t>Responses</w:t>
      </w:r>
      <w:r w:rsidRPr="009E6DAA">
        <w:rPr>
          <w:rFonts w:ascii="Arial" w:hAnsi="Arial" w:cs="Arial"/>
          <w:spacing w:val="-7"/>
          <w:sz w:val="20"/>
          <w:szCs w:val="20"/>
        </w:rPr>
        <w:t xml:space="preserve"> </w:t>
      </w:r>
      <w:r w:rsidRPr="009E6DAA">
        <w:rPr>
          <w:rFonts w:ascii="Arial" w:hAnsi="Arial" w:cs="Arial"/>
          <w:sz w:val="20"/>
          <w:szCs w:val="20"/>
        </w:rPr>
        <w:t>to</w:t>
      </w:r>
      <w:r w:rsidRPr="009E6DAA">
        <w:rPr>
          <w:rFonts w:ascii="Arial" w:hAnsi="Arial" w:cs="Arial"/>
          <w:spacing w:val="-7"/>
          <w:sz w:val="20"/>
          <w:szCs w:val="20"/>
        </w:rPr>
        <w:t xml:space="preserve"> </w:t>
      </w:r>
      <w:r w:rsidRPr="009E6DAA">
        <w:rPr>
          <w:rFonts w:ascii="Arial" w:hAnsi="Arial" w:cs="Arial"/>
          <w:sz w:val="20"/>
          <w:szCs w:val="20"/>
        </w:rPr>
        <w:t>all</w:t>
      </w:r>
      <w:r w:rsidRPr="009E6DAA">
        <w:rPr>
          <w:rFonts w:ascii="Arial" w:hAnsi="Arial" w:cs="Arial"/>
          <w:spacing w:val="-5"/>
          <w:sz w:val="20"/>
          <w:szCs w:val="20"/>
        </w:rPr>
        <w:t xml:space="preserve"> </w:t>
      </w:r>
      <w:r w:rsidRPr="009E6DAA">
        <w:rPr>
          <w:rFonts w:ascii="Arial" w:hAnsi="Arial" w:cs="Arial"/>
          <w:sz w:val="20"/>
          <w:szCs w:val="20"/>
        </w:rPr>
        <w:t>questions</w:t>
      </w:r>
      <w:r w:rsidRPr="009E6DAA">
        <w:rPr>
          <w:rFonts w:ascii="Arial" w:hAnsi="Arial" w:cs="Arial"/>
          <w:spacing w:val="-4"/>
          <w:sz w:val="20"/>
          <w:szCs w:val="20"/>
        </w:rPr>
        <w:t xml:space="preserve"> </w:t>
      </w:r>
      <w:r w:rsidRPr="009E6DAA">
        <w:rPr>
          <w:rFonts w:ascii="Arial" w:hAnsi="Arial" w:cs="Arial"/>
          <w:sz w:val="20"/>
          <w:szCs w:val="20"/>
        </w:rPr>
        <w:t>were</w:t>
      </w:r>
      <w:r w:rsidRPr="009E6DAA">
        <w:rPr>
          <w:rFonts w:ascii="Arial" w:hAnsi="Arial" w:cs="Arial"/>
          <w:spacing w:val="-7"/>
          <w:sz w:val="20"/>
          <w:szCs w:val="20"/>
        </w:rPr>
        <w:t xml:space="preserve"> </w:t>
      </w:r>
      <w:proofErr w:type="gramStart"/>
      <w:r w:rsidRPr="009E6DAA">
        <w:rPr>
          <w:rFonts w:ascii="Arial" w:hAnsi="Arial" w:cs="Arial"/>
          <w:sz w:val="20"/>
          <w:szCs w:val="20"/>
        </w:rPr>
        <w:t>recorded</w:t>
      </w:r>
      <w:r w:rsidRPr="009E6DAA">
        <w:rPr>
          <w:rFonts w:ascii="Arial" w:hAnsi="Arial" w:cs="Arial"/>
          <w:spacing w:val="-5"/>
          <w:sz w:val="20"/>
          <w:szCs w:val="20"/>
        </w:rPr>
        <w:t xml:space="preserve"> </w:t>
      </w:r>
      <w:r w:rsidRPr="009E6DAA">
        <w:rPr>
          <w:rFonts w:ascii="Arial" w:hAnsi="Arial" w:cs="Arial"/>
          <w:sz w:val="20"/>
          <w:szCs w:val="20"/>
        </w:rPr>
        <w:t>however</w:t>
      </w:r>
      <w:proofErr w:type="gramEnd"/>
      <w:r w:rsidRPr="009E6DAA">
        <w:rPr>
          <w:rFonts w:ascii="Arial" w:hAnsi="Arial" w:cs="Arial"/>
          <w:spacing w:val="-3"/>
          <w:sz w:val="20"/>
          <w:szCs w:val="20"/>
        </w:rPr>
        <w:t xml:space="preserve"> </w:t>
      </w:r>
      <w:r w:rsidRPr="009E6DAA">
        <w:rPr>
          <w:rFonts w:ascii="Arial" w:hAnsi="Arial" w:cs="Arial"/>
          <w:sz w:val="20"/>
          <w:szCs w:val="20"/>
        </w:rPr>
        <w:t>are</w:t>
      </w:r>
      <w:r w:rsidRPr="009E6DAA">
        <w:rPr>
          <w:rFonts w:ascii="Arial" w:hAnsi="Arial" w:cs="Arial"/>
          <w:spacing w:val="-5"/>
          <w:sz w:val="20"/>
          <w:szCs w:val="20"/>
        </w:rPr>
        <w:t xml:space="preserve"> </w:t>
      </w:r>
      <w:r w:rsidRPr="009E6DAA">
        <w:rPr>
          <w:rFonts w:ascii="Arial" w:hAnsi="Arial" w:cs="Arial"/>
          <w:sz w:val="20"/>
          <w:szCs w:val="20"/>
        </w:rPr>
        <w:t>not</w:t>
      </w:r>
      <w:r w:rsidRPr="009E6DAA">
        <w:rPr>
          <w:rFonts w:ascii="Arial" w:hAnsi="Arial" w:cs="Arial"/>
          <w:spacing w:val="-3"/>
          <w:sz w:val="20"/>
          <w:szCs w:val="20"/>
        </w:rPr>
        <w:t xml:space="preserve"> </w:t>
      </w:r>
      <w:r w:rsidRPr="009E6DAA">
        <w:rPr>
          <w:rFonts w:ascii="Arial" w:hAnsi="Arial" w:cs="Arial"/>
          <w:sz w:val="20"/>
          <w:szCs w:val="20"/>
        </w:rPr>
        <w:t>contained</w:t>
      </w:r>
      <w:r w:rsidRPr="009E6DAA">
        <w:rPr>
          <w:rFonts w:ascii="Arial" w:hAnsi="Arial" w:cs="Arial"/>
          <w:spacing w:val="-5"/>
          <w:sz w:val="20"/>
          <w:szCs w:val="20"/>
        </w:rPr>
        <w:t xml:space="preserve"> </w:t>
      </w:r>
      <w:r w:rsidRPr="009E6DAA">
        <w:rPr>
          <w:rFonts w:ascii="Arial" w:hAnsi="Arial" w:cs="Arial"/>
          <w:sz w:val="20"/>
          <w:szCs w:val="20"/>
        </w:rPr>
        <w:t>within</w:t>
      </w:r>
      <w:r w:rsidRPr="009E6DAA">
        <w:rPr>
          <w:rFonts w:ascii="Arial" w:hAnsi="Arial" w:cs="Arial"/>
          <w:spacing w:val="-5"/>
          <w:sz w:val="20"/>
          <w:szCs w:val="20"/>
        </w:rPr>
        <w:t xml:space="preserve"> </w:t>
      </w:r>
      <w:r w:rsidRPr="009E6DAA">
        <w:rPr>
          <w:rFonts w:ascii="Arial" w:hAnsi="Arial" w:cs="Arial"/>
          <w:sz w:val="20"/>
          <w:szCs w:val="20"/>
        </w:rPr>
        <w:t>this</w:t>
      </w:r>
      <w:r w:rsidRPr="009E6DAA">
        <w:rPr>
          <w:rFonts w:ascii="Arial" w:hAnsi="Arial" w:cs="Arial"/>
          <w:spacing w:val="-4"/>
          <w:sz w:val="20"/>
          <w:szCs w:val="20"/>
        </w:rPr>
        <w:t xml:space="preserve"> </w:t>
      </w:r>
      <w:r w:rsidRPr="009E6DAA">
        <w:rPr>
          <w:rFonts w:ascii="Arial" w:hAnsi="Arial" w:cs="Arial"/>
          <w:spacing w:val="-2"/>
          <w:sz w:val="20"/>
          <w:szCs w:val="20"/>
        </w:rPr>
        <w:t>document.</w:t>
      </w:r>
    </w:p>
    <w:p w14:paraId="49271600" w14:textId="77777777" w:rsidR="00553EC5" w:rsidRPr="009E6DAA" w:rsidRDefault="00553EC5">
      <w:pPr>
        <w:pStyle w:val="BodyText"/>
        <w:rPr>
          <w:rFonts w:ascii="Arial" w:hAnsi="Arial" w:cs="Arial"/>
          <w:sz w:val="20"/>
          <w:szCs w:val="20"/>
        </w:rPr>
      </w:pPr>
    </w:p>
    <w:p w14:paraId="49271601" w14:textId="77777777" w:rsidR="00553EC5" w:rsidRPr="009E6DAA" w:rsidRDefault="00553EC5">
      <w:pPr>
        <w:pStyle w:val="BodyText"/>
        <w:spacing w:before="114"/>
        <w:rPr>
          <w:rFonts w:ascii="Arial" w:hAnsi="Arial" w:cs="Arial"/>
          <w:sz w:val="20"/>
          <w:szCs w:val="20"/>
        </w:rPr>
      </w:pPr>
    </w:p>
    <w:p w14:paraId="49271602" w14:textId="77777777" w:rsidR="00553EC5" w:rsidRPr="009E6DAA" w:rsidRDefault="00F32265">
      <w:pPr>
        <w:pStyle w:val="BodyText"/>
        <w:ind w:left="519"/>
        <w:rPr>
          <w:rFonts w:ascii="Arial" w:hAnsi="Arial" w:cs="Arial"/>
          <w:sz w:val="20"/>
          <w:szCs w:val="20"/>
        </w:rPr>
      </w:pPr>
      <w:r w:rsidRPr="009E6DAA">
        <w:rPr>
          <w:rFonts w:ascii="Arial" w:hAnsi="Arial" w:cs="Arial"/>
          <w:sz w:val="20"/>
          <w:szCs w:val="20"/>
        </w:rPr>
        <w:t>Committee</w:t>
      </w:r>
      <w:r w:rsidRPr="009E6DAA">
        <w:rPr>
          <w:rFonts w:ascii="Arial" w:hAnsi="Arial" w:cs="Arial"/>
          <w:spacing w:val="-7"/>
          <w:sz w:val="20"/>
          <w:szCs w:val="20"/>
        </w:rPr>
        <w:t xml:space="preserve"> </w:t>
      </w:r>
      <w:r w:rsidRPr="009E6DAA">
        <w:rPr>
          <w:rFonts w:ascii="Arial" w:hAnsi="Arial" w:cs="Arial"/>
          <w:spacing w:val="-2"/>
          <w:sz w:val="20"/>
          <w:szCs w:val="20"/>
        </w:rPr>
        <w:t>Business:</w:t>
      </w:r>
    </w:p>
    <w:p w14:paraId="49271603" w14:textId="77777777" w:rsidR="00553EC5" w:rsidRPr="009E6DAA" w:rsidRDefault="00F32265">
      <w:pPr>
        <w:pStyle w:val="BodyText"/>
        <w:spacing w:before="38" w:line="276" w:lineRule="auto"/>
        <w:ind w:left="519" w:right="4719"/>
        <w:rPr>
          <w:rFonts w:ascii="Arial" w:hAnsi="Arial" w:cs="Arial"/>
          <w:sz w:val="20"/>
          <w:szCs w:val="20"/>
        </w:rPr>
      </w:pP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meeting</w:t>
      </w:r>
      <w:r w:rsidRPr="009E6DAA">
        <w:rPr>
          <w:rFonts w:ascii="Arial" w:hAnsi="Arial" w:cs="Arial"/>
          <w:spacing w:val="-5"/>
          <w:sz w:val="20"/>
          <w:szCs w:val="20"/>
        </w:rPr>
        <w:t xml:space="preserve"> </w:t>
      </w:r>
      <w:r w:rsidRPr="009E6DAA">
        <w:rPr>
          <w:rFonts w:ascii="Arial" w:hAnsi="Arial" w:cs="Arial"/>
          <w:sz w:val="20"/>
          <w:szCs w:val="20"/>
        </w:rPr>
        <w:t>was</w:t>
      </w:r>
      <w:r w:rsidRPr="009E6DAA">
        <w:rPr>
          <w:rFonts w:ascii="Arial" w:hAnsi="Arial" w:cs="Arial"/>
          <w:spacing w:val="-4"/>
          <w:sz w:val="20"/>
          <w:szCs w:val="20"/>
        </w:rPr>
        <w:t xml:space="preserve"> </w:t>
      </w:r>
      <w:r w:rsidRPr="009E6DAA">
        <w:rPr>
          <w:rFonts w:ascii="Arial" w:hAnsi="Arial" w:cs="Arial"/>
          <w:sz w:val="20"/>
          <w:szCs w:val="20"/>
        </w:rPr>
        <w:t>brought</w:t>
      </w:r>
      <w:r w:rsidRPr="009E6DAA">
        <w:rPr>
          <w:rFonts w:ascii="Arial" w:hAnsi="Arial" w:cs="Arial"/>
          <w:spacing w:val="-6"/>
          <w:sz w:val="20"/>
          <w:szCs w:val="20"/>
        </w:rPr>
        <w:t xml:space="preserve"> </w:t>
      </w:r>
      <w:r w:rsidRPr="009E6DAA">
        <w:rPr>
          <w:rFonts w:ascii="Arial" w:hAnsi="Arial" w:cs="Arial"/>
          <w:sz w:val="20"/>
          <w:szCs w:val="20"/>
        </w:rPr>
        <w:t>to</w:t>
      </w:r>
      <w:r w:rsidRPr="009E6DAA">
        <w:rPr>
          <w:rFonts w:ascii="Arial" w:hAnsi="Arial" w:cs="Arial"/>
          <w:spacing w:val="-5"/>
          <w:sz w:val="20"/>
          <w:szCs w:val="20"/>
        </w:rPr>
        <w:t xml:space="preserve"> </w:t>
      </w:r>
      <w:r w:rsidRPr="009E6DAA">
        <w:rPr>
          <w:rFonts w:ascii="Arial" w:hAnsi="Arial" w:cs="Arial"/>
          <w:sz w:val="20"/>
          <w:szCs w:val="20"/>
        </w:rPr>
        <w:t>order</w:t>
      </w:r>
      <w:r w:rsidRPr="009E6DAA">
        <w:rPr>
          <w:rFonts w:ascii="Arial" w:hAnsi="Arial" w:cs="Arial"/>
          <w:spacing w:val="-6"/>
          <w:sz w:val="20"/>
          <w:szCs w:val="20"/>
        </w:rPr>
        <w:t xml:space="preserve"> </w:t>
      </w:r>
      <w:r w:rsidRPr="009E6DAA">
        <w:rPr>
          <w:rFonts w:ascii="Arial" w:hAnsi="Arial" w:cs="Arial"/>
          <w:sz w:val="20"/>
          <w:szCs w:val="20"/>
        </w:rPr>
        <w:t>by</w:t>
      </w:r>
      <w:r w:rsidRPr="009E6DAA">
        <w:rPr>
          <w:rFonts w:ascii="Arial" w:hAnsi="Arial" w:cs="Arial"/>
          <w:spacing w:val="-7"/>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Chair. There was no old business to attend to.</w:t>
      </w:r>
    </w:p>
    <w:p w14:paraId="49271604" w14:textId="77777777" w:rsidR="00553EC5" w:rsidRPr="009E6DAA" w:rsidRDefault="00F32265">
      <w:pPr>
        <w:pStyle w:val="BodyText"/>
        <w:spacing w:line="276" w:lineRule="auto"/>
        <w:ind w:left="519" w:right="504"/>
        <w:rPr>
          <w:rFonts w:ascii="Arial" w:hAnsi="Arial" w:cs="Arial"/>
          <w:sz w:val="20"/>
          <w:szCs w:val="20"/>
        </w:rPr>
      </w:pP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Chair</w:t>
      </w:r>
      <w:r w:rsidRPr="009E6DAA">
        <w:rPr>
          <w:rFonts w:ascii="Arial" w:hAnsi="Arial" w:cs="Arial"/>
          <w:spacing w:val="-1"/>
          <w:sz w:val="20"/>
          <w:szCs w:val="20"/>
        </w:rPr>
        <w:t xml:space="preserve"> </w:t>
      </w:r>
      <w:r w:rsidRPr="009E6DAA">
        <w:rPr>
          <w:rFonts w:ascii="Arial" w:hAnsi="Arial" w:cs="Arial"/>
          <w:sz w:val="20"/>
          <w:szCs w:val="20"/>
        </w:rPr>
        <w:t>announced</w:t>
      </w:r>
      <w:r w:rsidRPr="009E6DAA">
        <w:rPr>
          <w:rFonts w:ascii="Arial" w:hAnsi="Arial" w:cs="Arial"/>
          <w:spacing w:val="-5"/>
          <w:sz w:val="20"/>
          <w:szCs w:val="20"/>
        </w:rPr>
        <w:t xml:space="preserve"> </w:t>
      </w:r>
      <w:r w:rsidRPr="009E6DAA">
        <w:rPr>
          <w:rFonts w:ascii="Arial" w:hAnsi="Arial" w:cs="Arial"/>
          <w:sz w:val="20"/>
          <w:szCs w:val="20"/>
        </w:rPr>
        <w:t>that</w:t>
      </w:r>
      <w:r w:rsidRPr="009E6DAA">
        <w:rPr>
          <w:rFonts w:ascii="Arial" w:hAnsi="Arial" w:cs="Arial"/>
          <w:spacing w:val="-4"/>
          <w:sz w:val="20"/>
          <w:szCs w:val="20"/>
        </w:rPr>
        <w:t xml:space="preserve"> </w:t>
      </w:r>
      <w:r w:rsidRPr="009E6DAA">
        <w:rPr>
          <w:rFonts w:ascii="Arial" w:hAnsi="Arial" w:cs="Arial"/>
          <w:sz w:val="20"/>
          <w:szCs w:val="20"/>
        </w:rPr>
        <w:t>they</w:t>
      </w:r>
      <w:r w:rsidRPr="009E6DAA">
        <w:rPr>
          <w:rFonts w:ascii="Arial" w:hAnsi="Arial" w:cs="Arial"/>
          <w:spacing w:val="-2"/>
          <w:sz w:val="20"/>
          <w:szCs w:val="20"/>
        </w:rPr>
        <w:t xml:space="preserve"> </w:t>
      </w:r>
      <w:r w:rsidRPr="009E6DAA">
        <w:rPr>
          <w:rFonts w:ascii="Arial" w:hAnsi="Arial" w:cs="Arial"/>
          <w:sz w:val="20"/>
          <w:szCs w:val="20"/>
        </w:rPr>
        <w:t>were</w:t>
      </w:r>
      <w:r w:rsidRPr="009E6DAA">
        <w:rPr>
          <w:rFonts w:ascii="Arial" w:hAnsi="Arial" w:cs="Arial"/>
          <w:spacing w:val="-3"/>
          <w:sz w:val="20"/>
          <w:szCs w:val="20"/>
        </w:rPr>
        <w:t xml:space="preserve"> </w:t>
      </w:r>
      <w:r w:rsidRPr="009E6DAA">
        <w:rPr>
          <w:rFonts w:ascii="Arial" w:hAnsi="Arial" w:cs="Arial"/>
          <w:sz w:val="20"/>
          <w:szCs w:val="20"/>
        </w:rPr>
        <w:t>stepping</w:t>
      </w:r>
      <w:r w:rsidRPr="009E6DAA">
        <w:rPr>
          <w:rFonts w:ascii="Arial" w:hAnsi="Arial" w:cs="Arial"/>
          <w:spacing w:val="-3"/>
          <w:sz w:val="20"/>
          <w:szCs w:val="20"/>
        </w:rPr>
        <w:t xml:space="preserve"> </w:t>
      </w:r>
      <w:r w:rsidRPr="009E6DAA">
        <w:rPr>
          <w:rFonts w:ascii="Arial" w:hAnsi="Arial" w:cs="Arial"/>
          <w:sz w:val="20"/>
          <w:szCs w:val="20"/>
        </w:rPr>
        <w:t>down</w:t>
      </w:r>
      <w:r w:rsidRPr="009E6DAA">
        <w:rPr>
          <w:rFonts w:ascii="Arial" w:hAnsi="Arial" w:cs="Arial"/>
          <w:spacing w:val="-3"/>
          <w:sz w:val="20"/>
          <w:szCs w:val="20"/>
        </w:rPr>
        <w:t xml:space="preserve"> </w:t>
      </w:r>
      <w:r w:rsidRPr="009E6DAA">
        <w:rPr>
          <w:rFonts w:ascii="Arial" w:hAnsi="Arial" w:cs="Arial"/>
          <w:sz w:val="20"/>
          <w:szCs w:val="20"/>
        </w:rPr>
        <w:t>from</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5"/>
          <w:sz w:val="20"/>
          <w:szCs w:val="20"/>
        </w:rPr>
        <w:t xml:space="preserve"> </w:t>
      </w:r>
      <w:r w:rsidRPr="009E6DAA">
        <w:rPr>
          <w:rFonts w:ascii="Arial" w:hAnsi="Arial" w:cs="Arial"/>
          <w:sz w:val="20"/>
          <w:szCs w:val="20"/>
        </w:rPr>
        <w:t>committee</w:t>
      </w:r>
      <w:r w:rsidRPr="009E6DAA">
        <w:rPr>
          <w:rFonts w:ascii="Arial" w:hAnsi="Arial" w:cs="Arial"/>
          <w:spacing w:val="-3"/>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requested</w:t>
      </w:r>
      <w:r w:rsidRPr="009E6DAA">
        <w:rPr>
          <w:rFonts w:ascii="Arial" w:hAnsi="Arial" w:cs="Arial"/>
          <w:spacing w:val="-5"/>
          <w:sz w:val="20"/>
          <w:szCs w:val="20"/>
        </w:rPr>
        <w:t xml:space="preserve"> </w:t>
      </w:r>
      <w:r w:rsidRPr="009E6DAA">
        <w:rPr>
          <w:rFonts w:ascii="Arial" w:hAnsi="Arial" w:cs="Arial"/>
          <w:sz w:val="20"/>
          <w:szCs w:val="20"/>
        </w:rPr>
        <w:t xml:space="preserve">that anyone interested in serving on the subcommittee should contact USAHA/Dr. Peter </w:t>
      </w:r>
      <w:r w:rsidRPr="009E6DAA">
        <w:rPr>
          <w:rFonts w:ascii="Arial" w:hAnsi="Arial" w:cs="Arial"/>
          <w:spacing w:val="-2"/>
          <w:sz w:val="20"/>
          <w:szCs w:val="20"/>
        </w:rPr>
        <w:t>Mundschenk.</w:t>
      </w:r>
    </w:p>
    <w:p w14:paraId="49271605" w14:textId="77777777" w:rsidR="00553EC5" w:rsidRPr="009E6DAA" w:rsidRDefault="00F32265">
      <w:pPr>
        <w:pStyle w:val="BodyText"/>
        <w:spacing w:line="276" w:lineRule="auto"/>
        <w:ind w:left="519" w:right="504"/>
        <w:rPr>
          <w:rFonts w:ascii="Arial" w:hAnsi="Arial" w:cs="Arial"/>
          <w:sz w:val="20"/>
          <w:szCs w:val="20"/>
        </w:rPr>
      </w:pPr>
      <w:r w:rsidRPr="009E6DAA">
        <w:rPr>
          <w:rFonts w:ascii="Arial" w:hAnsi="Arial" w:cs="Arial"/>
          <w:sz w:val="20"/>
          <w:szCs w:val="20"/>
        </w:rPr>
        <w:t xml:space="preserve">A resolution was presented to the committee by Garrett </w:t>
      </w:r>
      <w:proofErr w:type="spellStart"/>
      <w:r w:rsidRPr="009E6DAA">
        <w:rPr>
          <w:rFonts w:ascii="Arial" w:hAnsi="Arial" w:cs="Arial"/>
          <w:sz w:val="20"/>
          <w:szCs w:val="20"/>
        </w:rPr>
        <w:t>Girk</w:t>
      </w:r>
      <w:proofErr w:type="spellEnd"/>
      <w:r w:rsidRPr="009E6DAA">
        <w:rPr>
          <w:rFonts w:ascii="Arial" w:hAnsi="Arial" w:cs="Arial"/>
          <w:sz w:val="20"/>
          <w:szCs w:val="20"/>
        </w:rPr>
        <w:t xml:space="preserve"> of </w:t>
      </w:r>
      <w:proofErr w:type="gramStart"/>
      <w:r w:rsidRPr="009E6DAA">
        <w:rPr>
          <w:rFonts w:ascii="Arial" w:hAnsi="Arial" w:cs="Arial"/>
          <w:sz w:val="20"/>
          <w:szCs w:val="20"/>
        </w:rPr>
        <w:t>Kansas</w:t>
      </w:r>
      <w:proofErr w:type="gramEnd"/>
      <w:r w:rsidRPr="009E6DAA">
        <w:rPr>
          <w:rFonts w:ascii="Arial" w:hAnsi="Arial" w:cs="Arial"/>
          <w:sz w:val="20"/>
          <w:szCs w:val="20"/>
        </w:rPr>
        <w:t xml:space="preserve"> Department of Agriculture.</w:t>
      </w:r>
      <w:r w:rsidRPr="009E6DAA">
        <w:rPr>
          <w:rFonts w:ascii="Arial" w:hAnsi="Arial" w:cs="Arial"/>
          <w:spacing w:val="40"/>
          <w:sz w:val="20"/>
          <w:szCs w:val="20"/>
        </w:rPr>
        <w:t xml:space="preserve"> </w:t>
      </w: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motion</w:t>
      </w:r>
      <w:r w:rsidRPr="009E6DAA">
        <w:rPr>
          <w:rFonts w:ascii="Arial" w:hAnsi="Arial" w:cs="Arial"/>
          <w:spacing w:val="-2"/>
          <w:sz w:val="20"/>
          <w:szCs w:val="20"/>
        </w:rPr>
        <w:t xml:space="preserve"> </w:t>
      </w:r>
      <w:r w:rsidRPr="009E6DAA">
        <w:rPr>
          <w:rFonts w:ascii="Arial" w:hAnsi="Arial" w:cs="Arial"/>
          <w:sz w:val="20"/>
          <w:szCs w:val="20"/>
        </w:rPr>
        <w:t>was</w:t>
      </w:r>
      <w:r w:rsidRPr="009E6DAA">
        <w:rPr>
          <w:rFonts w:ascii="Arial" w:hAnsi="Arial" w:cs="Arial"/>
          <w:spacing w:val="-1"/>
          <w:sz w:val="20"/>
          <w:szCs w:val="20"/>
        </w:rPr>
        <w:t xml:space="preserve"> </w:t>
      </w:r>
      <w:r w:rsidRPr="009E6DAA">
        <w:rPr>
          <w:rFonts w:ascii="Arial" w:hAnsi="Arial" w:cs="Arial"/>
          <w:sz w:val="20"/>
          <w:szCs w:val="20"/>
        </w:rPr>
        <w:t>made</w:t>
      </w:r>
      <w:r w:rsidRPr="009E6DAA">
        <w:rPr>
          <w:rFonts w:ascii="Arial" w:hAnsi="Arial" w:cs="Arial"/>
          <w:spacing w:val="-4"/>
          <w:sz w:val="20"/>
          <w:szCs w:val="20"/>
        </w:rPr>
        <w:t xml:space="preserve"> </w:t>
      </w:r>
      <w:r w:rsidRPr="009E6DAA">
        <w:rPr>
          <w:rFonts w:ascii="Arial" w:hAnsi="Arial" w:cs="Arial"/>
          <w:sz w:val="20"/>
          <w:szCs w:val="20"/>
        </w:rPr>
        <w:t>by</w:t>
      </w:r>
      <w:r w:rsidRPr="009E6DAA">
        <w:rPr>
          <w:rFonts w:ascii="Arial" w:hAnsi="Arial" w:cs="Arial"/>
          <w:spacing w:val="-4"/>
          <w:sz w:val="20"/>
          <w:szCs w:val="20"/>
        </w:rPr>
        <w:t xml:space="preserve"> </w:t>
      </w:r>
      <w:r w:rsidRPr="009E6DAA">
        <w:rPr>
          <w:rFonts w:ascii="Arial" w:hAnsi="Arial" w:cs="Arial"/>
          <w:sz w:val="20"/>
          <w:szCs w:val="20"/>
        </w:rPr>
        <w:t>Dr.</w:t>
      </w:r>
      <w:r w:rsidRPr="009E6DAA">
        <w:rPr>
          <w:rFonts w:ascii="Arial" w:hAnsi="Arial" w:cs="Arial"/>
          <w:spacing w:val="-2"/>
          <w:sz w:val="20"/>
          <w:szCs w:val="20"/>
        </w:rPr>
        <w:t xml:space="preserve"> </w:t>
      </w:r>
      <w:r w:rsidRPr="009E6DAA">
        <w:rPr>
          <w:rFonts w:ascii="Arial" w:hAnsi="Arial" w:cs="Arial"/>
          <w:sz w:val="20"/>
          <w:szCs w:val="20"/>
        </w:rPr>
        <w:t>Scott</w:t>
      </w:r>
      <w:r w:rsidRPr="009E6DAA">
        <w:rPr>
          <w:rFonts w:ascii="Arial" w:hAnsi="Arial" w:cs="Arial"/>
          <w:spacing w:val="-2"/>
          <w:sz w:val="20"/>
          <w:szCs w:val="20"/>
        </w:rPr>
        <w:t xml:space="preserve"> </w:t>
      </w:r>
      <w:r w:rsidRPr="009E6DAA">
        <w:rPr>
          <w:rFonts w:ascii="Arial" w:hAnsi="Arial" w:cs="Arial"/>
          <w:sz w:val="20"/>
          <w:szCs w:val="20"/>
        </w:rPr>
        <w:t>Leibsle</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Idaho</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seconded</w:t>
      </w:r>
      <w:r w:rsidRPr="009E6DAA">
        <w:rPr>
          <w:rFonts w:ascii="Arial" w:hAnsi="Arial" w:cs="Arial"/>
          <w:spacing w:val="-2"/>
          <w:sz w:val="20"/>
          <w:szCs w:val="20"/>
        </w:rPr>
        <w:t xml:space="preserve"> </w:t>
      </w:r>
      <w:r w:rsidRPr="009E6DAA">
        <w:rPr>
          <w:rFonts w:ascii="Arial" w:hAnsi="Arial" w:cs="Arial"/>
          <w:sz w:val="20"/>
          <w:szCs w:val="20"/>
        </w:rPr>
        <w:t>by</w:t>
      </w:r>
      <w:r w:rsidRPr="009E6DAA">
        <w:rPr>
          <w:rFonts w:ascii="Arial" w:hAnsi="Arial" w:cs="Arial"/>
          <w:spacing w:val="-1"/>
          <w:sz w:val="20"/>
          <w:szCs w:val="20"/>
        </w:rPr>
        <w:t xml:space="preserve"> </w:t>
      </w:r>
      <w:r w:rsidRPr="009E6DAA">
        <w:rPr>
          <w:rFonts w:ascii="Arial" w:hAnsi="Arial" w:cs="Arial"/>
          <w:sz w:val="20"/>
          <w:szCs w:val="20"/>
        </w:rPr>
        <w:t>Dr.</w:t>
      </w:r>
      <w:r w:rsidRPr="009E6DAA">
        <w:rPr>
          <w:rFonts w:ascii="Arial" w:hAnsi="Arial" w:cs="Arial"/>
          <w:spacing w:val="-3"/>
          <w:sz w:val="20"/>
          <w:szCs w:val="20"/>
        </w:rPr>
        <w:t xml:space="preserve"> </w:t>
      </w:r>
      <w:r w:rsidRPr="009E6DAA">
        <w:rPr>
          <w:rFonts w:ascii="Arial" w:hAnsi="Arial" w:cs="Arial"/>
          <w:sz w:val="20"/>
          <w:szCs w:val="20"/>
        </w:rPr>
        <w:t>Amanda Price of Utah.</w:t>
      </w:r>
      <w:r w:rsidRPr="009E6DAA">
        <w:rPr>
          <w:rFonts w:ascii="Arial" w:hAnsi="Arial" w:cs="Arial"/>
          <w:spacing w:val="40"/>
          <w:sz w:val="20"/>
          <w:szCs w:val="20"/>
        </w:rPr>
        <w:t xml:space="preserve"> </w:t>
      </w:r>
      <w:r w:rsidRPr="009E6DAA">
        <w:rPr>
          <w:rFonts w:ascii="Arial" w:hAnsi="Arial" w:cs="Arial"/>
          <w:sz w:val="20"/>
          <w:szCs w:val="20"/>
        </w:rPr>
        <w:t>Discussion on the resolution was made.</w:t>
      </w:r>
    </w:p>
    <w:p w14:paraId="49271606" w14:textId="77777777" w:rsidR="00553EC5" w:rsidRPr="009E6DAA" w:rsidRDefault="00F32265">
      <w:pPr>
        <w:pStyle w:val="BodyText"/>
        <w:ind w:left="519"/>
        <w:rPr>
          <w:rFonts w:ascii="Arial" w:hAnsi="Arial" w:cs="Arial"/>
          <w:sz w:val="20"/>
          <w:szCs w:val="20"/>
        </w:rPr>
      </w:pPr>
      <w:r w:rsidRPr="009E6DAA">
        <w:rPr>
          <w:rFonts w:ascii="Arial" w:hAnsi="Arial" w:cs="Arial"/>
          <w:sz w:val="20"/>
          <w:szCs w:val="20"/>
        </w:rPr>
        <w:t>An</w:t>
      </w:r>
      <w:r w:rsidRPr="009E6DAA">
        <w:rPr>
          <w:rFonts w:ascii="Arial" w:hAnsi="Arial" w:cs="Arial"/>
          <w:spacing w:val="-3"/>
          <w:sz w:val="20"/>
          <w:szCs w:val="20"/>
        </w:rPr>
        <w:t xml:space="preserve"> </w:t>
      </w:r>
      <w:r w:rsidRPr="009E6DAA">
        <w:rPr>
          <w:rFonts w:ascii="Arial" w:hAnsi="Arial" w:cs="Arial"/>
          <w:sz w:val="20"/>
          <w:szCs w:val="20"/>
        </w:rPr>
        <w:t>amendment</w:t>
      </w:r>
      <w:r w:rsidRPr="009E6DAA">
        <w:rPr>
          <w:rFonts w:ascii="Arial" w:hAnsi="Arial" w:cs="Arial"/>
          <w:spacing w:val="-3"/>
          <w:sz w:val="20"/>
          <w:szCs w:val="20"/>
        </w:rPr>
        <w:t xml:space="preserve"> </w:t>
      </w:r>
      <w:r w:rsidRPr="009E6DAA">
        <w:rPr>
          <w:rFonts w:ascii="Arial" w:hAnsi="Arial" w:cs="Arial"/>
          <w:sz w:val="20"/>
          <w:szCs w:val="20"/>
        </w:rPr>
        <w:t>was</w:t>
      </w:r>
      <w:r w:rsidRPr="009E6DAA">
        <w:rPr>
          <w:rFonts w:ascii="Arial" w:hAnsi="Arial" w:cs="Arial"/>
          <w:spacing w:val="-5"/>
          <w:sz w:val="20"/>
          <w:szCs w:val="20"/>
        </w:rPr>
        <w:t xml:space="preserve"> </w:t>
      </w:r>
      <w:r w:rsidRPr="009E6DAA">
        <w:rPr>
          <w:rFonts w:ascii="Arial" w:hAnsi="Arial" w:cs="Arial"/>
          <w:sz w:val="20"/>
          <w:szCs w:val="20"/>
        </w:rPr>
        <w:t>made</w:t>
      </w:r>
      <w:r w:rsidRPr="009E6DAA">
        <w:rPr>
          <w:rFonts w:ascii="Arial" w:hAnsi="Arial" w:cs="Arial"/>
          <w:spacing w:val="-3"/>
          <w:sz w:val="20"/>
          <w:szCs w:val="20"/>
        </w:rPr>
        <w:t xml:space="preserve"> </w:t>
      </w:r>
      <w:r w:rsidRPr="009E6DAA">
        <w:rPr>
          <w:rFonts w:ascii="Arial" w:hAnsi="Arial" w:cs="Arial"/>
          <w:sz w:val="20"/>
          <w:szCs w:val="20"/>
        </w:rPr>
        <w:t>to</w:t>
      </w:r>
      <w:r w:rsidRPr="009E6DAA">
        <w:rPr>
          <w:rFonts w:ascii="Arial" w:hAnsi="Arial" w:cs="Arial"/>
          <w:spacing w:val="-5"/>
          <w:sz w:val="20"/>
          <w:szCs w:val="20"/>
        </w:rPr>
        <w:t xml:space="preserve"> </w:t>
      </w:r>
      <w:r w:rsidRPr="009E6DAA">
        <w:rPr>
          <w:rFonts w:ascii="Arial" w:hAnsi="Arial" w:cs="Arial"/>
          <w:sz w:val="20"/>
          <w:szCs w:val="20"/>
        </w:rPr>
        <w:t>remove</w:t>
      </w:r>
      <w:r w:rsidRPr="009E6DAA">
        <w:rPr>
          <w:rFonts w:ascii="Arial" w:hAnsi="Arial" w:cs="Arial"/>
          <w:spacing w:val="-5"/>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first</w:t>
      </w:r>
      <w:r w:rsidRPr="009E6DAA">
        <w:rPr>
          <w:rFonts w:ascii="Arial" w:hAnsi="Arial" w:cs="Arial"/>
          <w:spacing w:val="-1"/>
          <w:sz w:val="20"/>
          <w:szCs w:val="20"/>
        </w:rPr>
        <w:t xml:space="preserve"> </w:t>
      </w:r>
      <w:r w:rsidRPr="009E6DAA">
        <w:rPr>
          <w:rFonts w:ascii="Arial" w:hAnsi="Arial" w:cs="Arial"/>
          <w:spacing w:val="-2"/>
          <w:sz w:val="20"/>
          <w:szCs w:val="20"/>
        </w:rPr>
        <w:t>paragraph.</w:t>
      </w:r>
    </w:p>
    <w:p w14:paraId="49271607" w14:textId="77777777" w:rsidR="00553EC5" w:rsidRPr="009E6DAA" w:rsidRDefault="00F32265">
      <w:pPr>
        <w:pStyle w:val="BodyText"/>
        <w:spacing w:before="37" w:line="276" w:lineRule="auto"/>
        <w:ind w:left="519" w:right="164"/>
        <w:rPr>
          <w:rFonts w:ascii="Arial" w:hAnsi="Arial" w:cs="Arial"/>
          <w:sz w:val="20"/>
          <w:szCs w:val="20"/>
        </w:rPr>
      </w:pPr>
      <w:r w:rsidRPr="009E6DAA">
        <w:rPr>
          <w:rFonts w:ascii="Arial" w:hAnsi="Arial" w:cs="Arial"/>
          <w:sz w:val="20"/>
          <w:szCs w:val="20"/>
        </w:rPr>
        <w:t>An</w:t>
      </w:r>
      <w:r w:rsidRPr="009E6DAA">
        <w:rPr>
          <w:rFonts w:ascii="Arial" w:hAnsi="Arial" w:cs="Arial"/>
          <w:spacing w:val="-1"/>
          <w:sz w:val="20"/>
          <w:szCs w:val="20"/>
        </w:rPr>
        <w:t xml:space="preserve"> </w:t>
      </w:r>
      <w:r w:rsidRPr="009E6DAA">
        <w:rPr>
          <w:rFonts w:ascii="Arial" w:hAnsi="Arial" w:cs="Arial"/>
          <w:sz w:val="20"/>
          <w:szCs w:val="20"/>
        </w:rPr>
        <w:t>amendment</w:t>
      </w:r>
      <w:r w:rsidRPr="009E6DAA">
        <w:rPr>
          <w:rFonts w:ascii="Arial" w:hAnsi="Arial" w:cs="Arial"/>
          <w:spacing w:val="-1"/>
          <w:sz w:val="20"/>
          <w:szCs w:val="20"/>
        </w:rPr>
        <w:t xml:space="preserve"> </w:t>
      </w:r>
      <w:r w:rsidRPr="009E6DAA">
        <w:rPr>
          <w:rFonts w:ascii="Arial" w:hAnsi="Arial" w:cs="Arial"/>
          <w:sz w:val="20"/>
          <w:szCs w:val="20"/>
        </w:rPr>
        <w:t>was</w:t>
      </w:r>
      <w:r w:rsidRPr="009E6DAA">
        <w:rPr>
          <w:rFonts w:ascii="Arial" w:hAnsi="Arial" w:cs="Arial"/>
          <w:spacing w:val="-3"/>
          <w:sz w:val="20"/>
          <w:szCs w:val="20"/>
        </w:rPr>
        <w:t xml:space="preserve"> </w:t>
      </w:r>
      <w:r w:rsidRPr="009E6DAA">
        <w:rPr>
          <w:rFonts w:ascii="Arial" w:hAnsi="Arial" w:cs="Arial"/>
          <w:sz w:val="20"/>
          <w:szCs w:val="20"/>
        </w:rPr>
        <w:t>made</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3"/>
          <w:sz w:val="20"/>
          <w:szCs w:val="20"/>
        </w:rPr>
        <w:t xml:space="preserve"> </w:t>
      </w:r>
      <w:r w:rsidRPr="009E6DAA">
        <w:rPr>
          <w:rFonts w:ascii="Arial" w:hAnsi="Arial" w:cs="Arial"/>
          <w:sz w:val="20"/>
          <w:szCs w:val="20"/>
        </w:rPr>
        <w:t>add</w:t>
      </w:r>
      <w:r w:rsidRPr="009E6DAA">
        <w:rPr>
          <w:rFonts w:ascii="Arial" w:hAnsi="Arial" w:cs="Arial"/>
          <w:spacing w:val="-1"/>
          <w:sz w:val="20"/>
          <w:szCs w:val="20"/>
        </w:rPr>
        <w:t xml:space="preserve"> </w:t>
      </w:r>
      <w:r w:rsidRPr="009E6DAA">
        <w:rPr>
          <w:rFonts w:ascii="Arial" w:hAnsi="Arial" w:cs="Arial"/>
          <w:sz w:val="20"/>
          <w:szCs w:val="20"/>
        </w:rPr>
        <w:t>a</w:t>
      </w:r>
      <w:r w:rsidRPr="009E6DAA">
        <w:rPr>
          <w:rFonts w:ascii="Arial" w:hAnsi="Arial" w:cs="Arial"/>
          <w:spacing w:val="-3"/>
          <w:sz w:val="20"/>
          <w:szCs w:val="20"/>
        </w:rPr>
        <w:t xml:space="preserve"> </w:t>
      </w:r>
      <w:r w:rsidRPr="009E6DAA">
        <w:rPr>
          <w:rFonts w:ascii="Arial" w:hAnsi="Arial" w:cs="Arial"/>
          <w:sz w:val="20"/>
          <w:szCs w:val="20"/>
        </w:rPr>
        <w:t>request</w:t>
      </w:r>
      <w:r w:rsidRPr="009E6DAA">
        <w:rPr>
          <w:rFonts w:ascii="Arial" w:hAnsi="Arial" w:cs="Arial"/>
          <w:spacing w:val="-2"/>
          <w:sz w:val="20"/>
          <w:szCs w:val="20"/>
        </w:rPr>
        <w:t xml:space="preserve"> </w:t>
      </w:r>
      <w:r w:rsidRPr="009E6DAA">
        <w:rPr>
          <w:rFonts w:ascii="Arial" w:hAnsi="Arial" w:cs="Arial"/>
          <w:sz w:val="20"/>
          <w:szCs w:val="20"/>
        </w:rPr>
        <w:t>to</w:t>
      </w:r>
      <w:r w:rsidRPr="009E6DAA">
        <w:rPr>
          <w:rFonts w:ascii="Arial" w:hAnsi="Arial" w:cs="Arial"/>
          <w:spacing w:val="-3"/>
          <w:sz w:val="20"/>
          <w:szCs w:val="20"/>
        </w:rPr>
        <w:t xml:space="preserve"> </w:t>
      </w:r>
      <w:r w:rsidRPr="009E6DAA">
        <w:rPr>
          <w:rFonts w:ascii="Arial" w:hAnsi="Arial" w:cs="Arial"/>
          <w:sz w:val="20"/>
          <w:szCs w:val="20"/>
        </w:rPr>
        <w:t>USDA</w:t>
      </w:r>
      <w:r w:rsidRPr="009E6DAA">
        <w:rPr>
          <w:rFonts w:ascii="Arial" w:hAnsi="Arial" w:cs="Arial"/>
          <w:spacing w:val="-1"/>
          <w:sz w:val="20"/>
          <w:szCs w:val="20"/>
        </w:rPr>
        <w:t xml:space="preserve"> </w:t>
      </w:r>
      <w:r w:rsidRPr="009E6DAA">
        <w:rPr>
          <w:rFonts w:ascii="Arial" w:hAnsi="Arial" w:cs="Arial"/>
          <w:sz w:val="20"/>
          <w:szCs w:val="20"/>
        </w:rPr>
        <w:t>to</w:t>
      </w:r>
      <w:r w:rsidRPr="009E6DAA">
        <w:rPr>
          <w:rFonts w:ascii="Arial" w:hAnsi="Arial" w:cs="Arial"/>
          <w:spacing w:val="-1"/>
          <w:sz w:val="20"/>
          <w:szCs w:val="20"/>
        </w:rPr>
        <w:t xml:space="preserve"> </w:t>
      </w:r>
      <w:r w:rsidRPr="009E6DAA">
        <w:rPr>
          <w:rFonts w:ascii="Arial" w:hAnsi="Arial" w:cs="Arial"/>
          <w:sz w:val="20"/>
          <w:szCs w:val="20"/>
        </w:rPr>
        <w:t>add</w:t>
      </w:r>
      <w:r w:rsidRPr="009E6DAA">
        <w:rPr>
          <w:rFonts w:ascii="Arial" w:hAnsi="Arial" w:cs="Arial"/>
          <w:spacing w:val="-3"/>
          <w:sz w:val="20"/>
          <w:szCs w:val="20"/>
        </w:rPr>
        <w:t xml:space="preserve"> </w:t>
      </w:r>
      <w:r w:rsidRPr="009E6DAA">
        <w:rPr>
          <w:rFonts w:ascii="Arial" w:hAnsi="Arial" w:cs="Arial"/>
          <w:sz w:val="20"/>
          <w:szCs w:val="20"/>
        </w:rPr>
        <w:t>access</w:t>
      </w:r>
      <w:r w:rsidRPr="009E6DAA">
        <w:rPr>
          <w:rFonts w:ascii="Arial" w:hAnsi="Arial" w:cs="Arial"/>
          <w:spacing w:val="-3"/>
          <w:sz w:val="20"/>
          <w:szCs w:val="20"/>
        </w:rPr>
        <w:t xml:space="preserve"> </w:t>
      </w:r>
      <w:r w:rsidRPr="009E6DAA">
        <w:rPr>
          <w:rFonts w:ascii="Arial" w:hAnsi="Arial" w:cs="Arial"/>
          <w:sz w:val="20"/>
          <w:szCs w:val="20"/>
        </w:rPr>
        <w:t>to</w:t>
      </w:r>
      <w:r w:rsidRPr="009E6DAA">
        <w:rPr>
          <w:rFonts w:ascii="Arial" w:hAnsi="Arial" w:cs="Arial"/>
          <w:spacing w:val="-1"/>
          <w:sz w:val="20"/>
          <w:szCs w:val="20"/>
        </w:rPr>
        <w:t xml:space="preserve"> </w:t>
      </w:r>
      <w:r w:rsidRPr="009E6DAA">
        <w:rPr>
          <w:rFonts w:ascii="Arial" w:hAnsi="Arial" w:cs="Arial"/>
          <w:sz w:val="20"/>
          <w:szCs w:val="20"/>
        </w:rPr>
        <w:t>electronic</w:t>
      </w:r>
      <w:r w:rsidRPr="009E6DAA">
        <w:rPr>
          <w:rFonts w:ascii="Arial" w:hAnsi="Arial" w:cs="Arial"/>
          <w:spacing w:val="-3"/>
          <w:sz w:val="20"/>
          <w:szCs w:val="20"/>
        </w:rPr>
        <w:t xml:space="preserve"> </w:t>
      </w:r>
      <w:r w:rsidRPr="009E6DAA">
        <w:rPr>
          <w:rFonts w:ascii="Arial" w:hAnsi="Arial" w:cs="Arial"/>
          <w:sz w:val="20"/>
          <w:szCs w:val="20"/>
        </w:rPr>
        <w:t>records</w:t>
      </w:r>
      <w:r w:rsidRPr="009E6DAA">
        <w:rPr>
          <w:rFonts w:ascii="Arial" w:hAnsi="Arial" w:cs="Arial"/>
          <w:spacing w:val="-3"/>
          <w:sz w:val="20"/>
          <w:szCs w:val="20"/>
        </w:rPr>
        <w:t xml:space="preserve"> </w:t>
      </w:r>
      <w:r w:rsidRPr="009E6DAA">
        <w:rPr>
          <w:rFonts w:ascii="Arial" w:hAnsi="Arial" w:cs="Arial"/>
          <w:sz w:val="20"/>
          <w:szCs w:val="20"/>
        </w:rPr>
        <w:t>for</w:t>
      </w:r>
      <w:r w:rsidRPr="009E6DAA">
        <w:rPr>
          <w:rFonts w:ascii="Arial" w:hAnsi="Arial" w:cs="Arial"/>
          <w:spacing w:val="-2"/>
          <w:sz w:val="20"/>
          <w:szCs w:val="20"/>
        </w:rPr>
        <w:t xml:space="preserve"> </w:t>
      </w:r>
      <w:r w:rsidRPr="009E6DAA">
        <w:rPr>
          <w:rFonts w:ascii="Arial" w:hAnsi="Arial" w:cs="Arial"/>
          <w:sz w:val="20"/>
          <w:szCs w:val="20"/>
        </w:rPr>
        <w:t>IMP tags.</w:t>
      </w:r>
      <w:r w:rsidRPr="009E6DAA">
        <w:rPr>
          <w:rFonts w:ascii="Arial" w:hAnsi="Arial" w:cs="Arial"/>
          <w:spacing w:val="40"/>
          <w:sz w:val="20"/>
          <w:szCs w:val="20"/>
        </w:rPr>
        <w:t xml:space="preserve"> </w:t>
      </w:r>
      <w:r w:rsidRPr="009E6DAA">
        <w:rPr>
          <w:rFonts w:ascii="Arial" w:hAnsi="Arial" w:cs="Arial"/>
          <w:sz w:val="20"/>
          <w:szCs w:val="20"/>
        </w:rPr>
        <w:t xml:space="preserve">Both amendments were passed by the committee and the resolution was passed as </w:t>
      </w:r>
      <w:r w:rsidRPr="009E6DAA">
        <w:rPr>
          <w:rFonts w:ascii="Arial" w:hAnsi="Arial" w:cs="Arial"/>
          <w:spacing w:val="-2"/>
          <w:sz w:val="20"/>
          <w:szCs w:val="20"/>
        </w:rPr>
        <w:t>amended.</w:t>
      </w:r>
    </w:p>
    <w:p w14:paraId="49271608" w14:textId="77777777" w:rsidR="00553EC5" w:rsidRPr="009E6DAA" w:rsidRDefault="00F32265">
      <w:pPr>
        <w:pStyle w:val="BodyText"/>
        <w:spacing w:line="251" w:lineRule="exact"/>
        <w:ind w:left="519"/>
        <w:rPr>
          <w:rFonts w:ascii="Arial" w:hAnsi="Arial" w:cs="Arial"/>
          <w:sz w:val="20"/>
          <w:szCs w:val="20"/>
        </w:rPr>
      </w:pP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motion</w:t>
      </w:r>
      <w:r w:rsidRPr="009E6DAA">
        <w:rPr>
          <w:rFonts w:ascii="Arial" w:hAnsi="Arial" w:cs="Arial"/>
          <w:spacing w:val="-3"/>
          <w:sz w:val="20"/>
          <w:szCs w:val="20"/>
        </w:rPr>
        <w:t xml:space="preserve"> </w:t>
      </w:r>
      <w:r w:rsidRPr="009E6DAA">
        <w:rPr>
          <w:rFonts w:ascii="Arial" w:hAnsi="Arial" w:cs="Arial"/>
          <w:sz w:val="20"/>
          <w:szCs w:val="20"/>
        </w:rPr>
        <w:t>was</w:t>
      </w:r>
      <w:r w:rsidRPr="009E6DAA">
        <w:rPr>
          <w:rFonts w:ascii="Arial" w:hAnsi="Arial" w:cs="Arial"/>
          <w:spacing w:val="-5"/>
          <w:sz w:val="20"/>
          <w:szCs w:val="20"/>
        </w:rPr>
        <w:t xml:space="preserve"> </w:t>
      </w:r>
      <w:r w:rsidRPr="009E6DAA">
        <w:rPr>
          <w:rFonts w:ascii="Arial" w:hAnsi="Arial" w:cs="Arial"/>
          <w:sz w:val="20"/>
          <w:szCs w:val="20"/>
        </w:rPr>
        <w:t>made,</w:t>
      </w:r>
      <w:r w:rsidRPr="009E6DAA">
        <w:rPr>
          <w:rFonts w:ascii="Arial" w:hAnsi="Arial" w:cs="Arial"/>
          <w:spacing w:val="-3"/>
          <w:sz w:val="20"/>
          <w:szCs w:val="20"/>
        </w:rPr>
        <w:t xml:space="preserve"> </w:t>
      </w:r>
      <w:r w:rsidRPr="009E6DAA">
        <w:rPr>
          <w:rFonts w:ascii="Arial" w:hAnsi="Arial" w:cs="Arial"/>
          <w:sz w:val="20"/>
          <w:szCs w:val="20"/>
        </w:rPr>
        <w:t>seconded</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passed</w:t>
      </w:r>
      <w:r w:rsidRPr="009E6DAA">
        <w:rPr>
          <w:rFonts w:ascii="Arial" w:hAnsi="Arial" w:cs="Arial"/>
          <w:spacing w:val="-5"/>
          <w:sz w:val="20"/>
          <w:szCs w:val="20"/>
        </w:rPr>
        <w:t xml:space="preserve"> </w:t>
      </w:r>
      <w:r w:rsidRPr="009E6DAA">
        <w:rPr>
          <w:rFonts w:ascii="Arial" w:hAnsi="Arial" w:cs="Arial"/>
          <w:sz w:val="20"/>
          <w:szCs w:val="20"/>
        </w:rPr>
        <w:t>to</w:t>
      </w:r>
      <w:r w:rsidRPr="009E6DAA">
        <w:rPr>
          <w:rFonts w:ascii="Arial" w:hAnsi="Arial" w:cs="Arial"/>
          <w:spacing w:val="-3"/>
          <w:sz w:val="20"/>
          <w:szCs w:val="20"/>
        </w:rPr>
        <w:t xml:space="preserve"> </w:t>
      </w:r>
      <w:r w:rsidRPr="009E6DAA">
        <w:rPr>
          <w:rFonts w:ascii="Arial" w:hAnsi="Arial" w:cs="Arial"/>
          <w:spacing w:val="-2"/>
          <w:sz w:val="20"/>
          <w:szCs w:val="20"/>
        </w:rPr>
        <w:t>adjourn.</w:t>
      </w:r>
    </w:p>
    <w:p w14:paraId="49271609" w14:textId="77777777" w:rsidR="00553EC5" w:rsidRPr="009E6DAA" w:rsidRDefault="00553EC5">
      <w:pPr>
        <w:pStyle w:val="BodyText"/>
        <w:spacing w:before="77"/>
        <w:rPr>
          <w:rFonts w:ascii="Arial" w:hAnsi="Arial" w:cs="Arial"/>
          <w:sz w:val="20"/>
          <w:szCs w:val="20"/>
        </w:rPr>
      </w:pPr>
    </w:p>
    <w:p w14:paraId="4927160A" w14:textId="77777777" w:rsidR="00553EC5" w:rsidRPr="009E6DAA" w:rsidRDefault="00F32265">
      <w:pPr>
        <w:pStyle w:val="BodyText"/>
        <w:spacing w:before="1"/>
        <w:ind w:left="519"/>
        <w:rPr>
          <w:rFonts w:ascii="Arial" w:hAnsi="Arial" w:cs="Arial"/>
          <w:sz w:val="20"/>
          <w:szCs w:val="20"/>
        </w:rPr>
      </w:pPr>
      <w:r w:rsidRPr="009E6DAA">
        <w:rPr>
          <w:rFonts w:ascii="Arial" w:hAnsi="Arial" w:cs="Arial"/>
          <w:sz w:val="20"/>
          <w:szCs w:val="20"/>
        </w:rPr>
        <w:t>Respectfully</w:t>
      </w:r>
      <w:r w:rsidRPr="009E6DAA">
        <w:rPr>
          <w:rFonts w:ascii="Arial" w:hAnsi="Arial" w:cs="Arial"/>
          <w:spacing w:val="-7"/>
          <w:sz w:val="20"/>
          <w:szCs w:val="20"/>
        </w:rPr>
        <w:t xml:space="preserve"> </w:t>
      </w:r>
      <w:r w:rsidRPr="009E6DAA">
        <w:rPr>
          <w:rFonts w:ascii="Arial" w:hAnsi="Arial" w:cs="Arial"/>
          <w:spacing w:val="-2"/>
          <w:sz w:val="20"/>
          <w:szCs w:val="20"/>
        </w:rPr>
        <w:t>submitted,</w:t>
      </w:r>
    </w:p>
    <w:p w14:paraId="4927160B" w14:textId="77777777" w:rsidR="00553EC5" w:rsidRPr="009E6DAA" w:rsidRDefault="00F32265">
      <w:pPr>
        <w:pStyle w:val="BodyText"/>
        <w:spacing w:before="10"/>
        <w:rPr>
          <w:rFonts w:ascii="Arial" w:hAnsi="Arial" w:cs="Arial"/>
          <w:sz w:val="20"/>
          <w:szCs w:val="20"/>
        </w:rPr>
      </w:pPr>
      <w:r w:rsidRPr="009E6DAA">
        <w:rPr>
          <w:rFonts w:ascii="Arial" w:hAnsi="Arial" w:cs="Arial"/>
          <w:noProof/>
          <w:sz w:val="20"/>
          <w:szCs w:val="20"/>
        </w:rPr>
        <w:drawing>
          <wp:anchor distT="0" distB="0" distL="0" distR="0" simplePos="0" relativeHeight="487587840" behindDoc="1" locked="0" layoutInCell="1" allowOverlap="1" wp14:anchorId="4927168F" wp14:editId="49271690">
            <wp:simplePos x="0" y="0"/>
            <wp:positionH relativeFrom="page">
              <wp:posOffset>933883</wp:posOffset>
            </wp:positionH>
            <wp:positionV relativeFrom="paragraph">
              <wp:posOffset>131559</wp:posOffset>
            </wp:positionV>
            <wp:extent cx="1485915" cy="505205"/>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1485915" cy="505205"/>
                    </a:xfrm>
                    <a:prstGeom prst="rect">
                      <a:avLst/>
                    </a:prstGeom>
                  </pic:spPr>
                </pic:pic>
              </a:graphicData>
            </a:graphic>
          </wp:anchor>
        </w:drawing>
      </w:r>
    </w:p>
    <w:p w14:paraId="4927160C" w14:textId="77777777" w:rsidR="00553EC5" w:rsidRPr="009E6DAA" w:rsidRDefault="00F32265">
      <w:pPr>
        <w:pStyle w:val="BodyText"/>
        <w:spacing w:before="198"/>
        <w:ind w:left="519"/>
        <w:rPr>
          <w:rFonts w:ascii="Arial" w:hAnsi="Arial" w:cs="Arial"/>
          <w:sz w:val="20"/>
          <w:szCs w:val="20"/>
        </w:rPr>
      </w:pPr>
      <w:r w:rsidRPr="009E6DAA">
        <w:rPr>
          <w:rFonts w:ascii="Arial" w:hAnsi="Arial" w:cs="Arial"/>
          <w:sz w:val="20"/>
          <w:szCs w:val="20"/>
        </w:rPr>
        <w:t>Morgan</w:t>
      </w:r>
      <w:r w:rsidRPr="009E6DAA">
        <w:rPr>
          <w:rFonts w:ascii="Arial" w:hAnsi="Arial" w:cs="Arial"/>
          <w:spacing w:val="-6"/>
          <w:sz w:val="20"/>
          <w:szCs w:val="20"/>
        </w:rPr>
        <w:t xml:space="preserve"> </w:t>
      </w:r>
      <w:r w:rsidRPr="009E6DAA">
        <w:rPr>
          <w:rFonts w:ascii="Arial" w:hAnsi="Arial" w:cs="Arial"/>
          <w:sz w:val="20"/>
          <w:szCs w:val="20"/>
        </w:rPr>
        <w:t>McCarty,</w:t>
      </w:r>
      <w:r w:rsidRPr="009E6DAA">
        <w:rPr>
          <w:rFonts w:ascii="Arial" w:hAnsi="Arial" w:cs="Arial"/>
          <w:spacing w:val="-3"/>
          <w:sz w:val="20"/>
          <w:szCs w:val="20"/>
        </w:rPr>
        <w:t xml:space="preserve"> </w:t>
      </w:r>
      <w:r w:rsidRPr="009E6DAA">
        <w:rPr>
          <w:rFonts w:ascii="Arial" w:hAnsi="Arial" w:cs="Arial"/>
          <w:sz w:val="20"/>
          <w:szCs w:val="20"/>
        </w:rPr>
        <w:t>DVM</w:t>
      </w:r>
      <w:r w:rsidRPr="009E6DAA">
        <w:rPr>
          <w:rFonts w:ascii="Arial" w:hAnsi="Arial" w:cs="Arial"/>
          <w:spacing w:val="-4"/>
          <w:sz w:val="20"/>
          <w:szCs w:val="20"/>
        </w:rPr>
        <w:t xml:space="preserve"> </w:t>
      </w:r>
      <w:r w:rsidRPr="009E6DAA">
        <w:rPr>
          <w:rFonts w:ascii="Arial" w:hAnsi="Arial" w:cs="Arial"/>
          <w:sz w:val="20"/>
          <w:szCs w:val="20"/>
        </w:rPr>
        <w:t>-</w:t>
      </w:r>
      <w:r w:rsidRPr="009E6DAA">
        <w:rPr>
          <w:rFonts w:ascii="Arial" w:hAnsi="Arial" w:cs="Arial"/>
          <w:spacing w:val="-4"/>
          <w:sz w:val="20"/>
          <w:szCs w:val="20"/>
        </w:rPr>
        <w:t xml:space="preserve"> Chair</w:t>
      </w:r>
    </w:p>
    <w:p w14:paraId="4927160D"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6BCD03F3" w14:textId="77777777" w:rsidR="009E6DAA" w:rsidRPr="009E6DAA" w:rsidRDefault="00F32265">
      <w:pPr>
        <w:spacing w:before="77" w:line="408" w:lineRule="auto"/>
        <w:ind w:left="519" w:right="883"/>
        <w:rPr>
          <w:rFonts w:ascii="Arial" w:hAnsi="Arial" w:cs="Arial"/>
          <w:b/>
          <w:bCs/>
          <w:w w:val="105"/>
          <w:sz w:val="20"/>
          <w:szCs w:val="20"/>
        </w:rPr>
      </w:pPr>
      <w:r w:rsidRPr="009E6DAA">
        <w:rPr>
          <w:rFonts w:ascii="Arial" w:hAnsi="Arial" w:cs="Arial"/>
          <w:b/>
          <w:bCs/>
          <w:w w:val="105"/>
          <w:sz w:val="20"/>
          <w:szCs w:val="20"/>
        </w:rPr>
        <w:t>USAHA Trichomoniasis subcommittee report</w:t>
      </w:r>
      <w:r w:rsidRPr="009E6DAA">
        <w:rPr>
          <w:rFonts w:ascii="Arial" w:hAnsi="Arial" w:cs="Arial"/>
          <w:b/>
          <w:bCs/>
          <w:spacing w:val="-1"/>
          <w:w w:val="105"/>
          <w:sz w:val="20"/>
          <w:szCs w:val="20"/>
        </w:rPr>
        <w:t xml:space="preserve"> </w:t>
      </w:r>
      <w:r w:rsidRPr="009E6DAA">
        <w:rPr>
          <w:rFonts w:ascii="Arial" w:hAnsi="Arial" w:cs="Arial"/>
          <w:b/>
          <w:bCs/>
          <w:w w:val="105"/>
          <w:sz w:val="20"/>
          <w:szCs w:val="20"/>
        </w:rPr>
        <w:t xml:space="preserve">to the Committee on Cattle and Bison </w:t>
      </w:r>
    </w:p>
    <w:p w14:paraId="4927160E" w14:textId="79487568" w:rsidR="00553EC5" w:rsidRPr="009E6DAA" w:rsidRDefault="00F32265">
      <w:pPr>
        <w:spacing w:before="77" w:line="408" w:lineRule="auto"/>
        <w:ind w:left="519" w:right="883"/>
        <w:rPr>
          <w:rFonts w:ascii="Arial" w:hAnsi="Arial" w:cs="Arial"/>
          <w:w w:val="105"/>
          <w:sz w:val="20"/>
          <w:szCs w:val="20"/>
        </w:rPr>
      </w:pPr>
      <w:r w:rsidRPr="009E6DAA">
        <w:rPr>
          <w:rFonts w:ascii="Arial" w:hAnsi="Arial" w:cs="Arial"/>
          <w:w w:val="105"/>
          <w:sz w:val="20"/>
          <w:szCs w:val="20"/>
        </w:rPr>
        <w:t>Chair: Dr Jim Logan</w:t>
      </w:r>
    </w:p>
    <w:p w14:paraId="60B635CF" w14:textId="7F7C72C2" w:rsidR="005146CB" w:rsidRPr="009E6DAA" w:rsidRDefault="005146CB">
      <w:pPr>
        <w:spacing w:before="77" w:line="408" w:lineRule="auto"/>
        <w:ind w:left="519" w:right="883"/>
        <w:rPr>
          <w:rFonts w:ascii="Arial" w:hAnsi="Arial" w:cs="Arial"/>
          <w:sz w:val="20"/>
          <w:szCs w:val="20"/>
        </w:rPr>
      </w:pPr>
      <w:r w:rsidRPr="009E6DAA">
        <w:rPr>
          <w:rFonts w:ascii="Arial" w:hAnsi="Arial" w:cs="Arial"/>
          <w:w w:val="105"/>
          <w:sz w:val="20"/>
          <w:szCs w:val="20"/>
        </w:rPr>
        <w:t>Vice Chair: Dr. Lewis R. “Bud” Dinges</w:t>
      </w:r>
    </w:p>
    <w:p w14:paraId="22CC4AEE" w14:textId="77777777" w:rsidR="005146CB" w:rsidRPr="009E6DAA" w:rsidRDefault="005146CB">
      <w:pPr>
        <w:spacing w:line="254" w:lineRule="auto"/>
        <w:ind w:left="520" w:right="504"/>
        <w:rPr>
          <w:rFonts w:ascii="Arial" w:hAnsi="Arial" w:cs="Arial"/>
          <w:sz w:val="20"/>
          <w:szCs w:val="20"/>
        </w:rPr>
      </w:pPr>
    </w:p>
    <w:p w14:paraId="49271612" w14:textId="77F53D22" w:rsidR="00553EC5" w:rsidRPr="009E6DAA" w:rsidRDefault="00F32265">
      <w:pPr>
        <w:spacing w:line="254" w:lineRule="auto"/>
        <w:ind w:left="520" w:right="504"/>
        <w:rPr>
          <w:rFonts w:ascii="Arial" w:hAnsi="Arial" w:cs="Arial"/>
          <w:sz w:val="20"/>
          <w:szCs w:val="20"/>
        </w:rPr>
      </w:pPr>
      <w:r w:rsidRPr="009E6DAA">
        <w:rPr>
          <w:rFonts w:ascii="Arial" w:hAnsi="Arial" w:cs="Arial"/>
          <w:sz w:val="20"/>
          <w:szCs w:val="20"/>
        </w:rPr>
        <w:t>The</w:t>
      </w:r>
      <w:r w:rsidRPr="009E6DAA">
        <w:rPr>
          <w:rFonts w:ascii="Arial" w:hAnsi="Arial" w:cs="Arial"/>
          <w:spacing w:val="38"/>
          <w:sz w:val="20"/>
          <w:szCs w:val="20"/>
        </w:rPr>
        <w:t xml:space="preserve"> </w:t>
      </w:r>
      <w:r w:rsidRPr="009E6DAA">
        <w:rPr>
          <w:rFonts w:ascii="Arial" w:hAnsi="Arial" w:cs="Arial"/>
          <w:sz w:val="20"/>
          <w:szCs w:val="20"/>
        </w:rPr>
        <w:t>USAHA</w:t>
      </w:r>
      <w:r w:rsidRPr="009E6DAA">
        <w:rPr>
          <w:rFonts w:ascii="Arial" w:hAnsi="Arial" w:cs="Arial"/>
          <w:spacing w:val="36"/>
          <w:sz w:val="20"/>
          <w:szCs w:val="20"/>
        </w:rPr>
        <w:t xml:space="preserve"> </w:t>
      </w:r>
      <w:r w:rsidRPr="009E6DAA">
        <w:rPr>
          <w:rFonts w:ascii="Arial" w:hAnsi="Arial" w:cs="Arial"/>
          <w:sz w:val="20"/>
          <w:szCs w:val="20"/>
        </w:rPr>
        <w:t>Trichomoniasis</w:t>
      </w:r>
      <w:r w:rsidRPr="009E6DAA">
        <w:rPr>
          <w:rFonts w:ascii="Arial" w:hAnsi="Arial" w:cs="Arial"/>
          <w:spacing w:val="38"/>
          <w:sz w:val="20"/>
          <w:szCs w:val="20"/>
        </w:rPr>
        <w:t xml:space="preserve"> </w:t>
      </w:r>
      <w:r w:rsidRPr="009E6DAA">
        <w:rPr>
          <w:rFonts w:ascii="Arial" w:hAnsi="Arial" w:cs="Arial"/>
          <w:sz w:val="20"/>
          <w:szCs w:val="20"/>
        </w:rPr>
        <w:t>sub-committee</w:t>
      </w:r>
      <w:r w:rsidRPr="009E6DAA">
        <w:rPr>
          <w:rFonts w:ascii="Arial" w:hAnsi="Arial" w:cs="Arial"/>
          <w:spacing w:val="38"/>
          <w:sz w:val="20"/>
          <w:szCs w:val="20"/>
        </w:rPr>
        <w:t xml:space="preserve"> </w:t>
      </w:r>
      <w:r w:rsidRPr="009E6DAA">
        <w:rPr>
          <w:rFonts w:ascii="Arial" w:hAnsi="Arial" w:cs="Arial"/>
          <w:sz w:val="20"/>
          <w:szCs w:val="20"/>
        </w:rPr>
        <w:t>of</w:t>
      </w:r>
      <w:r w:rsidRPr="009E6DAA">
        <w:rPr>
          <w:rFonts w:ascii="Arial" w:hAnsi="Arial" w:cs="Arial"/>
          <w:spacing w:val="36"/>
          <w:sz w:val="20"/>
          <w:szCs w:val="20"/>
        </w:rPr>
        <w:t xml:space="preserve"> </w:t>
      </w:r>
      <w:r w:rsidRPr="009E6DAA">
        <w:rPr>
          <w:rFonts w:ascii="Arial" w:hAnsi="Arial" w:cs="Arial"/>
          <w:sz w:val="20"/>
          <w:szCs w:val="20"/>
        </w:rPr>
        <w:t>the</w:t>
      </w:r>
      <w:r w:rsidRPr="009E6DAA">
        <w:rPr>
          <w:rFonts w:ascii="Arial" w:hAnsi="Arial" w:cs="Arial"/>
          <w:spacing w:val="38"/>
          <w:sz w:val="20"/>
          <w:szCs w:val="20"/>
        </w:rPr>
        <w:t xml:space="preserve"> </w:t>
      </w:r>
      <w:r w:rsidRPr="009E6DAA">
        <w:rPr>
          <w:rFonts w:ascii="Arial" w:hAnsi="Arial" w:cs="Arial"/>
          <w:sz w:val="20"/>
          <w:szCs w:val="20"/>
        </w:rPr>
        <w:t>Cattle</w:t>
      </w:r>
      <w:r w:rsidRPr="009E6DAA">
        <w:rPr>
          <w:rFonts w:ascii="Arial" w:hAnsi="Arial" w:cs="Arial"/>
          <w:spacing w:val="40"/>
          <w:sz w:val="20"/>
          <w:szCs w:val="20"/>
        </w:rPr>
        <w:t xml:space="preserve"> </w:t>
      </w:r>
      <w:r w:rsidRPr="009E6DAA">
        <w:rPr>
          <w:rFonts w:ascii="Arial" w:hAnsi="Arial" w:cs="Arial"/>
          <w:sz w:val="20"/>
          <w:szCs w:val="20"/>
        </w:rPr>
        <w:t>and</w:t>
      </w:r>
      <w:r w:rsidRPr="009E6DAA">
        <w:rPr>
          <w:rFonts w:ascii="Arial" w:hAnsi="Arial" w:cs="Arial"/>
          <w:spacing w:val="36"/>
          <w:sz w:val="20"/>
          <w:szCs w:val="20"/>
        </w:rPr>
        <w:t xml:space="preserve"> </w:t>
      </w:r>
      <w:r w:rsidRPr="009E6DAA">
        <w:rPr>
          <w:rFonts w:ascii="Arial" w:hAnsi="Arial" w:cs="Arial"/>
          <w:sz w:val="20"/>
          <w:szCs w:val="20"/>
        </w:rPr>
        <w:t>Bison</w:t>
      </w:r>
      <w:r w:rsidRPr="009E6DAA">
        <w:rPr>
          <w:rFonts w:ascii="Arial" w:hAnsi="Arial" w:cs="Arial"/>
          <w:spacing w:val="36"/>
          <w:sz w:val="20"/>
          <w:szCs w:val="20"/>
        </w:rPr>
        <w:t xml:space="preserve"> </w:t>
      </w:r>
      <w:r w:rsidRPr="009E6DAA">
        <w:rPr>
          <w:rFonts w:ascii="Arial" w:hAnsi="Arial" w:cs="Arial"/>
          <w:sz w:val="20"/>
          <w:szCs w:val="20"/>
        </w:rPr>
        <w:t>committee</w:t>
      </w:r>
      <w:r w:rsidRPr="009E6DAA">
        <w:rPr>
          <w:rFonts w:ascii="Arial" w:hAnsi="Arial" w:cs="Arial"/>
          <w:spacing w:val="38"/>
          <w:sz w:val="20"/>
          <w:szCs w:val="20"/>
        </w:rPr>
        <w:t xml:space="preserve"> </w:t>
      </w:r>
      <w:r w:rsidRPr="009E6DAA">
        <w:rPr>
          <w:rFonts w:ascii="Arial" w:hAnsi="Arial" w:cs="Arial"/>
          <w:sz w:val="20"/>
          <w:szCs w:val="20"/>
        </w:rPr>
        <w:t>met</w:t>
      </w:r>
      <w:r w:rsidRPr="009E6DAA">
        <w:rPr>
          <w:rFonts w:ascii="Arial" w:hAnsi="Arial" w:cs="Arial"/>
          <w:spacing w:val="34"/>
          <w:sz w:val="20"/>
          <w:szCs w:val="20"/>
        </w:rPr>
        <w:t xml:space="preserve"> </w:t>
      </w:r>
      <w:r w:rsidRPr="009E6DAA">
        <w:rPr>
          <w:rFonts w:ascii="Arial" w:hAnsi="Arial" w:cs="Arial"/>
          <w:sz w:val="20"/>
          <w:szCs w:val="20"/>
        </w:rPr>
        <w:t>during the 2024 Annual Meeting in Nashville, TN on October 14, 2024, at 7 AM C DT. There were</w:t>
      </w:r>
      <w:r w:rsidR="005146CB" w:rsidRPr="009E6DAA">
        <w:rPr>
          <w:rFonts w:ascii="Arial" w:hAnsi="Arial" w:cs="Arial"/>
          <w:sz w:val="20"/>
          <w:szCs w:val="20"/>
        </w:rPr>
        <w:t xml:space="preserve"> 19 </w:t>
      </w:r>
      <w:proofErr w:type="gramStart"/>
      <w:r w:rsidR="005146CB" w:rsidRPr="009E6DAA">
        <w:rPr>
          <w:rFonts w:ascii="Arial" w:hAnsi="Arial" w:cs="Arial"/>
          <w:sz w:val="20"/>
          <w:szCs w:val="20"/>
        </w:rPr>
        <w:t>members</w:t>
      </w:r>
      <w:proofErr w:type="gramEnd"/>
      <w:r w:rsidR="005146CB" w:rsidRPr="009E6DAA">
        <w:rPr>
          <w:rFonts w:ascii="Arial" w:hAnsi="Arial" w:cs="Arial"/>
          <w:sz w:val="20"/>
          <w:szCs w:val="20"/>
        </w:rPr>
        <w:t xml:space="preserve"> and 18 guests present in person. </w:t>
      </w:r>
      <w:r w:rsidRPr="009E6DAA">
        <w:rPr>
          <w:rFonts w:ascii="Arial" w:hAnsi="Arial" w:cs="Arial"/>
          <w:spacing w:val="80"/>
          <w:sz w:val="20"/>
          <w:szCs w:val="20"/>
        </w:rPr>
        <w:t xml:space="preserve"> </w:t>
      </w:r>
      <w:r w:rsidRPr="009E6DAA">
        <w:rPr>
          <w:rFonts w:ascii="Arial" w:hAnsi="Arial" w:cs="Arial"/>
          <w:sz w:val="20"/>
          <w:szCs w:val="20"/>
        </w:rPr>
        <w:t xml:space="preserve">19 </w:t>
      </w:r>
      <w:r w:rsidRPr="009E6DAA">
        <w:rPr>
          <w:rFonts w:ascii="Arial" w:hAnsi="Arial" w:cs="Arial"/>
          <w:w w:val="110"/>
          <w:sz w:val="20"/>
          <w:szCs w:val="20"/>
        </w:rPr>
        <w:t>members</w:t>
      </w:r>
      <w:r w:rsidRPr="009E6DAA">
        <w:rPr>
          <w:rFonts w:ascii="Arial" w:hAnsi="Arial" w:cs="Arial"/>
          <w:spacing w:val="-15"/>
          <w:w w:val="110"/>
          <w:sz w:val="20"/>
          <w:szCs w:val="20"/>
        </w:rPr>
        <w:t xml:space="preserve"> </w:t>
      </w:r>
      <w:r w:rsidRPr="009E6DAA">
        <w:rPr>
          <w:rFonts w:ascii="Arial" w:hAnsi="Arial" w:cs="Arial"/>
          <w:w w:val="110"/>
          <w:sz w:val="20"/>
          <w:szCs w:val="20"/>
        </w:rPr>
        <w:t>and</w:t>
      </w:r>
      <w:r w:rsidRPr="009E6DAA">
        <w:rPr>
          <w:rFonts w:ascii="Arial" w:hAnsi="Arial" w:cs="Arial"/>
          <w:spacing w:val="-15"/>
          <w:w w:val="110"/>
          <w:sz w:val="20"/>
          <w:szCs w:val="20"/>
        </w:rPr>
        <w:t xml:space="preserve"> </w:t>
      </w:r>
      <w:r w:rsidRPr="009E6DAA">
        <w:rPr>
          <w:rFonts w:ascii="Arial" w:hAnsi="Arial" w:cs="Arial"/>
          <w:w w:val="110"/>
          <w:sz w:val="20"/>
          <w:szCs w:val="20"/>
        </w:rPr>
        <w:t>18</w:t>
      </w:r>
      <w:r w:rsidRPr="009E6DAA">
        <w:rPr>
          <w:rFonts w:ascii="Arial" w:hAnsi="Arial" w:cs="Arial"/>
          <w:spacing w:val="-17"/>
          <w:w w:val="110"/>
          <w:sz w:val="20"/>
          <w:szCs w:val="20"/>
        </w:rPr>
        <w:t xml:space="preserve"> </w:t>
      </w:r>
      <w:r w:rsidRPr="009E6DAA">
        <w:rPr>
          <w:rFonts w:ascii="Arial" w:hAnsi="Arial" w:cs="Arial"/>
          <w:w w:val="110"/>
          <w:sz w:val="20"/>
          <w:szCs w:val="20"/>
        </w:rPr>
        <w:t>guests</w:t>
      </w:r>
      <w:r w:rsidRPr="009E6DAA">
        <w:rPr>
          <w:rFonts w:ascii="Arial" w:hAnsi="Arial" w:cs="Arial"/>
          <w:spacing w:val="-15"/>
          <w:w w:val="110"/>
          <w:sz w:val="20"/>
          <w:szCs w:val="20"/>
        </w:rPr>
        <w:t xml:space="preserve"> </w:t>
      </w:r>
      <w:proofErr w:type="gramStart"/>
      <w:r w:rsidRPr="009E6DAA">
        <w:rPr>
          <w:rFonts w:ascii="Arial" w:hAnsi="Arial" w:cs="Arial"/>
          <w:w w:val="110"/>
          <w:sz w:val="20"/>
          <w:szCs w:val="20"/>
        </w:rPr>
        <w:t>present</w:t>
      </w:r>
      <w:proofErr w:type="gramEnd"/>
      <w:r w:rsidRPr="009E6DAA">
        <w:rPr>
          <w:rFonts w:ascii="Arial" w:hAnsi="Arial" w:cs="Arial"/>
          <w:spacing w:val="-15"/>
          <w:w w:val="110"/>
          <w:sz w:val="20"/>
          <w:szCs w:val="20"/>
        </w:rPr>
        <w:t xml:space="preserve"> </w:t>
      </w:r>
      <w:proofErr w:type="spellStart"/>
      <w:r w:rsidRPr="009E6DAA">
        <w:rPr>
          <w:rFonts w:ascii="Arial" w:hAnsi="Arial" w:cs="Arial"/>
          <w:w w:val="110"/>
          <w:sz w:val="20"/>
          <w:szCs w:val="20"/>
        </w:rPr>
        <w:t>present</w:t>
      </w:r>
      <w:proofErr w:type="spellEnd"/>
      <w:r w:rsidRPr="009E6DAA">
        <w:rPr>
          <w:rFonts w:ascii="Arial" w:hAnsi="Arial" w:cs="Arial"/>
          <w:spacing w:val="-15"/>
          <w:w w:val="110"/>
          <w:sz w:val="20"/>
          <w:szCs w:val="20"/>
        </w:rPr>
        <w:t xml:space="preserve"> </w:t>
      </w:r>
      <w:r w:rsidRPr="009E6DAA">
        <w:rPr>
          <w:rFonts w:ascii="Arial" w:hAnsi="Arial" w:cs="Arial"/>
          <w:w w:val="110"/>
          <w:sz w:val="20"/>
          <w:szCs w:val="20"/>
        </w:rPr>
        <w:t>in</w:t>
      </w:r>
      <w:r w:rsidRPr="009E6DAA">
        <w:rPr>
          <w:rFonts w:ascii="Arial" w:hAnsi="Arial" w:cs="Arial"/>
          <w:spacing w:val="-15"/>
          <w:w w:val="110"/>
          <w:sz w:val="20"/>
          <w:szCs w:val="20"/>
        </w:rPr>
        <w:t xml:space="preserve"> </w:t>
      </w:r>
      <w:r w:rsidRPr="009E6DAA">
        <w:rPr>
          <w:rFonts w:ascii="Arial" w:hAnsi="Arial" w:cs="Arial"/>
          <w:w w:val="110"/>
          <w:sz w:val="20"/>
          <w:szCs w:val="20"/>
        </w:rPr>
        <w:t>person.</w:t>
      </w:r>
    </w:p>
    <w:p w14:paraId="49271613" w14:textId="77777777" w:rsidR="00553EC5" w:rsidRPr="009E6DAA" w:rsidRDefault="00F32265">
      <w:pPr>
        <w:spacing w:before="285"/>
        <w:ind w:left="520"/>
        <w:rPr>
          <w:rFonts w:ascii="Arial" w:hAnsi="Arial" w:cs="Arial"/>
          <w:sz w:val="20"/>
          <w:szCs w:val="20"/>
        </w:rPr>
      </w:pPr>
      <w:r w:rsidRPr="009E6DAA">
        <w:rPr>
          <w:rFonts w:ascii="Arial" w:hAnsi="Arial" w:cs="Arial"/>
          <w:w w:val="105"/>
          <w:sz w:val="20"/>
          <w:szCs w:val="20"/>
        </w:rPr>
        <w:t>The</w:t>
      </w:r>
      <w:r w:rsidRPr="009E6DAA">
        <w:rPr>
          <w:rFonts w:ascii="Arial" w:hAnsi="Arial" w:cs="Arial"/>
          <w:spacing w:val="-12"/>
          <w:w w:val="105"/>
          <w:sz w:val="20"/>
          <w:szCs w:val="20"/>
        </w:rPr>
        <w:t xml:space="preserve"> </w:t>
      </w:r>
      <w:r w:rsidRPr="009E6DAA">
        <w:rPr>
          <w:rFonts w:ascii="Arial" w:hAnsi="Arial" w:cs="Arial"/>
          <w:w w:val="105"/>
          <w:sz w:val="20"/>
          <w:szCs w:val="20"/>
        </w:rPr>
        <w:t>meeting</w:t>
      </w:r>
      <w:r w:rsidRPr="009E6DAA">
        <w:rPr>
          <w:rFonts w:ascii="Arial" w:hAnsi="Arial" w:cs="Arial"/>
          <w:spacing w:val="-14"/>
          <w:w w:val="105"/>
          <w:sz w:val="20"/>
          <w:szCs w:val="20"/>
        </w:rPr>
        <w:t xml:space="preserve"> </w:t>
      </w:r>
      <w:r w:rsidRPr="009E6DAA">
        <w:rPr>
          <w:rFonts w:ascii="Arial" w:hAnsi="Arial" w:cs="Arial"/>
          <w:w w:val="105"/>
          <w:sz w:val="20"/>
          <w:szCs w:val="20"/>
        </w:rPr>
        <w:t>was</w:t>
      </w:r>
      <w:r w:rsidRPr="009E6DAA">
        <w:rPr>
          <w:rFonts w:ascii="Arial" w:hAnsi="Arial" w:cs="Arial"/>
          <w:spacing w:val="-12"/>
          <w:w w:val="105"/>
          <w:sz w:val="20"/>
          <w:szCs w:val="20"/>
        </w:rPr>
        <w:t xml:space="preserve"> </w:t>
      </w:r>
      <w:r w:rsidRPr="009E6DAA">
        <w:rPr>
          <w:rFonts w:ascii="Arial" w:hAnsi="Arial" w:cs="Arial"/>
          <w:w w:val="105"/>
          <w:sz w:val="20"/>
          <w:szCs w:val="20"/>
        </w:rPr>
        <w:t>called</w:t>
      </w:r>
      <w:r w:rsidRPr="009E6DAA">
        <w:rPr>
          <w:rFonts w:ascii="Arial" w:hAnsi="Arial" w:cs="Arial"/>
          <w:spacing w:val="-13"/>
          <w:w w:val="105"/>
          <w:sz w:val="20"/>
          <w:szCs w:val="20"/>
        </w:rPr>
        <w:t xml:space="preserve"> </w:t>
      </w:r>
      <w:r w:rsidRPr="009E6DAA">
        <w:rPr>
          <w:rFonts w:ascii="Arial" w:hAnsi="Arial" w:cs="Arial"/>
          <w:w w:val="105"/>
          <w:sz w:val="20"/>
          <w:szCs w:val="20"/>
        </w:rPr>
        <w:t>to</w:t>
      </w:r>
      <w:r w:rsidRPr="009E6DAA">
        <w:rPr>
          <w:rFonts w:ascii="Arial" w:hAnsi="Arial" w:cs="Arial"/>
          <w:spacing w:val="-13"/>
          <w:w w:val="105"/>
          <w:sz w:val="20"/>
          <w:szCs w:val="20"/>
        </w:rPr>
        <w:t xml:space="preserve"> </w:t>
      </w:r>
      <w:r w:rsidRPr="009E6DAA">
        <w:rPr>
          <w:rFonts w:ascii="Arial" w:hAnsi="Arial" w:cs="Arial"/>
          <w:w w:val="105"/>
          <w:sz w:val="20"/>
          <w:szCs w:val="20"/>
        </w:rPr>
        <w:t>order</w:t>
      </w:r>
      <w:r w:rsidRPr="009E6DAA">
        <w:rPr>
          <w:rFonts w:ascii="Arial" w:hAnsi="Arial" w:cs="Arial"/>
          <w:spacing w:val="-11"/>
          <w:w w:val="105"/>
          <w:sz w:val="20"/>
          <w:szCs w:val="20"/>
        </w:rPr>
        <w:t xml:space="preserve"> </w:t>
      </w:r>
      <w:r w:rsidRPr="009E6DAA">
        <w:rPr>
          <w:rFonts w:ascii="Arial" w:hAnsi="Arial" w:cs="Arial"/>
          <w:w w:val="105"/>
          <w:sz w:val="20"/>
          <w:szCs w:val="20"/>
        </w:rPr>
        <w:t>at</w:t>
      </w:r>
      <w:r w:rsidRPr="009E6DAA">
        <w:rPr>
          <w:rFonts w:ascii="Arial" w:hAnsi="Arial" w:cs="Arial"/>
          <w:spacing w:val="-11"/>
          <w:w w:val="105"/>
          <w:sz w:val="20"/>
          <w:szCs w:val="20"/>
        </w:rPr>
        <w:t xml:space="preserve"> </w:t>
      </w:r>
      <w:r w:rsidRPr="009E6DAA">
        <w:rPr>
          <w:rFonts w:ascii="Arial" w:hAnsi="Arial" w:cs="Arial"/>
          <w:w w:val="105"/>
          <w:sz w:val="20"/>
          <w:szCs w:val="20"/>
        </w:rPr>
        <w:t>7</w:t>
      </w:r>
      <w:r w:rsidRPr="009E6DAA">
        <w:rPr>
          <w:rFonts w:ascii="Arial" w:hAnsi="Arial" w:cs="Arial"/>
          <w:spacing w:val="-14"/>
          <w:w w:val="105"/>
          <w:sz w:val="20"/>
          <w:szCs w:val="20"/>
        </w:rPr>
        <w:t xml:space="preserve"> </w:t>
      </w:r>
      <w:r w:rsidRPr="009E6DAA">
        <w:rPr>
          <w:rFonts w:ascii="Arial" w:hAnsi="Arial" w:cs="Arial"/>
          <w:w w:val="105"/>
          <w:sz w:val="20"/>
          <w:szCs w:val="20"/>
        </w:rPr>
        <w:t>AM</w:t>
      </w:r>
      <w:r w:rsidRPr="009E6DAA">
        <w:rPr>
          <w:rFonts w:ascii="Arial" w:hAnsi="Arial" w:cs="Arial"/>
          <w:spacing w:val="-13"/>
          <w:w w:val="105"/>
          <w:sz w:val="20"/>
          <w:szCs w:val="20"/>
        </w:rPr>
        <w:t xml:space="preserve"> </w:t>
      </w:r>
      <w:r w:rsidRPr="009E6DAA">
        <w:rPr>
          <w:rFonts w:ascii="Arial" w:hAnsi="Arial" w:cs="Arial"/>
          <w:w w:val="105"/>
          <w:sz w:val="20"/>
          <w:szCs w:val="20"/>
        </w:rPr>
        <w:t>by</w:t>
      </w:r>
      <w:r w:rsidRPr="009E6DAA">
        <w:rPr>
          <w:rFonts w:ascii="Arial" w:hAnsi="Arial" w:cs="Arial"/>
          <w:spacing w:val="-12"/>
          <w:w w:val="105"/>
          <w:sz w:val="20"/>
          <w:szCs w:val="20"/>
        </w:rPr>
        <w:t xml:space="preserve"> </w:t>
      </w:r>
      <w:r w:rsidRPr="009E6DAA">
        <w:rPr>
          <w:rFonts w:ascii="Arial" w:hAnsi="Arial" w:cs="Arial"/>
          <w:w w:val="105"/>
          <w:sz w:val="20"/>
          <w:szCs w:val="20"/>
        </w:rPr>
        <w:t>Chair,</w:t>
      </w:r>
      <w:r w:rsidRPr="009E6DAA">
        <w:rPr>
          <w:rFonts w:ascii="Arial" w:hAnsi="Arial" w:cs="Arial"/>
          <w:spacing w:val="-12"/>
          <w:w w:val="105"/>
          <w:sz w:val="20"/>
          <w:szCs w:val="20"/>
        </w:rPr>
        <w:t xml:space="preserve"> </w:t>
      </w:r>
      <w:r w:rsidRPr="009E6DAA">
        <w:rPr>
          <w:rFonts w:ascii="Arial" w:hAnsi="Arial" w:cs="Arial"/>
          <w:w w:val="105"/>
          <w:sz w:val="20"/>
          <w:szCs w:val="20"/>
        </w:rPr>
        <w:t>Dr</w:t>
      </w:r>
      <w:r w:rsidRPr="009E6DAA">
        <w:rPr>
          <w:rFonts w:ascii="Arial" w:hAnsi="Arial" w:cs="Arial"/>
          <w:spacing w:val="-14"/>
          <w:w w:val="105"/>
          <w:sz w:val="20"/>
          <w:szCs w:val="20"/>
        </w:rPr>
        <w:t xml:space="preserve"> </w:t>
      </w:r>
      <w:r w:rsidRPr="009E6DAA">
        <w:rPr>
          <w:rFonts w:ascii="Arial" w:hAnsi="Arial" w:cs="Arial"/>
          <w:w w:val="105"/>
          <w:sz w:val="20"/>
          <w:szCs w:val="20"/>
        </w:rPr>
        <w:t>Jim</w:t>
      </w:r>
      <w:r w:rsidRPr="009E6DAA">
        <w:rPr>
          <w:rFonts w:ascii="Arial" w:hAnsi="Arial" w:cs="Arial"/>
          <w:spacing w:val="-13"/>
          <w:w w:val="105"/>
          <w:sz w:val="20"/>
          <w:szCs w:val="20"/>
        </w:rPr>
        <w:t xml:space="preserve"> </w:t>
      </w:r>
      <w:r w:rsidRPr="009E6DAA">
        <w:rPr>
          <w:rFonts w:ascii="Arial" w:hAnsi="Arial" w:cs="Arial"/>
          <w:spacing w:val="-2"/>
          <w:w w:val="105"/>
          <w:sz w:val="20"/>
          <w:szCs w:val="20"/>
        </w:rPr>
        <w:t>Logan.</w:t>
      </w:r>
    </w:p>
    <w:p w14:paraId="49271614" w14:textId="77777777" w:rsidR="00553EC5" w:rsidRPr="009E6DAA" w:rsidRDefault="00F32265">
      <w:pPr>
        <w:spacing w:before="206" w:line="300" w:lineRule="auto"/>
        <w:ind w:left="520" w:right="883"/>
        <w:rPr>
          <w:rFonts w:ascii="Arial" w:hAnsi="Arial" w:cs="Arial"/>
          <w:sz w:val="20"/>
          <w:szCs w:val="20"/>
        </w:rPr>
      </w:pPr>
      <w:r w:rsidRPr="009E6DAA">
        <w:rPr>
          <w:rFonts w:ascii="Arial" w:hAnsi="Arial" w:cs="Arial"/>
          <w:w w:val="105"/>
          <w:sz w:val="20"/>
          <w:szCs w:val="20"/>
        </w:rPr>
        <w:t>The</w:t>
      </w:r>
      <w:r w:rsidRPr="009E6DAA">
        <w:rPr>
          <w:rFonts w:ascii="Arial" w:hAnsi="Arial" w:cs="Arial"/>
          <w:spacing w:val="-5"/>
          <w:w w:val="105"/>
          <w:sz w:val="20"/>
          <w:szCs w:val="20"/>
        </w:rPr>
        <w:t xml:space="preserve"> </w:t>
      </w:r>
      <w:r w:rsidRPr="009E6DAA">
        <w:rPr>
          <w:rFonts w:ascii="Arial" w:hAnsi="Arial" w:cs="Arial"/>
          <w:w w:val="105"/>
          <w:sz w:val="20"/>
          <w:szCs w:val="20"/>
        </w:rPr>
        <w:t>subcommittee</w:t>
      </w:r>
      <w:r w:rsidRPr="009E6DAA">
        <w:rPr>
          <w:rFonts w:ascii="Arial" w:hAnsi="Arial" w:cs="Arial"/>
          <w:spacing w:val="-5"/>
          <w:w w:val="105"/>
          <w:sz w:val="20"/>
          <w:szCs w:val="20"/>
        </w:rPr>
        <w:t xml:space="preserve"> </w:t>
      </w:r>
      <w:r w:rsidRPr="009E6DAA">
        <w:rPr>
          <w:rFonts w:ascii="Arial" w:hAnsi="Arial" w:cs="Arial"/>
          <w:w w:val="105"/>
          <w:sz w:val="20"/>
          <w:szCs w:val="20"/>
        </w:rPr>
        <w:t>members</w:t>
      </w:r>
      <w:r w:rsidRPr="009E6DAA">
        <w:rPr>
          <w:rFonts w:ascii="Arial" w:hAnsi="Arial" w:cs="Arial"/>
          <w:spacing w:val="-5"/>
          <w:w w:val="105"/>
          <w:sz w:val="20"/>
          <w:szCs w:val="20"/>
        </w:rPr>
        <w:t xml:space="preserve"> </w:t>
      </w:r>
      <w:r w:rsidRPr="009E6DAA">
        <w:rPr>
          <w:rFonts w:ascii="Arial" w:hAnsi="Arial" w:cs="Arial"/>
          <w:w w:val="105"/>
          <w:sz w:val="20"/>
          <w:szCs w:val="20"/>
        </w:rPr>
        <w:t>were</w:t>
      </w:r>
      <w:r w:rsidRPr="009E6DAA">
        <w:rPr>
          <w:rFonts w:ascii="Arial" w:hAnsi="Arial" w:cs="Arial"/>
          <w:spacing w:val="-5"/>
          <w:w w:val="105"/>
          <w:sz w:val="20"/>
          <w:szCs w:val="20"/>
        </w:rPr>
        <w:t xml:space="preserve"> </w:t>
      </w:r>
      <w:r w:rsidRPr="009E6DAA">
        <w:rPr>
          <w:rFonts w:ascii="Arial" w:hAnsi="Arial" w:cs="Arial"/>
          <w:w w:val="105"/>
          <w:sz w:val="20"/>
          <w:szCs w:val="20"/>
        </w:rPr>
        <w:t>reminded</w:t>
      </w:r>
      <w:r w:rsidRPr="009E6DAA">
        <w:rPr>
          <w:rFonts w:ascii="Arial" w:hAnsi="Arial" w:cs="Arial"/>
          <w:spacing w:val="-6"/>
          <w:w w:val="105"/>
          <w:sz w:val="20"/>
          <w:szCs w:val="20"/>
        </w:rPr>
        <w:t xml:space="preserve"> </w:t>
      </w:r>
      <w:r w:rsidRPr="009E6DAA">
        <w:rPr>
          <w:rFonts w:ascii="Arial" w:hAnsi="Arial" w:cs="Arial"/>
          <w:w w:val="105"/>
          <w:sz w:val="20"/>
          <w:szCs w:val="20"/>
        </w:rPr>
        <w:t>of</w:t>
      </w:r>
      <w:r w:rsidRPr="009E6DAA">
        <w:rPr>
          <w:rFonts w:ascii="Arial" w:hAnsi="Arial" w:cs="Arial"/>
          <w:spacing w:val="-6"/>
          <w:w w:val="105"/>
          <w:sz w:val="20"/>
          <w:szCs w:val="20"/>
        </w:rPr>
        <w:t xml:space="preserve"> </w:t>
      </w:r>
      <w:r w:rsidRPr="009E6DAA">
        <w:rPr>
          <w:rFonts w:ascii="Arial" w:hAnsi="Arial" w:cs="Arial"/>
          <w:w w:val="105"/>
          <w:sz w:val="20"/>
          <w:szCs w:val="20"/>
        </w:rPr>
        <w:t>the</w:t>
      </w:r>
      <w:r w:rsidRPr="009E6DAA">
        <w:rPr>
          <w:rFonts w:ascii="Arial" w:hAnsi="Arial" w:cs="Arial"/>
          <w:spacing w:val="-4"/>
          <w:w w:val="105"/>
          <w:sz w:val="20"/>
          <w:szCs w:val="20"/>
        </w:rPr>
        <w:t xml:space="preserve"> </w:t>
      </w:r>
      <w:r w:rsidRPr="009E6DAA">
        <w:rPr>
          <w:rFonts w:ascii="Arial" w:hAnsi="Arial" w:cs="Arial"/>
          <w:w w:val="105"/>
          <w:sz w:val="20"/>
          <w:szCs w:val="20"/>
        </w:rPr>
        <w:t>Subcommittee</w:t>
      </w:r>
      <w:r w:rsidRPr="009E6DAA">
        <w:rPr>
          <w:rFonts w:ascii="Arial" w:hAnsi="Arial" w:cs="Arial"/>
          <w:spacing w:val="-5"/>
          <w:w w:val="105"/>
          <w:sz w:val="20"/>
          <w:szCs w:val="20"/>
        </w:rPr>
        <w:t xml:space="preserve"> </w:t>
      </w:r>
      <w:r w:rsidRPr="009E6DAA">
        <w:rPr>
          <w:rFonts w:ascii="Arial" w:hAnsi="Arial" w:cs="Arial"/>
          <w:w w:val="105"/>
          <w:sz w:val="20"/>
          <w:szCs w:val="20"/>
        </w:rPr>
        <w:t>Mission</w:t>
      </w:r>
      <w:r w:rsidRPr="009E6DAA">
        <w:rPr>
          <w:rFonts w:ascii="Arial" w:hAnsi="Arial" w:cs="Arial"/>
          <w:spacing w:val="-6"/>
          <w:w w:val="105"/>
          <w:sz w:val="20"/>
          <w:szCs w:val="20"/>
        </w:rPr>
        <w:t xml:space="preserve"> </w:t>
      </w:r>
      <w:r w:rsidRPr="009E6DAA">
        <w:rPr>
          <w:rFonts w:ascii="Arial" w:hAnsi="Arial" w:cs="Arial"/>
          <w:w w:val="105"/>
          <w:sz w:val="20"/>
          <w:szCs w:val="20"/>
        </w:rPr>
        <w:t>Statement “To</w:t>
      </w:r>
      <w:r w:rsidRPr="009E6DAA">
        <w:rPr>
          <w:rFonts w:ascii="Arial" w:hAnsi="Arial" w:cs="Arial"/>
          <w:spacing w:val="-3"/>
          <w:w w:val="105"/>
          <w:sz w:val="20"/>
          <w:szCs w:val="20"/>
        </w:rPr>
        <w:t xml:space="preserve"> </w:t>
      </w:r>
      <w:r w:rsidRPr="009E6DAA">
        <w:rPr>
          <w:rFonts w:ascii="Arial" w:hAnsi="Arial" w:cs="Arial"/>
          <w:w w:val="105"/>
          <w:sz w:val="20"/>
          <w:szCs w:val="20"/>
        </w:rPr>
        <w:t>provide</w:t>
      </w:r>
      <w:r w:rsidRPr="009E6DAA">
        <w:rPr>
          <w:rFonts w:ascii="Arial" w:hAnsi="Arial" w:cs="Arial"/>
          <w:spacing w:val="-1"/>
          <w:w w:val="105"/>
          <w:sz w:val="20"/>
          <w:szCs w:val="20"/>
        </w:rPr>
        <w:t xml:space="preserve"> </w:t>
      </w:r>
      <w:r w:rsidRPr="009E6DAA">
        <w:rPr>
          <w:rFonts w:ascii="Arial" w:hAnsi="Arial" w:cs="Arial"/>
          <w:w w:val="105"/>
          <w:sz w:val="20"/>
          <w:szCs w:val="20"/>
        </w:rPr>
        <w:t>a</w:t>
      </w:r>
      <w:r w:rsidRPr="009E6DAA">
        <w:rPr>
          <w:rFonts w:ascii="Arial" w:hAnsi="Arial" w:cs="Arial"/>
          <w:spacing w:val="-3"/>
          <w:w w:val="105"/>
          <w:sz w:val="20"/>
          <w:szCs w:val="20"/>
        </w:rPr>
        <w:t xml:space="preserve"> </w:t>
      </w:r>
      <w:r w:rsidRPr="009E6DAA">
        <w:rPr>
          <w:rFonts w:ascii="Arial" w:hAnsi="Arial" w:cs="Arial"/>
          <w:w w:val="105"/>
          <w:sz w:val="20"/>
          <w:szCs w:val="20"/>
        </w:rPr>
        <w:t>forum for the</w:t>
      </w:r>
      <w:r w:rsidRPr="009E6DAA">
        <w:rPr>
          <w:rFonts w:ascii="Arial" w:hAnsi="Arial" w:cs="Arial"/>
          <w:spacing w:val="-1"/>
          <w:w w:val="105"/>
          <w:sz w:val="20"/>
          <w:szCs w:val="20"/>
        </w:rPr>
        <w:t xml:space="preserve"> </w:t>
      </w:r>
      <w:r w:rsidRPr="009E6DAA">
        <w:rPr>
          <w:rFonts w:ascii="Arial" w:hAnsi="Arial" w:cs="Arial"/>
          <w:w w:val="105"/>
          <w:sz w:val="20"/>
          <w:szCs w:val="20"/>
        </w:rPr>
        <w:t>latest science and</w:t>
      </w:r>
      <w:r w:rsidRPr="009E6DAA">
        <w:rPr>
          <w:rFonts w:ascii="Arial" w:hAnsi="Arial" w:cs="Arial"/>
          <w:spacing w:val="-3"/>
          <w:w w:val="105"/>
          <w:sz w:val="20"/>
          <w:szCs w:val="20"/>
        </w:rPr>
        <w:t xml:space="preserve"> </w:t>
      </w:r>
      <w:r w:rsidRPr="009E6DAA">
        <w:rPr>
          <w:rFonts w:ascii="Arial" w:hAnsi="Arial" w:cs="Arial"/>
          <w:w w:val="105"/>
          <w:sz w:val="20"/>
          <w:szCs w:val="20"/>
        </w:rPr>
        <w:t>regulatory efforts</w:t>
      </w:r>
      <w:r w:rsidRPr="009E6DAA">
        <w:rPr>
          <w:rFonts w:ascii="Arial" w:hAnsi="Arial" w:cs="Arial"/>
          <w:spacing w:val="-1"/>
          <w:w w:val="105"/>
          <w:sz w:val="20"/>
          <w:szCs w:val="20"/>
        </w:rPr>
        <w:t xml:space="preserve"> </w:t>
      </w:r>
      <w:r w:rsidRPr="009E6DAA">
        <w:rPr>
          <w:rFonts w:ascii="Arial" w:hAnsi="Arial" w:cs="Arial"/>
          <w:w w:val="105"/>
          <w:sz w:val="20"/>
          <w:szCs w:val="20"/>
        </w:rPr>
        <w:t>for</w:t>
      </w:r>
      <w:r w:rsidRPr="009E6DAA">
        <w:rPr>
          <w:rFonts w:ascii="Arial" w:hAnsi="Arial" w:cs="Arial"/>
          <w:spacing w:val="-3"/>
          <w:w w:val="105"/>
          <w:sz w:val="20"/>
          <w:szCs w:val="20"/>
        </w:rPr>
        <w:t xml:space="preserve"> </w:t>
      </w:r>
      <w:r w:rsidRPr="009E6DAA">
        <w:rPr>
          <w:rFonts w:ascii="Arial" w:hAnsi="Arial" w:cs="Arial"/>
          <w:w w:val="105"/>
          <w:sz w:val="20"/>
          <w:szCs w:val="20"/>
        </w:rPr>
        <w:t>control</w:t>
      </w:r>
      <w:r w:rsidRPr="009E6DAA">
        <w:rPr>
          <w:rFonts w:ascii="Arial" w:hAnsi="Arial" w:cs="Arial"/>
          <w:spacing w:val="-3"/>
          <w:w w:val="105"/>
          <w:sz w:val="20"/>
          <w:szCs w:val="20"/>
        </w:rPr>
        <w:t xml:space="preserve"> </w:t>
      </w:r>
      <w:r w:rsidRPr="009E6DAA">
        <w:rPr>
          <w:rFonts w:ascii="Arial" w:hAnsi="Arial" w:cs="Arial"/>
          <w:w w:val="105"/>
          <w:sz w:val="20"/>
          <w:szCs w:val="20"/>
        </w:rPr>
        <w:t>of trichomoniasis in cattle.”</w:t>
      </w:r>
    </w:p>
    <w:p w14:paraId="49271615" w14:textId="77777777" w:rsidR="00553EC5" w:rsidRPr="009E6DAA" w:rsidRDefault="00F32265">
      <w:pPr>
        <w:spacing w:before="138" w:line="278" w:lineRule="auto"/>
        <w:ind w:left="519" w:right="504"/>
        <w:rPr>
          <w:rFonts w:ascii="Arial" w:hAnsi="Arial" w:cs="Arial"/>
          <w:sz w:val="20"/>
          <w:szCs w:val="20"/>
        </w:rPr>
      </w:pPr>
      <w:r w:rsidRPr="009E6DAA">
        <w:rPr>
          <w:rFonts w:ascii="Arial" w:hAnsi="Arial" w:cs="Arial"/>
          <w:w w:val="105"/>
          <w:sz w:val="20"/>
          <w:szCs w:val="20"/>
        </w:rPr>
        <w:t>Dr Bud Dinges reviewed the subcommittee resolution from the 2023 meeting, Development</w:t>
      </w:r>
      <w:r w:rsidRPr="009E6DAA">
        <w:rPr>
          <w:rFonts w:ascii="Arial" w:hAnsi="Arial" w:cs="Arial"/>
          <w:spacing w:val="-6"/>
          <w:w w:val="105"/>
          <w:sz w:val="20"/>
          <w:szCs w:val="20"/>
        </w:rPr>
        <w:t xml:space="preserve"> </w:t>
      </w:r>
      <w:r w:rsidRPr="009E6DAA">
        <w:rPr>
          <w:rFonts w:ascii="Arial" w:hAnsi="Arial" w:cs="Arial"/>
          <w:w w:val="105"/>
          <w:sz w:val="20"/>
          <w:szCs w:val="20"/>
        </w:rPr>
        <w:t>of</w:t>
      </w:r>
      <w:r w:rsidRPr="009E6DAA">
        <w:rPr>
          <w:rFonts w:ascii="Arial" w:hAnsi="Arial" w:cs="Arial"/>
          <w:spacing w:val="-4"/>
          <w:w w:val="105"/>
          <w:sz w:val="20"/>
          <w:szCs w:val="20"/>
        </w:rPr>
        <w:t xml:space="preserve"> </w:t>
      </w:r>
      <w:r w:rsidRPr="009E6DAA">
        <w:rPr>
          <w:rFonts w:ascii="Arial" w:hAnsi="Arial" w:cs="Arial"/>
          <w:w w:val="105"/>
          <w:sz w:val="20"/>
          <w:szCs w:val="20"/>
        </w:rPr>
        <w:t>Voluntary</w:t>
      </w:r>
      <w:r w:rsidRPr="009E6DAA">
        <w:rPr>
          <w:rFonts w:ascii="Arial" w:hAnsi="Arial" w:cs="Arial"/>
          <w:spacing w:val="-4"/>
          <w:w w:val="105"/>
          <w:sz w:val="20"/>
          <w:szCs w:val="20"/>
        </w:rPr>
        <w:t xml:space="preserve"> </w:t>
      </w:r>
      <w:r w:rsidRPr="009E6DAA">
        <w:rPr>
          <w:rFonts w:ascii="Arial" w:hAnsi="Arial" w:cs="Arial"/>
          <w:w w:val="105"/>
          <w:sz w:val="20"/>
          <w:szCs w:val="20"/>
        </w:rPr>
        <w:t>Proﬁciency</w:t>
      </w:r>
      <w:r w:rsidRPr="009E6DAA">
        <w:rPr>
          <w:rFonts w:ascii="Arial" w:hAnsi="Arial" w:cs="Arial"/>
          <w:spacing w:val="-2"/>
          <w:w w:val="105"/>
          <w:sz w:val="20"/>
          <w:szCs w:val="20"/>
        </w:rPr>
        <w:t xml:space="preserve"> </w:t>
      </w:r>
      <w:r w:rsidRPr="009E6DAA">
        <w:rPr>
          <w:rFonts w:ascii="Arial" w:hAnsi="Arial" w:cs="Arial"/>
          <w:w w:val="105"/>
          <w:sz w:val="20"/>
          <w:szCs w:val="20"/>
        </w:rPr>
        <w:t>Testing</w:t>
      </w:r>
      <w:r w:rsidRPr="009E6DAA">
        <w:rPr>
          <w:rFonts w:ascii="Arial" w:hAnsi="Arial" w:cs="Arial"/>
          <w:spacing w:val="-2"/>
          <w:w w:val="105"/>
          <w:sz w:val="20"/>
          <w:szCs w:val="20"/>
        </w:rPr>
        <w:t xml:space="preserve"> </w:t>
      </w:r>
      <w:r w:rsidRPr="009E6DAA">
        <w:rPr>
          <w:rFonts w:ascii="Arial" w:hAnsi="Arial" w:cs="Arial"/>
          <w:w w:val="105"/>
          <w:sz w:val="20"/>
          <w:szCs w:val="20"/>
        </w:rPr>
        <w:t>for</w:t>
      </w:r>
      <w:r w:rsidRPr="009E6DAA">
        <w:rPr>
          <w:rFonts w:ascii="Arial" w:hAnsi="Arial" w:cs="Arial"/>
          <w:spacing w:val="-4"/>
          <w:w w:val="105"/>
          <w:sz w:val="20"/>
          <w:szCs w:val="20"/>
        </w:rPr>
        <w:t xml:space="preserve"> </w:t>
      </w:r>
      <w:r w:rsidRPr="009E6DAA">
        <w:rPr>
          <w:rFonts w:ascii="Arial" w:hAnsi="Arial" w:cs="Arial"/>
          <w:w w:val="105"/>
          <w:sz w:val="20"/>
          <w:szCs w:val="20"/>
        </w:rPr>
        <w:t>Laboratories</w:t>
      </w:r>
      <w:r w:rsidRPr="009E6DAA">
        <w:rPr>
          <w:rFonts w:ascii="Arial" w:hAnsi="Arial" w:cs="Arial"/>
          <w:spacing w:val="-3"/>
          <w:w w:val="105"/>
          <w:sz w:val="20"/>
          <w:szCs w:val="20"/>
        </w:rPr>
        <w:t xml:space="preserve"> </w:t>
      </w:r>
      <w:r w:rsidRPr="009E6DAA">
        <w:rPr>
          <w:rFonts w:ascii="Arial" w:hAnsi="Arial" w:cs="Arial"/>
          <w:w w:val="105"/>
          <w:sz w:val="20"/>
          <w:szCs w:val="20"/>
        </w:rPr>
        <w:t>Performing</w:t>
      </w:r>
      <w:r w:rsidRPr="009E6DAA">
        <w:rPr>
          <w:rFonts w:ascii="Arial" w:hAnsi="Arial" w:cs="Arial"/>
          <w:spacing w:val="-6"/>
          <w:w w:val="105"/>
          <w:sz w:val="20"/>
          <w:szCs w:val="20"/>
        </w:rPr>
        <w:t xml:space="preserve"> </w:t>
      </w:r>
      <w:r w:rsidRPr="009E6DAA">
        <w:rPr>
          <w:rFonts w:ascii="Arial" w:hAnsi="Arial" w:cs="Arial"/>
          <w:w w:val="105"/>
          <w:sz w:val="20"/>
          <w:szCs w:val="20"/>
        </w:rPr>
        <w:t>Trichomoniasis Polymerase Chain</w:t>
      </w:r>
      <w:r w:rsidRPr="009E6DAA">
        <w:rPr>
          <w:rFonts w:ascii="Arial" w:hAnsi="Arial" w:cs="Arial"/>
          <w:spacing w:val="-1"/>
          <w:w w:val="105"/>
          <w:sz w:val="20"/>
          <w:szCs w:val="20"/>
        </w:rPr>
        <w:t xml:space="preserve"> </w:t>
      </w:r>
      <w:r w:rsidRPr="009E6DAA">
        <w:rPr>
          <w:rFonts w:ascii="Arial" w:hAnsi="Arial" w:cs="Arial"/>
          <w:w w:val="105"/>
          <w:sz w:val="20"/>
          <w:szCs w:val="20"/>
        </w:rPr>
        <w:t>Reaction</w:t>
      </w:r>
      <w:r w:rsidRPr="009E6DAA">
        <w:rPr>
          <w:rFonts w:ascii="Arial" w:hAnsi="Arial" w:cs="Arial"/>
          <w:spacing w:val="-1"/>
          <w:w w:val="105"/>
          <w:sz w:val="20"/>
          <w:szCs w:val="20"/>
        </w:rPr>
        <w:t xml:space="preserve"> </w:t>
      </w:r>
      <w:r w:rsidRPr="009E6DAA">
        <w:rPr>
          <w:rFonts w:ascii="Arial" w:hAnsi="Arial" w:cs="Arial"/>
          <w:w w:val="105"/>
          <w:sz w:val="20"/>
          <w:szCs w:val="20"/>
        </w:rPr>
        <w:t>Testing</w:t>
      </w:r>
      <w:r w:rsidRPr="009E6DAA">
        <w:rPr>
          <w:rFonts w:ascii="Arial" w:hAnsi="Arial" w:cs="Arial"/>
          <w:spacing w:val="-2"/>
          <w:w w:val="105"/>
          <w:sz w:val="20"/>
          <w:szCs w:val="20"/>
        </w:rPr>
        <w:t xml:space="preserve"> </w:t>
      </w:r>
      <w:r w:rsidRPr="009E6DAA">
        <w:rPr>
          <w:rFonts w:ascii="Arial" w:hAnsi="Arial" w:cs="Arial"/>
          <w:w w:val="105"/>
          <w:sz w:val="20"/>
          <w:szCs w:val="20"/>
        </w:rPr>
        <w:t>in Cattle. The response from</w:t>
      </w:r>
      <w:r w:rsidRPr="009E6DAA">
        <w:rPr>
          <w:rFonts w:ascii="Arial" w:hAnsi="Arial" w:cs="Arial"/>
          <w:spacing w:val="-1"/>
          <w:w w:val="105"/>
          <w:sz w:val="20"/>
          <w:szCs w:val="20"/>
        </w:rPr>
        <w:t xml:space="preserve"> </w:t>
      </w:r>
      <w:r w:rsidRPr="009E6DAA">
        <w:rPr>
          <w:rFonts w:ascii="Arial" w:hAnsi="Arial" w:cs="Arial"/>
          <w:w w:val="105"/>
          <w:sz w:val="20"/>
          <w:szCs w:val="20"/>
        </w:rPr>
        <w:t>USDA</w:t>
      </w:r>
      <w:r w:rsidRPr="009E6DAA">
        <w:rPr>
          <w:rFonts w:ascii="Arial" w:hAnsi="Arial" w:cs="Arial"/>
          <w:spacing w:val="-1"/>
          <w:w w:val="105"/>
          <w:sz w:val="20"/>
          <w:szCs w:val="20"/>
        </w:rPr>
        <w:t xml:space="preserve"> </w:t>
      </w:r>
      <w:r w:rsidRPr="009E6DAA">
        <w:rPr>
          <w:rFonts w:ascii="Arial" w:hAnsi="Arial" w:cs="Arial"/>
          <w:w w:val="105"/>
          <w:sz w:val="20"/>
          <w:szCs w:val="20"/>
        </w:rPr>
        <w:t>was also</w:t>
      </w:r>
      <w:r w:rsidRPr="009E6DAA">
        <w:rPr>
          <w:rFonts w:ascii="Arial" w:hAnsi="Arial" w:cs="Arial"/>
          <w:spacing w:val="-1"/>
          <w:w w:val="105"/>
          <w:sz w:val="20"/>
          <w:szCs w:val="20"/>
        </w:rPr>
        <w:t xml:space="preserve"> </w:t>
      </w:r>
      <w:r w:rsidRPr="009E6DAA">
        <w:rPr>
          <w:rFonts w:ascii="Arial" w:hAnsi="Arial" w:cs="Arial"/>
          <w:w w:val="105"/>
          <w:sz w:val="20"/>
          <w:szCs w:val="20"/>
        </w:rPr>
        <w:t>reviewed.</w:t>
      </w:r>
    </w:p>
    <w:p w14:paraId="49271616" w14:textId="77777777" w:rsidR="00553EC5" w:rsidRPr="009E6DAA" w:rsidRDefault="00F32265">
      <w:pPr>
        <w:spacing w:before="159" w:line="278" w:lineRule="auto"/>
        <w:ind w:left="520" w:right="549"/>
        <w:rPr>
          <w:rFonts w:ascii="Arial" w:hAnsi="Arial" w:cs="Arial"/>
          <w:sz w:val="20"/>
          <w:szCs w:val="20"/>
        </w:rPr>
      </w:pPr>
      <w:r w:rsidRPr="009E6DAA">
        <w:rPr>
          <w:rFonts w:ascii="Arial" w:hAnsi="Arial" w:cs="Arial"/>
          <w:b/>
          <w:spacing w:val="-2"/>
          <w:w w:val="110"/>
          <w:sz w:val="20"/>
          <w:szCs w:val="20"/>
        </w:rPr>
        <w:t>Old</w:t>
      </w:r>
      <w:r w:rsidRPr="009E6DAA">
        <w:rPr>
          <w:rFonts w:ascii="Arial" w:hAnsi="Arial" w:cs="Arial"/>
          <w:b/>
          <w:spacing w:val="-4"/>
          <w:w w:val="110"/>
          <w:sz w:val="20"/>
          <w:szCs w:val="20"/>
        </w:rPr>
        <w:t xml:space="preserve"> </w:t>
      </w:r>
      <w:r w:rsidRPr="009E6DAA">
        <w:rPr>
          <w:rFonts w:ascii="Arial" w:hAnsi="Arial" w:cs="Arial"/>
          <w:b/>
          <w:spacing w:val="-2"/>
          <w:w w:val="110"/>
          <w:sz w:val="20"/>
          <w:szCs w:val="20"/>
        </w:rPr>
        <w:t>business</w:t>
      </w:r>
      <w:r w:rsidRPr="009E6DAA">
        <w:rPr>
          <w:rFonts w:ascii="Arial" w:hAnsi="Arial" w:cs="Arial"/>
          <w:spacing w:val="-2"/>
          <w:w w:val="110"/>
          <w:sz w:val="20"/>
          <w:szCs w:val="20"/>
        </w:rPr>
        <w:t>:</w:t>
      </w:r>
      <w:r w:rsidRPr="009E6DAA">
        <w:rPr>
          <w:rFonts w:ascii="Arial" w:hAnsi="Arial" w:cs="Arial"/>
          <w:spacing w:val="-4"/>
          <w:w w:val="110"/>
          <w:sz w:val="20"/>
          <w:szCs w:val="20"/>
        </w:rPr>
        <w:t xml:space="preserve"> </w:t>
      </w:r>
      <w:r w:rsidRPr="009E6DAA">
        <w:rPr>
          <w:rFonts w:ascii="Arial" w:hAnsi="Arial" w:cs="Arial"/>
          <w:spacing w:val="-2"/>
          <w:w w:val="110"/>
          <w:sz w:val="20"/>
          <w:szCs w:val="20"/>
        </w:rPr>
        <w:t>Bovine</w:t>
      </w:r>
      <w:r w:rsidRPr="009E6DAA">
        <w:rPr>
          <w:rFonts w:ascii="Arial" w:hAnsi="Arial" w:cs="Arial"/>
          <w:spacing w:val="-4"/>
          <w:w w:val="110"/>
          <w:sz w:val="20"/>
          <w:szCs w:val="20"/>
        </w:rPr>
        <w:t xml:space="preserve"> </w:t>
      </w:r>
      <w:r w:rsidRPr="009E6DAA">
        <w:rPr>
          <w:rFonts w:ascii="Arial" w:hAnsi="Arial" w:cs="Arial"/>
          <w:spacing w:val="-2"/>
          <w:w w:val="110"/>
          <w:sz w:val="20"/>
          <w:szCs w:val="20"/>
        </w:rPr>
        <w:t>trichomoniasis</w:t>
      </w:r>
      <w:r w:rsidRPr="009E6DAA">
        <w:rPr>
          <w:rFonts w:ascii="Arial" w:hAnsi="Arial" w:cs="Arial"/>
          <w:spacing w:val="-4"/>
          <w:w w:val="110"/>
          <w:sz w:val="20"/>
          <w:szCs w:val="20"/>
        </w:rPr>
        <w:t xml:space="preserve"> </w:t>
      </w:r>
      <w:r w:rsidRPr="009E6DAA">
        <w:rPr>
          <w:rFonts w:ascii="Arial" w:hAnsi="Arial" w:cs="Arial"/>
          <w:spacing w:val="-2"/>
          <w:w w:val="110"/>
          <w:sz w:val="20"/>
          <w:szCs w:val="20"/>
        </w:rPr>
        <w:t>is</w:t>
      </w:r>
      <w:r w:rsidRPr="009E6DAA">
        <w:rPr>
          <w:rFonts w:ascii="Arial" w:hAnsi="Arial" w:cs="Arial"/>
          <w:spacing w:val="-4"/>
          <w:w w:val="110"/>
          <w:sz w:val="20"/>
          <w:szCs w:val="20"/>
        </w:rPr>
        <w:t xml:space="preserve"> </w:t>
      </w:r>
      <w:r w:rsidRPr="009E6DAA">
        <w:rPr>
          <w:rFonts w:ascii="Arial" w:hAnsi="Arial" w:cs="Arial"/>
          <w:spacing w:val="-2"/>
          <w:w w:val="110"/>
          <w:sz w:val="20"/>
          <w:szCs w:val="20"/>
        </w:rPr>
        <w:t>subject</w:t>
      </w:r>
      <w:r w:rsidRPr="009E6DAA">
        <w:rPr>
          <w:rFonts w:ascii="Arial" w:hAnsi="Arial" w:cs="Arial"/>
          <w:spacing w:val="-6"/>
          <w:w w:val="110"/>
          <w:sz w:val="20"/>
          <w:szCs w:val="20"/>
        </w:rPr>
        <w:t xml:space="preserve"> </w:t>
      </w:r>
      <w:r w:rsidRPr="009E6DAA">
        <w:rPr>
          <w:rFonts w:ascii="Arial" w:hAnsi="Arial" w:cs="Arial"/>
          <w:spacing w:val="-2"/>
          <w:w w:val="110"/>
          <w:sz w:val="20"/>
          <w:szCs w:val="20"/>
        </w:rPr>
        <w:t>to</w:t>
      </w:r>
      <w:r w:rsidRPr="009E6DAA">
        <w:rPr>
          <w:rFonts w:ascii="Arial" w:hAnsi="Arial" w:cs="Arial"/>
          <w:spacing w:val="-5"/>
          <w:w w:val="110"/>
          <w:sz w:val="20"/>
          <w:szCs w:val="20"/>
        </w:rPr>
        <w:t xml:space="preserve"> </w:t>
      </w:r>
      <w:r w:rsidRPr="009E6DAA">
        <w:rPr>
          <w:rFonts w:ascii="Arial" w:hAnsi="Arial" w:cs="Arial"/>
          <w:spacing w:val="-2"/>
          <w:w w:val="110"/>
          <w:sz w:val="20"/>
          <w:szCs w:val="20"/>
        </w:rPr>
        <w:t>import</w:t>
      </w:r>
      <w:r w:rsidRPr="009E6DAA">
        <w:rPr>
          <w:rFonts w:ascii="Arial" w:hAnsi="Arial" w:cs="Arial"/>
          <w:spacing w:val="-6"/>
          <w:w w:val="110"/>
          <w:sz w:val="20"/>
          <w:szCs w:val="20"/>
        </w:rPr>
        <w:t xml:space="preserve"> </w:t>
      </w:r>
      <w:r w:rsidRPr="009E6DAA">
        <w:rPr>
          <w:rFonts w:ascii="Arial" w:hAnsi="Arial" w:cs="Arial"/>
          <w:spacing w:val="-2"/>
          <w:w w:val="110"/>
          <w:sz w:val="20"/>
          <w:szCs w:val="20"/>
        </w:rPr>
        <w:t>requirements</w:t>
      </w:r>
      <w:r w:rsidRPr="009E6DAA">
        <w:rPr>
          <w:rFonts w:ascii="Arial" w:hAnsi="Arial" w:cs="Arial"/>
          <w:spacing w:val="-4"/>
          <w:w w:val="110"/>
          <w:sz w:val="20"/>
          <w:szCs w:val="20"/>
        </w:rPr>
        <w:t xml:space="preserve"> </w:t>
      </w:r>
      <w:r w:rsidRPr="009E6DAA">
        <w:rPr>
          <w:rFonts w:ascii="Arial" w:hAnsi="Arial" w:cs="Arial"/>
          <w:spacing w:val="-2"/>
          <w:w w:val="110"/>
          <w:sz w:val="20"/>
          <w:szCs w:val="20"/>
        </w:rPr>
        <w:t>by</w:t>
      </w:r>
      <w:r w:rsidRPr="009E6DAA">
        <w:rPr>
          <w:rFonts w:ascii="Arial" w:hAnsi="Arial" w:cs="Arial"/>
          <w:spacing w:val="-5"/>
          <w:w w:val="110"/>
          <w:sz w:val="20"/>
          <w:szCs w:val="20"/>
        </w:rPr>
        <w:t xml:space="preserve"> </w:t>
      </w:r>
      <w:r w:rsidRPr="009E6DAA">
        <w:rPr>
          <w:rFonts w:ascii="Arial" w:hAnsi="Arial" w:cs="Arial"/>
          <w:spacing w:val="-2"/>
          <w:w w:val="110"/>
          <w:sz w:val="20"/>
          <w:szCs w:val="20"/>
        </w:rPr>
        <w:t xml:space="preserve">numerous </w:t>
      </w:r>
      <w:r w:rsidRPr="009E6DAA">
        <w:rPr>
          <w:rFonts w:ascii="Arial" w:hAnsi="Arial" w:cs="Arial"/>
          <w:sz w:val="20"/>
          <w:szCs w:val="20"/>
        </w:rPr>
        <w:t>states</w:t>
      </w:r>
      <w:r w:rsidRPr="009E6DAA">
        <w:rPr>
          <w:rFonts w:ascii="Arial" w:hAnsi="Arial" w:cs="Arial"/>
          <w:spacing w:val="39"/>
          <w:sz w:val="20"/>
          <w:szCs w:val="20"/>
        </w:rPr>
        <w:t xml:space="preserve"> </w:t>
      </w:r>
      <w:r w:rsidRPr="009E6DAA">
        <w:rPr>
          <w:rFonts w:ascii="Arial" w:hAnsi="Arial" w:cs="Arial"/>
          <w:sz w:val="20"/>
          <w:szCs w:val="20"/>
        </w:rPr>
        <w:t>as</w:t>
      </w:r>
      <w:r w:rsidRPr="009E6DAA">
        <w:rPr>
          <w:rFonts w:ascii="Arial" w:hAnsi="Arial" w:cs="Arial"/>
          <w:spacing w:val="39"/>
          <w:sz w:val="20"/>
          <w:szCs w:val="20"/>
        </w:rPr>
        <w:t xml:space="preserve"> </w:t>
      </w:r>
      <w:r w:rsidRPr="009E6DAA">
        <w:rPr>
          <w:rFonts w:ascii="Arial" w:hAnsi="Arial" w:cs="Arial"/>
          <w:sz w:val="20"/>
          <w:szCs w:val="20"/>
        </w:rPr>
        <w:t>it</w:t>
      </w:r>
      <w:r w:rsidRPr="009E6DAA">
        <w:rPr>
          <w:rFonts w:ascii="Arial" w:hAnsi="Arial" w:cs="Arial"/>
          <w:spacing w:val="35"/>
          <w:sz w:val="20"/>
          <w:szCs w:val="20"/>
        </w:rPr>
        <w:t xml:space="preserve"> </w:t>
      </w:r>
      <w:r w:rsidRPr="009E6DAA">
        <w:rPr>
          <w:rFonts w:ascii="Arial" w:hAnsi="Arial" w:cs="Arial"/>
          <w:sz w:val="20"/>
          <w:szCs w:val="20"/>
        </w:rPr>
        <w:t>causes</w:t>
      </w:r>
      <w:r w:rsidRPr="009E6DAA">
        <w:rPr>
          <w:rFonts w:ascii="Arial" w:hAnsi="Arial" w:cs="Arial"/>
          <w:spacing w:val="39"/>
          <w:sz w:val="20"/>
          <w:szCs w:val="20"/>
        </w:rPr>
        <w:t xml:space="preserve"> </w:t>
      </w:r>
      <w:r w:rsidRPr="009E6DAA">
        <w:rPr>
          <w:rFonts w:ascii="Arial" w:hAnsi="Arial" w:cs="Arial"/>
          <w:sz w:val="20"/>
          <w:szCs w:val="20"/>
        </w:rPr>
        <w:t>signiﬁcant</w:t>
      </w:r>
      <w:r w:rsidRPr="009E6DAA">
        <w:rPr>
          <w:rFonts w:ascii="Arial" w:hAnsi="Arial" w:cs="Arial"/>
          <w:spacing w:val="35"/>
          <w:sz w:val="20"/>
          <w:szCs w:val="20"/>
        </w:rPr>
        <w:t xml:space="preserve"> </w:t>
      </w:r>
      <w:r w:rsidRPr="009E6DAA">
        <w:rPr>
          <w:rFonts w:ascii="Arial" w:hAnsi="Arial" w:cs="Arial"/>
          <w:sz w:val="20"/>
          <w:szCs w:val="20"/>
        </w:rPr>
        <w:t>economic</w:t>
      </w:r>
      <w:r w:rsidRPr="009E6DAA">
        <w:rPr>
          <w:rFonts w:ascii="Arial" w:hAnsi="Arial" w:cs="Arial"/>
          <w:spacing w:val="40"/>
          <w:sz w:val="20"/>
          <w:szCs w:val="20"/>
        </w:rPr>
        <w:t xml:space="preserve"> </w:t>
      </w:r>
      <w:r w:rsidRPr="009E6DAA">
        <w:rPr>
          <w:rFonts w:ascii="Arial" w:hAnsi="Arial" w:cs="Arial"/>
          <w:sz w:val="20"/>
          <w:szCs w:val="20"/>
        </w:rPr>
        <w:t>cost</w:t>
      </w:r>
      <w:r w:rsidRPr="009E6DAA">
        <w:rPr>
          <w:rFonts w:ascii="Arial" w:hAnsi="Arial" w:cs="Arial"/>
          <w:spacing w:val="35"/>
          <w:sz w:val="20"/>
          <w:szCs w:val="20"/>
        </w:rPr>
        <w:t xml:space="preserve"> </w:t>
      </w:r>
      <w:r w:rsidRPr="009E6DAA">
        <w:rPr>
          <w:rFonts w:ascii="Arial" w:hAnsi="Arial" w:cs="Arial"/>
          <w:sz w:val="20"/>
          <w:szCs w:val="20"/>
        </w:rPr>
        <w:t>to</w:t>
      </w:r>
      <w:r w:rsidRPr="009E6DAA">
        <w:rPr>
          <w:rFonts w:ascii="Arial" w:hAnsi="Arial" w:cs="Arial"/>
          <w:spacing w:val="40"/>
          <w:sz w:val="20"/>
          <w:szCs w:val="20"/>
        </w:rPr>
        <w:t xml:space="preserve"> </w:t>
      </w:r>
      <w:r w:rsidRPr="009E6DAA">
        <w:rPr>
          <w:rFonts w:ascii="Arial" w:hAnsi="Arial" w:cs="Arial"/>
          <w:sz w:val="20"/>
          <w:szCs w:val="20"/>
        </w:rPr>
        <w:t>cattle</w:t>
      </w:r>
      <w:r w:rsidRPr="009E6DAA">
        <w:rPr>
          <w:rFonts w:ascii="Arial" w:hAnsi="Arial" w:cs="Arial"/>
          <w:spacing w:val="40"/>
          <w:sz w:val="20"/>
          <w:szCs w:val="20"/>
        </w:rPr>
        <w:t xml:space="preserve"> </w:t>
      </w:r>
      <w:r w:rsidRPr="009E6DAA">
        <w:rPr>
          <w:rFonts w:ascii="Arial" w:hAnsi="Arial" w:cs="Arial"/>
          <w:sz w:val="20"/>
          <w:szCs w:val="20"/>
        </w:rPr>
        <w:t>producing</w:t>
      </w:r>
      <w:r w:rsidRPr="009E6DAA">
        <w:rPr>
          <w:rFonts w:ascii="Arial" w:hAnsi="Arial" w:cs="Arial"/>
          <w:spacing w:val="40"/>
          <w:sz w:val="20"/>
          <w:szCs w:val="20"/>
        </w:rPr>
        <w:t xml:space="preserve"> </w:t>
      </w:r>
      <w:r w:rsidRPr="009E6DAA">
        <w:rPr>
          <w:rFonts w:ascii="Arial" w:hAnsi="Arial" w:cs="Arial"/>
          <w:sz w:val="20"/>
          <w:szCs w:val="20"/>
        </w:rPr>
        <w:t>states.</w:t>
      </w:r>
      <w:r w:rsidRPr="009E6DAA">
        <w:rPr>
          <w:rFonts w:ascii="Arial" w:hAnsi="Arial" w:cs="Arial"/>
          <w:spacing w:val="39"/>
          <w:sz w:val="20"/>
          <w:szCs w:val="20"/>
        </w:rPr>
        <w:t xml:space="preserve"> </w:t>
      </w:r>
      <w:r w:rsidRPr="009E6DAA">
        <w:rPr>
          <w:rFonts w:ascii="Arial" w:hAnsi="Arial" w:cs="Arial"/>
          <w:sz w:val="20"/>
          <w:szCs w:val="20"/>
        </w:rPr>
        <w:t>Currently</w:t>
      </w:r>
      <w:r w:rsidRPr="009E6DAA">
        <w:rPr>
          <w:rFonts w:ascii="Arial" w:hAnsi="Arial" w:cs="Arial"/>
          <w:spacing w:val="40"/>
          <w:sz w:val="20"/>
          <w:szCs w:val="20"/>
        </w:rPr>
        <w:t xml:space="preserve"> </w:t>
      </w:r>
      <w:r w:rsidRPr="009E6DAA">
        <w:rPr>
          <w:rFonts w:ascii="Arial" w:hAnsi="Arial" w:cs="Arial"/>
          <w:sz w:val="20"/>
          <w:szCs w:val="20"/>
        </w:rPr>
        <w:t>there</w:t>
      </w:r>
      <w:r w:rsidRPr="009E6DAA">
        <w:rPr>
          <w:rFonts w:ascii="Arial" w:hAnsi="Arial" w:cs="Arial"/>
          <w:spacing w:val="39"/>
          <w:sz w:val="20"/>
          <w:szCs w:val="20"/>
        </w:rPr>
        <w:t xml:space="preserve"> </w:t>
      </w:r>
      <w:r w:rsidRPr="009E6DAA">
        <w:rPr>
          <w:rFonts w:ascii="Arial" w:hAnsi="Arial" w:cs="Arial"/>
          <w:sz w:val="20"/>
          <w:szCs w:val="20"/>
        </w:rPr>
        <w:t>are no</w:t>
      </w:r>
      <w:r w:rsidRPr="009E6DAA">
        <w:rPr>
          <w:rFonts w:ascii="Arial" w:hAnsi="Arial" w:cs="Arial"/>
          <w:spacing w:val="36"/>
          <w:sz w:val="20"/>
          <w:szCs w:val="20"/>
        </w:rPr>
        <w:t xml:space="preserve"> </w:t>
      </w:r>
      <w:r w:rsidRPr="009E6DAA">
        <w:rPr>
          <w:rFonts w:ascii="Arial" w:hAnsi="Arial" w:cs="Arial"/>
          <w:sz w:val="20"/>
          <w:szCs w:val="20"/>
        </w:rPr>
        <w:t>formal</w:t>
      </w:r>
      <w:r w:rsidRPr="009E6DAA">
        <w:rPr>
          <w:rFonts w:ascii="Arial" w:hAnsi="Arial" w:cs="Arial"/>
          <w:spacing w:val="34"/>
          <w:sz w:val="20"/>
          <w:szCs w:val="20"/>
        </w:rPr>
        <w:t xml:space="preserve"> </w:t>
      </w:r>
      <w:r w:rsidRPr="009E6DAA">
        <w:rPr>
          <w:rFonts w:ascii="Arial" w:hAnsi="Arial" w:cs="Arial"/>
          <w:sz w:val="20"/>
          <w:szCs w:val="20"/>
        </w:rPr>
        <w:t>requirements</w:t>
      </w:r>
      <w:r w:rsidRPr="009E6DAA">
        <w:rPr>
          <w:rFonts w:ascii="Arial" w:hAnsi="Arial" w:cs="Arial"/>
          <w:spacing w:val="38"/>
          <w:sz w:val="20"/>
          <w:szCs w:val="20"/>
        </w:rPr>
        <w:t xml:space="preserve"> </w:t>
      </w:r>
      <w:r w:rsidRPr="009E6DAA">
        <w:rPr>
          <w:rFonts w:ascii="Arial" w:hAnsi="Arial" w:cs="Arial"/>
          <w:sz w:val="20"/>
          <w:szCs w:val="20"/>
        </w:rPr>
        <w:t>or</w:t>
      </w:r>
      <w:r w:rsidRPr="009E6DAA">
        <w:rPr>
          <w:rFonts w:ascii="Arial" w:hAnsi="Arial" w:cs="Arial"/>
          <w:spacing w:val="34"/>
          <w:sz w:val="20"/>
          <w:szCs w:val="20"/>
        </w:rPr>
        <w:t xml:space="preserve"> </w:t>
      </w:r>
      <w:r w:rsidRPr="009E6DAA">
        <w:rPr>
          <w:rFonts w:ascii="Arial" w:hAnsi="Arial" w:cs="Arial"/>
          <w:sz w:val="20"/>
          <w:szCs w:val="20"/>
        </w:rPr>
        <w:t>proﬁciency</w:t>
      </w:r>
      <w:r w:rsidRPr="009E6DAA">
        <w:rPr>
          <w:rFonts w:ascii="Arial" w:hAnsi="Arial" w:cs="Arial"/>
          <w:spacing w:val="40"/>
          <w:sz w:val="20"/>
          <w:szCs w:val="20"/>
        </w:rPr>
        <w:t xml:space="preserve"> </w:t>
      </w:r>
      <w:r w:rsidRPr="009E6DAA">
        <w:rPr>
          <w:rFonts w:ascii="Arial" w:hAnsi="Arial" w:cs="Arial"/>
          <w:sz w:val="20"/>
          <w:szCs w:val="20"/>
        </w:rPr>
        <w:t>exercises</w:t>
      </w:r>
      <w:r w:rsidRPr="009E6DAA">
        <w:rPr>
          <w:rFonts w:ascii="Arial" w:hAnsi="Arial" w:cs="Arial"/>
          <w:spacing w:val="38"/>
          <w:sz w:val="20"/>
          <w:szCs w:val="20"/>
        </w:rPr>
        <w:t xml:space="preserve"> </w:t>
      </w:r>
      <w:r w:rsidRPr="009E6DAA">
        <w:rPr>
          <w:rFonts w:ascii="Arial" w:hAnsi="Arial" w:cs="Arial"/>
          <w:sz w:val="20"/>
          <w:szCs w:val="20"/>
        </w:rPr>
        <w:t>for</w:t>
      </w:r>
      <w:r w:rsidRPr="009E6DAA">
        <w:rPr>
          <w:rFonts w:ascii="Arial" w:hAnsi="Arial" w:cs="Arial"/>
          <w:spacing w:val="34"/>
          <w:sz w:val="20"/>
          <w:szCs w:val="20"/>
        </w:rPr>
        <w:t xml:space="preserve"> </w:t>
      </w:r>
      <w:r w:rsidRPr="009E6DAA">
        <w:rPr>
          <w:rFonts w:ascii="Arial" w:hAnsi="Arial" w:cs="Arial"/>
          <w:sz w:val="20"/>
          <w:szCs w:val="20"/>
        </w:rPr>
        <w:t>laboratories</w:t>
      </w:r>
      <w:r w:rsidRPr="009E6DAA">
        <w:rPr>
          <w:rFonts w:ascii="Arial" w:hAnsi="Arial" w:cs="Arial"/>
          <w:spacing w:val="38"/>
          <w:sz w:val="20"/>
          <w:szCs w:val="20"/>
        </w:rPr>
        <w:t xml:space="preserve"> </w:t>
      </w:r>
      <w:r w:rsidRPr="009E6DAA">
        <w:rPr>
          <w:rFonts w:ascii="Arial" w:hAnsi="Arial" w:cs="Arial"/>
          <w:sz w:val="20"/>
          <w:szCs w:val="20"/>
        </w:rPr>
        <w:t>conducting</w:t>
      </w:r>
      <w:r w:rsidRPr="009E6DAA">
        <w:rPr>
          <w:rFonts w:ascii="Arial" w:hAnsi="Arial" w:cs="Arial"/>
          <w:spacing w:val="40"/>
          <w:sz w:val="20"/>
          <w:szCs w:val="20"/>
        </w:rPr>
        <w:t xml:space="preserve"> </w:t>
      </w:r>
      <w:r w:rsidRPr="009E6DAA">
        <w:rPr>
          <w:rFonts w:ascii="Arial" w:hAnsi="Arial" w:cs="Arial"/>
          <w:sz w:val="20"/>
          <w:szCs w:val="20"/>
        </w:rPr>
        <w:t>this</w:t>
      </w:r>
      <w:r w:rsidRPr="009E6DAA">
        <w:rPr>
          <w:rFonts w:ascii="Arial" w:hAnsi="Arial" w:cs="Arial"/>
          <w:spacing w:val="38"/>
          <w:sz w:val="20"/>
          <w:szCs w:val="20"/>
        </w:rPr>
        <w:t xml:space="preserve"> </w:t>
      </w:r>
      <w:r w:rsidRPr="009E6DAA">
        <w:rPr>
          <w:rFonts w:ascii="Arial" w:hAnsi="Arial" w:cs="Arial"/>
          <w:sz w:val="20"/>
          <w:szCs w:val="20"/>
        </w:rPr>
        <w:t>testing</w:t>
      </w:r>
      <w:r w:rsidRPr="009E6DAA">
        <w:rPr>
          <w:rFonts w:ascii="Arial" w:hAnsi="Arial" w:cs="Arial"/>
          <w:spacing w:val="80"/>
          <w:sz w:val="20"/>
          <w:szCs w:val="20"/>
        </w:rPr>
        <w:t xml:space="preserve"> </w:t>
      </w:r>
      <w:r w:rsidRPr="009E6DAA">
        <w:rPr>
          <w:rFonts w:ascii="Arial" w:hAnsi="Arial" w:cs="Arial"/>
          <w:sz w:val="20"/>
          <w:szCs w:val="20"/>
        </w:rPr>
        <w:t>and</w:t>
      </w:r>
      <w:r w:rsidRPr="009E6DAA">
        <w:rPr>
          <w:rFonts w:ascii="Arial" w:hAnsi="Arial" w:cs="Arial"/>
          <w:spacing w:val="36"/>
          <w:sz w:val="20"/>
          <w:szCs w:val="20"/>
        </w:rPr>
        <w:t xml:space="preserve"> </w:t>
      </w:r>
      <w:r w:rsidRPr="009E6DAA">
        <w:rPr>
          <w:rFonts w:ascii="Arial" w:hAnsi="Arial" w:cs="Arial"/>
          <w:sz w:val="20"/>
          <w:szCs w:val="20"/>
        </w:rPr>
        <w:t>regulations</w:t>
      </w:r>
      <w:r w:rsidRPr="009E6DAA">
        <w:rPr>
          <w:rFonts w:ascii="Arial" w:hAnsi="Arial" w:cs="Arial"/>
          <w:spacing w:val="38"/>
          <w:sz w:val="20"/>
          <w:szCs w:val="20"/>
        </w:rPr>
        <w:t xml:space="preserve"> </w:t>
      </w:r>
      <w:r w:rsidRPr="009E6DAA">
        <w:rPr>
          <w:rFonts w:ascii="Arial" w:hAnsi="Arial" w:cs="Arial"/>
          <w:sz w:val="20"/>
          <w:szCs w:val="20"/>
        </w:rPr>
        <w:t>are</w:t>
      </w:r>
      <w:r w:rsidRPr="009E6DAA">
        <w:rPr>
          <w:rFonts w:ascii="Arial" w:hAnsi="Arial" w:cs="Arial"/>
          <w:spacing w:val="38"/>
          <w:sz w:val="20"/>
          <w:szCs w:val="20"/>
        </w:rPr>
        <w:t xml:space="preserve"> </w:t>
      </w:r>
      <w:r w:rsidRPr="009E6DAA">
        <w:rPr>
          <w:rFonts w:ascii="Arial" w:hAnsi="Arial" w:cs="Arial"/>
          <w:sz w:val="20"/>
          <w:szCs w:val="20"/>
        </w:rPr>
        <w:t>determined</w:t>
      </w:r>
      <w:r w:rsidRPr="009E6DAA">
        <w:rPr>
          <w:rFonts w:ascii="Arial" w:hAnsi="Arial" w:cs="Arial"/>
          <w:spacing w:val="36"/>
          <w:sz w:val="20"/>
          <w:szCs w:val="20"/>
        </w:rPr>
        <w:t xml:space="preserve"> </w:t>
      </w:r>
      <w:r w:rsidRPr="009E6DAA">
        <w:rPr>
          <w:rFonts w:ascii="Arial" w:hAnsi="Arial" w:cs="Arial"/>
          <w:sz w:val="20"/>
          <w:szCs w:val="20"/>
        </w:rPr>
        <w:t>by</w:t>
      </w:r>
      <w:r w:rsidRPr="009E6DAA">
        <w:rPr>
          <w:rFonts w:ascii="Arial" w:hAnsi="Arial" w:cs="Arial"/>
          <w:spacing w:val="36"/>
          <w:sz w:val="20"/>
          <w:szCs w:val="20"/>
        </w:rPr>
        <w:t xml:space="preserve"> </w:t>
      </w:r>
      <w:r w:rsidRPr="009E6DAA">
        <w:rPr>
          <w:rFonts w:ascii="Arial" w:hAnsi="Arial" w:cs="Arial"/>
          <w:sz w:val="20"/>
          <w:szCs w:val="20"/>
        </w:rPr>
        <w:t>individual</w:t>
      </w:r>
      <w:r w:rsidRPr="009E6DAA">
        <w:rPr>
          <w:rFonts w:ascii="Arial" w:hAnsi="Arial" w:cs="Arial"/>
          <w:spacing w:val="36"/>
          <w:sz w:val="20"/>
          <w:szCs w:val="20"/>
        </w:rPr>
        <w:t xml:space="preserve"> </w:t>
      </w:r>
      <w:r w:rsidRPr="009E6DAA">
        <w:rPr>
          <w:rFonts w:ascii="Arial" w:hAnsi="Arial" w:cs="Arial"/>
          <w:sz w:val="20"/>
          <w:szCs w:val="20"/>
        </w:rPr>
        <w:t>states</w:t>
      </w:r>
      <w:r w:rsidRPr="009E6DAA">
        <w:rPr>
          <w:rFonts w:ascii="Arial" w:hAnsi="Arial" w:cs="Arial"/>
          <w:spacing w:val="38"/>
          <w:sz w:val="20"/>
          <w:szCs w:val="20"/>
        </w:rPr>
        <w:t xml:space="preserve"> </w:t>
      </w:r>
      <w:r w:rsidRPr="009E6DAA">
        <w:rPr>
          <w:rFonts w:ascii="Arial" w:hAnsi="Arial" w:cs="Arial"/>
          <w:sz w:val="20"/>
          <w:szCs w:val="20"/>
        </w:rPr>
        <w:t>and</w:t>
      </w:r>
      <w:r w:rsidRPr="009E6DAA">
        <w:rPr>
          <w:rFonts w:ascii="Arial" w:hAnsi="Arial" w:cs="Arial"/>
          <w:spacing w:val="36"/>
          <w:sz w:val="20"/>
          <w:szCs w:val="20"/>
        </w:rPr>
        <w:t xml:space="preserve"> </w:t>
      </w:r>
      <w:r w:rsidRPr="009E6DAA">
        <w:rPr>
          <w:rFonts w:ascii="Arial" w:hAnsi="Arial" w:cs="Arial"/>
          <w:sz w:val="20"/>
          <w:szCs w:val="20"/>
        </w:rPr>
        <w:t>their</w:t>
      </w:r>
      <w:r w:rsidRPr="009E6DAA">
        <w:rPr>
          <w:rFonts w:ascii="Arial" w:hAnsi="Arial" w:cs="Arial"/>
          <w:spacing w:val="40"/>
          <w:sz w:val="20"/>
          <w:szCs w:val="20"/>
        </w:rPr>
        <w:t xml:space="preserve"> </w:t>
      </w:r>
      <w:r w:rsidRPr="009E6DAA">
        <w:rPr>
          <w:rFonts w:ascii="Arial" w:hAnsi="Arial" w:cs="Arial"/>
          <w:sz w:val="20"/>
          <w:szCs w:val="20"/>
        </w:rPr>
        <w:t>livestock</w:t>
      </w:r>
      <w:r w:rsidRPr="009E6DAA">
        <w:rPr>
          <w:rFonts w:ascii="Arial" w:hAnsi="Arial" w:cs="Arial"/>
          <w:spacing w:val="40"/>
          <w:sz w:val="20"/>
          <w:szCs w:val="20"/>
        </w:rPr>
        <w:t xml:space="preserve"> </w:t>
      </w:r>
      <w:r w:rsidRPr="009E6DAA">
        <w:rPr>
          <w:rFonts w:ascii="Arial" w:hAnsi="Arial" w:cs="Arial"/>
          <w:sz w:val="20"/>
          <w:szCs w:val="20"/>
        </w:rPr>
        <w:t>import</w:t>
      </w:r>
      <w:r w:rsidRPr="009E6DAA">
        <w:rPr>
          <w:rFonts w:ascii="Arial" w:hAnsi="Arial" w:cs="Arial"/>
          <w:spacing w:val="40"/>
          <w:sz w:val="20"/>
          <w:szCs w:val="20"/>
        </w:rPr>
        <w:t xml:space="preserve"> </w:t>
      </w:r>
      <w:r w:rsidRPr="009E6DAA">
        <w:rPr>
          <w:rFonts w:ascii="Arial" w:hAnsi="Arial" w:cs="Arial"/>
          <w:sz w:val="20"/>
          <w:szCs w:val="20"/>
        </w:rPr>
        <w:t>regulations.</w:t>
      </w:r>
    </w:p>
    <w:p w14:paraId="49271617" w14:textId="77777777" w:rsidR="00553EC5" w:rsidRPr="009E6DAA" w:rsidRDefault="00F32265">
      <w:pPr>
        <w:pStyle w:val="Heading1"/>
        <w:spacing w:before="260"/>
        <w:rPr>
          <w:rFonts w:ascii="Arial" w:hAnsi="Arial" w:cs="Arial"/>
          <w:sz w:val="20"/>
          <w:szCs w:val="20"/>
        </w:rPr>
      </w:pPr>
      <w:r w:rsidRPr="009E6DAA">
        <w:rPr>
          <w:rFonts w:ascii="Arial" w:hAnsi="Arial" w:cs="Arial"/>
          <w:sz w:val="20"/>
          <w:szCs w:val="20"/>
        </w:rPr>
        <w:t>New</w:t>
      </w:r>
      <w:r w:rsidRPr="009E6DAA">
        <w:rPr>
          <w:rFonts w:ascii="Arial" w:hAnsi="Arial" w:cs="Arial"/>
          <w:spacing w:val="16"/>
          <w:sz w:val="20"/>
          <w:szCs w:val="20"/>
        </w:rPr>
        <w:t xml:space="preserve"> </w:t>
      </w:r>
      <w:r w:rsidRPr="009E6DAA">
        <w:rPr>
          <w:rFonts w:ascii="Arial" w:hAnsi="Arial" w:cs="Arial"/>
          <w:spacing w:val="-2"/>
          <w:sz w:val="20"/>
          <w:szCs w:val="20"/>
        </w:rPr>
        <w:t>Business:</w:t>
      </w:r>
    </w:p>
    <w:p w14:paraId="49271618" w14:textId="77777777" w:rsidR="00553EC5" w:rsidRPr="009E6DAA" w:rsidRDefault="00F32265">
      <w:pPr>
        <w:spacing w:before="80" w:line="276" w:lineRule="auto"/>
        <w:ind w:left="520" w:right="504"/>
        <w:rPr>
          <w:rFonts w:ascii="Arial" w:hAnsi="Arial" w:cs="Arial"/>
          <w:sz w:val="20"/>
          <w:szCs w:val="20"/>
        </w:rPr>
      </w:pPr>
      <w:r w:rsidRPr="009E6DAA">
        <w:rPr>
          <w:rFonts w:ascii="Arial" w:hAnsi="Arial" w:cs="Arial"/>
          <w:w w:val="105"/>
          <w:sz w:val="20"/>
          <w:szCs w:val="20"/>
        </w:rPr>
        <w:t>Dr Suelee Robbe- Austermann DVM, PhD, Director, National Veterinary Services Laboratories, presented a progress report on proﬁciency testing for trichomoniasis.</w:t>
      </w:r>
      <w:r w:rsidRPr="009E6DAA">
        <w:rPr>
          <w:rFonts w:ascii="Arial" w:hAnsi="Arial" w:cs="Arial"/>
          <w:spacing w:val="40"/>
          <w:w w:val="105"/>
          <w:sz w:val="20"/>
          <w:szCs w:val="20"/>
        </w:rPr>
        <w:t xml:space="preserve"> </w:t>
      </w:r>
      <w:r w:rsidRPr="009E6DAA">
        <w:rPr>
          <w:rFonts w:ascii="Arial" w:hAnsi="Arial" w:cs="Arial"/>
          <w:w w:val="105"/>
          <w:sz w:val="20"/>
          <w:szCs w:val="20"/>
        </w:rPr>
        <w:t>She proposed a plan that would include 20 randomized samples in a blinded duplicate ‘study’. Initially,</w:t>
      </w:r>
      <w:r w:rsidRPr="009E6DAA">
        <w:rPr>
          <w:rFonts w:ascii="Arial" w:hAnsi="Arial" w:cs="Arial"/>
          <w:spacing w:val="-4"/>
          <w:w w:val="105"/>
          <w:sz w:val="20"/>
          <w:szCs w:val="20"/>
        </w:rPr>
        <w:t xml:space="preserve"> </w:t>
      </w:r>
      <w:r w:rsidRPr="009E6DAA">
        <w:rPr>
          <w:rFonts w:ascii="Arial" w:hAnsi="Arial" w:cs="Arial"/>
          <w:w w:val="105"/>
          <w:sz w:val="20"/>
          <w:szCs w:val="20"/>
        </w:rPr>
        <w:t>this</w:t>
      </w:r>
      <w:r w:rsidRPr="009E6DAA">
        <w:rPr>
          <w:rFonts w:ascii="Arial" w:hAnsi="Arial" w:cs="Arial"/>
          <w:spacing w:val="-4"/>
          <w:w w:val="105"/>
          <w:sz w:val="20"/>
          <w:szCs w:val="20"/>
        </w:rPr>
        <w:t xml:space="preserve"> </w:t>
      </w:r>
      <w:r w:rsidRPr="009E6DAA">
        <w:rPr>
          <w:rFonts w:ascii="Arial" w:hAnsi="Arial" w:cs="Arial"/>
          <w:w w:val="105"/>
          <w:sz w:val="20"/>
          <w:szCs w:val="20"/>
        </w:rPr>
        <w:t>would</w:t>
      </w:r>
      <w:r w:rsidRPr="009E6DAA">
        <w:rPr>
          <w:rFonts w:ascii="Arial" w:hAnsi="Arial" w:cs="Arial"/>
          <w:spacing w:val="-4"/>
          <w:w w:val="105"/>
          <w:sz w:val="20"/>
          <w:szCs w:val="20"/>
        </w:rPr>
        <w:t xml:space="preserve"> </w:t>
      </w:r>
      <w:r w:rsidRPr="009E6DAA">
        <w:rPr>
          <w:rFonts w:ascii="Arial" w:hAnsi="Arial" w:cs="Arial"/>
          <w:w w:val="105"/>
          <w:sz w:val="20"/>
          <w:szCs w:val="20"/>
        </w:rPr>
        <w:t>be</w:t>
      </w:r>
      <w:r w:rsidRPr="009E6DAA">
        <w:rPr>
          <w:rFonts w:ascii="Arial" w:hAnsi="Arial" w:cs="Arial"/>
          <w:spacing w:val="-5"/>
          <w:w w:val="105"/>
          <w:sz w:val="20"/>
          <w:szCs w:val="20"/>
        </w:rPr>
        <w:t xml:space="preserve"> </w:t>
      </w:r>
      <w:r w:rsidRPr="009E6DAA">
        <w:rPr>
          <w:rFonts w:ascii="Arial" w:hAnsi="Arial" w:cs="Arial"/>
          <w:w w:val="105"/>
          <w:sz w:val="20"/>
          <w:szCs w:val="20"/>
        </w:rPr>
        <w:t>a</w:t>
      </w:r>
      <w:r w:rsidRPr="009E6DAA">
        <w:rPr>
          <w:rFonts w:ascii="Arial" w:hAnsi="Arial" w:cs="Arial"/>
          <w:spacing w:val="-5"/>
          <w:w w:val="105"/>
          <w:sz w:val="20"/>
          <w:szCs w:val="20"/>
        </w:rPr>
        <w:t xml:space="preserve"> </w:t>
      </w:r>
      <w:r w:rsidRPr="009E6DAA">
        <w:rPr>
          <w:rFonts w:ascii="Arial" w:hAnsi="Arial" w:cs="Arial"/>
          <w:w w:val="105"/>
          <w:sz w:val="20"/>
          <w:szCs w:val="20"/>
        </w:rPr>
        <w:t>voluntary</w:t>
      </w:r>
      <w:r w:rsidRPr="009E6DAA">
        <w:rPr>
          <w:rFonts w:ascii="Arial" w:hAnsi="Arial" w:cs="Arial"/>
          <w:spacing w:val="-5"/>
          <w:w w:val="105"/>
          <w:sz w:val="20"/>
          <w:szCs w:val="20"/>
        </w:rPr>
        <w:t xml:space="preserve"> </w:t>
      </w:r>
      <w:r w:rsidRPr="009E6DAA">
        <w:rPr>
          <w:rFonts w:ascii="Arial" w:hAnsi="Arial" w:cs="Arial"/>
          <w:w w:val="105"/>
          <w:sz w:val="20"/>
          <w:szCs w:val="20"/>
        </w:rPr>
        <w:t>program</w:t>
      </w:r>
      <w:r w:rsidRPr="009E6DAA">
        <w:rPr>
          <w:rFonts w:ascii="Arial" w:hAnsi="Arial" w:cs="Arial"/>
          <w:spacing w:val="-5"/>
          <w:w w:val="105"/>
          <w:sz w:val="20"/>
          <w:szCs w:val="20"/>
        </w:rPr>
        <w:t xml:space="preserve"> </w:t>
      </w:r>
      <w:r w:rsidRPr="009E6DAA">
        <w:rPr>
          <w:rFonts w:ascii="Arial" w:hAnsi="Arial" w:cs="Arial"/>
          <w:w w:val="105"/>
          <w:sz w:val="20"/>
          <w:szCs w:val="20"/>
        </w:rPr>
        <w:t>that</w:t>
      </w:r>
      <w:r w:rsidRPr="009E6DAA">
        <w:rPr>
          <w:rFonts w:ascii="Arial" w:hAnsi="Arial" w:cs="Arial"/>
          <w:spacing w:val="-6"/>
          <w:w w:val="105"/>
          <w:sz w:val="20"/>
          <w:szCs w:val="20"/>
        </w:rPr>
        <w:t xml:space="preserve"> </w:t>
      </w:r>
      <w:r w:rsidRPr="009E6DAA">
        <w:rPr>
          <w:rFonts w:ascii="Arial" w:hAnsi="Arial" w:cs="Arial"/>
          <w:w w:val="105"/>
          <w:sz w:val="20"/>
          <w:szCs w:val="20"/>
        </w:rPr>
        <w:t>testing</w:t>
      </w:r>
      <w:r w:rsidRPr="009E6DAA">
        <w:rPr>
          <w:rFonts w:ascii="Arial" w:hAnsi="Arial" w:cs="Arial"/>
          <w:spacing w:val="-5"/>
          <w:w w:val="105"/>
          <w:sz w:val="20"/>
          <w:szCs w:val="20"/>
        </w:rPr>
        <w:t xml:space="preserve"> </w:t>
      </w:r>
      <w:r w:rsidRPr="009E6DAA">
        <w:rPr>
          <w:rFonts w:ascii="Arial" w:hAnsi="Arial" w:cs="Arial"/>
          <w:w w:val="105"/>
          <w:sz w:val="20"/>
          <w:szCs w:val="20"/>
        </w:rPr>
        <w:t>laboratories</w:t>
      </w:r>
      <w:r w:rsidRPr="009E6DAA">
        <w:rPr>
          <w:rFonts w:ascii="Arial" w:hAnsi="Arial" w:cs="Arial"/>
          <w:spacing w:val="-5"/>
          <w:w w:val="105"/>
          <w:sz w:val="20"/>
          <w:szCs w:val="20"/>
        </w:rPr>
        <w:t xml:space="preserve"> </w:t>
      </w:r>
      <w:r w:rsidRPr="009E6DAA">
        <w:rPr>
          <w:rFonts w:ascii="Arial" w:hAnsi="Arial" w:cs="Arial"/>
          <w:w w:val="105"/>
          <w:sz w:val="20"/>
          <w:szCs w:val="20"/>
        </w:rPr>
        <w:t>would</w:t>
      </w:r>
      <w:r w:rsidRPr="009E6DAA">
        <w:rPr>
          <w:rFonts w:ascii="Arial" w:hAnsi="Arial" w:cs="Arial"/>
          <w:spacing w:val="-5"/>
          <w:w w:val="105"/>
          <w:sz w:val="20"/>
          <w:szCs w:val="20"/>
        </w:rPr>
        <w:t xml:space="preserve"> </w:t>
      </w:r>
      <w:r w:rsidRPr="009E6DAA">
        <w:rPr>
          <w:rFonts w:ascii="Arial" w:hAnsi="Arial" w:cs="Arial"/>
          <w:w w:val="105"/>
          <w:sz w:val="20"/>
          <w:szCs w:val="20"/>
        </w:rPr>
        <w:t>need</w:t>
      </w:r>
      <w:r w:rsidRPr="009E6DAA">
        <w:rPr>
          <w:rFonts w:ascii="Arial" w:hAnsi="Arial" w:cs="Arial"/>
          <w:spacing w:val="-5"/>
          <w:w w:val="105"/>
          <w:sz w:val="20"/>
          <w:szCs w:val="20"/>
        </w:rPr>
        <w:t xml:space="preserve"> </w:t>
      </w:r>
      <w:r w:rsidRPr="009E6DAA">
        <w:rPr>
          <w:rFonts w:ascii="Arial" w:hAnsi="Arial" w:cs="Arial"/>
          <w:w w:val="105"/>
          <w:sz w:val="20"/>
          <w:szCs w:val="20"/>
        </w:rPr>
        <w:t>to</w:t>
      </w:r>
      <w:r w:rsidRPr="009E6DAA">
        <w:rPr>
          <w:rFonts w:ascii="Arial" w:hAnsi="Arial" w:cs="Arial"/>
          <w:spacing w:val="-5"/>
          <w:w w:val="105"/>
          <w:sz w:val="20"/>
          <w:szCs w:val="20"/>
        </w:rPr>
        <w:t xml:space="preserve"> </w:t>
      </w:r>
      <w:r w:rsidRPr="009E6DAA">
        <w:rPr>
          <w:rFonts w:ascii="Arial" w:hAnsi="Arial" w:cs="Arial"/>
          <w:w w:val="105"/>
          <w:sz w:val="20"/>
          <w:szCs w:val="20"/>
        </w:rPr>
        <w:t>sign</w:t>
      </w:r>
      <w:r w:rsidRPr="009E6DAA">
        <w:rPr>
          <w:rFonts w:ascii="Arial" w:hAnsi="Arial" w:cs="Arial"/>
          <w:spacing w:val="-6"/>
          <w:w w:val="105"/>
          <w:sz w:val="20"/>
          <w:szCs w:val="20"/>
        </w:rPr>
        <w:t xml:space="preserve"> </w:t>
      </w:r>
      <w:r w:rsidRPr="009E6DAA">
        <w:rPr>
          <w:rFonts w:ascii="Arial" w:hAnsi="Arial" w:cs="Arial"/>
          <w:w w:val="105"/>
          <w:sz w:val="20"/>
          <w:szCs w:val="20"/>
        </w:rPr>
        <w:t>up for.</w:t>
      </w:r>
      <w:r w:rsidRPr="009E6DAA">
        <w:rPr>
          <w:rFonts w:ascii="Arial" w:hAnsi="Arial" w:cs="Arial"/>
          <w:spacing w:val="-6"/>
          <w:w w:val="105"/>
          <w:sz w:val="20"/>
          <w:szCs w:val="20"/>
        </w:rPr>
        <w:t xml:space="preserve"> </w:t>
      </w:r>
      <w:r w:rsidRPr="009E6DAA">
        <w:rPr>
          <w:rFonts w:ascii="Arial" w:hAnsi="Arial" w:cs="Arial"/>
          <w:w w:val="105"/>
          <w:sz w:val="20"/>
          <w:szCs w:val="20"/>
        </w:rPr>
        <w:t>It</w:t>
      </w:r>
      <w:r w:rsidRPr="009E6DAA">
        <w:rPr>
          <w:rFonts w:ascii="Arial" w:hAnsi="Arial" w:cs="Arial"/>
          <w:spacing w:val="-6"/>
          <w:w w:val="105"/>
          <w:sz w:val="20"/>
          <w:szCs w:val="20"/>
        </w:rPr>
        <w:t xml:space="preserve"> </w:t>
      </w:r>
      <w:r w:rsidRPr="009E6DAA">
        <w:rPr>
          <w:rFonts w:ascii="Arial" w:hAnsi="Arial" w:cs="Arial"/>
          <w:w w:val="105"/>
          <w:sz w:val="20"/>
          <w:szCs w:val="20"/>
        </w:rPr>
        <w:t>would</w:t>
      </w:r>
      <w:r w:rsidRPr="009E6DAA">
        <w:rPr>
          <w:rFonts w:ascii="Arial" w:hAnsi="Arial" w:cs="Arial"/>
          <w:spacing w:val="-7"/>
          <w:w w:val="105"/>
          <w:sz w:val="20"/>
          <w:szCs w:val="20"/>
        </w:rPr>
        <w:t xml:space="preserve"> </w:t>
      </w:r>
      <w:r w:rsidRPr="009E6DAA">
        <w:rPr>
          <w:rFonts w:ascii="Arial" w:hAnsi="Arial" w:cs="Arial"/>
          <w:w w:val="105"/>
          <w:sz w:val="20"/>
          <w:szCs w:val="20"/>
        </w:rPr>
        <w:t>not</w:t>
      </w:r>
      <w:r w:rsidRPr="009E6DAA">
        <w:rPr>
          <w:rFonts w:ascii="Arial" w:hAnsi="Arial" w:cs="Arial"/>
          <w:spacing w:val="-6"/>
          <w:w w:val="105"/>
          <w:sz w:val="20"/>
          <w:szCs w:val="20"/>
        </w:rPr>
        <w:t xml:space="preserve"> </w:t>
      </w:r>
      <w:r w:rsidRPr="009E6DAA">
        <w:rPr>
          <w:rFonts w:ascii="Arial" w:hAnsi="Arial" w:cs="Arial"/>
          <w:w w:val="105"/>
          <w:sz w:val="20"/>
          <w:szCs w:val="20"/>
        </w:rPr>
        <w:t>be</w:t>
      </w:r>
      <w:r w:rsidRPr="009E6DAA">
        <w:rPr>
          <w:rFonts w:ascii="Arial" w:hAnsi="Arial" w:cs="Arial"/>
          <w:spacing w:val="-5"/>
          <w:w w:val="105"/>
          <w:sz w:val="20"/>
          <w:szCs w:val="20"/>
        </w:rPr>
        <w:t xml:space="preserve"> </w:t>
      </w:r>
      <w:r w:rsidRPr="009E6DAA">
        <w:rPr>
          <w:rFonts w:ascii="Arial" w:hAnsi="Arial" w:cs="Arial"/>
          <w:w w:val="105"/>
          <w:sz w:val="20"/>
          <w:szCs w:val="20"/>
        </w:rPr>
        <w:t>a</w:t>
      </w:r>
      <w:r w:rsidRPr="009E6DAA">
        <w:rPr>
          <w:rFonts w:ascii="Arial" w:hAnsi="Arial" w:cs="Arial"/>
          <w:spacing w:val="-6"/>
          <w:w w:val="105"/>
          <w:sz w:val="20"/>
          <w:szCs w:val="20"/>
        </w:rPr>
        <w:t xml:space="preserve"> </w:t>
      </w:r>
      <w:r w:rsidRPr="009E6DAA">
        <w:rPr>
          <w:rFonts w:ascii="Arial" w:hAnsi="Arial" w:cs="Arial"/>
          <w:w w:val="105"/>
          <w:sz w:val="20"/>
          <w:szCs w:val="20"/>
        </w:rPr>
        <w:t>regulatory</w:t>
      </w:r>
      <w:r w:rsidRPr="009E6DAA">
        <w:rPr>
          <w:rFonts w:ascii="Arial" w:hAnsi="Arial" w:cs="Arial"/>
          <w:spacing w:val="-6"/>
          <w:w w:val="105"/>
          <w:sz w:val="20"/>
          <w:szCs w:val="20"/>
        </w:rPr>
        <w:t xml:space="preserve"> </w:t>
      </w:r>
      <w:r w:rsidRPr="009E6DAA">
        <w:rPr>
          <w:rFonts w:ascii="Arial" w:hAnsi="Arial" w:cs="Arial"/>
          <w:w w:val="105"/>
          <w:sz w:val="20"/>
          <w:szCs w:val="20"/>
        </w:rPr>
        <w:t>program</w:t>
      </w:r>
      <w:r w:rsidRPr="009E6DAA">
        <w:rPr>
          <w:rFonts w:ascii="Arial" w:hAnsi="Arial" w:cs="Arial"/>
          <w:spacing w:val="-5"/>
          <w:w w:val="105"/>
          <w:sz w:val="20"/>
          <w:szCs w:val="20"/>
        </w:rPr>
        <w:t xml:space="preserve"> </w:t>
      </w:r>
      <w:r w:rsidRPr="009E6DAA">
        <w:rPr>
          <w:rFonts w:ascii="Arial" w:hAnsi="Arial" w:cs="Arial"/>
          <w:w w:val="105"/>
          <w:sz w:val="20"/>
          <w:szCs w:val="20"/>
        </w:rPr>
        <w:t>run</w:t>
      </w:r>
      <w:r w:rsidRPr="009E6DAA">
        <w:rPr>
          <w:rFonts w:ascii="Arial" w:hAnsi="Arial" w:cs="Arial"/>
          <w:spacing w:val="-6"/>
          <w:w w:val="105"/>
          <w:sz w:val="20"/>
          <w:szCs w:val="20"/>
        </w:rPr>
        <w:t xml:space="preserve"> </w:t>
      </w:r>
      <w:r w:rsidRPr="009E6DAA">
        <w:rPr>
          <w:rFonts w:ascii="Arial" w:hAnsi="Arial" w:cs="Arial"/>
          <w:w w:val="105"/>
          <w:sz w:val="20"/>
          <w:szCs w:val="20"/>
        </w:rPr>
        <w:t>by</w:t>
      </w:r>
      <w:r w:rsidRPr="009E6DAA">
        <w:rPr>
          <w:rFonts w:ascii="Arial" w:hAnsi="Arial" w:cs="Arial"/>
          <w:spacing w:val="-6"/>
          <w:w w:val="105"/>
          <w:sz w:val="20"/>
          <w:szCs w:val="20"/>
        </w:rPr>
        <w:t xml:space="preserve"> </w:t>
      </w:r>
      <w:r w:rsidRPr="009E6DAA">
        <w:rPr>
          <w:rFonts w:ascii="Arial" w:hAnsi="Arial" w:cs="Arial"/>
          <w:w w:val="105"/>
          <w:sz w:val="20"/>
          <w:szCs w:val="20"/>
        </w:rPr>
        <w:t>NVSL,</w:t>
      </w:r>
      <w:r w:rsidRPr="009E6DAA">
        <w:rPr>
          <w:rFonts w:ascii="Arial" w:hAnsi="Arial" w:cs="Arial"/>
          <w:spacing w:val="-5"/>
          <w:w w:val="105"/>
          <w:sz w:val="20"/>
          <w:szCs w:val="20"/>
        </w:rPr>
        <w:t xml:space="preserve"> </w:t>
      </w:r>
      <w:r w:rsidRPr="009E6DAA">
        <w:rPr>
          <w:rFonts w:ascii="Arial" w:hAnsi="Arial" w:cs="Arial"/>
          <w:w w:val="105"/>
          <w:sz w:val="20"/>
          <w:szCs w:val="20"/>
        </w:rPr>
        <w:t>but</w:t>
      </w:r>
      <w:r w:rsidRPr="009E6DAA">
        <w:rPr>
          <w:rFonts w:ascii="Arial" w:hAnsi="Arial" w:cs="Arial"/>
          <w:spacing w:val="-5"/>
          <w:w w:val="105"/>
          <w:sz w:val="20"/>
          <w:szCs w:val="20"/>
        </w:rPr>
        <w:t xml:space="preserve"> </w:t>
      </w:r>
      <w:r w:rsidRPr="009E6DAA">
        <w:rPr>
          <w:rFonts w:ascii="Arial" w:hAnsi="Arial" w:cs="Arial"/>
          <w:w w:val="105"/>
          <w:sz w:val="20"/>
          <w:szCs w:val="20"/>
        </w:rPr>
        <w:t>a</w:t>
      </w:r>
      <w:r w:rsidRPr="009E6DAA">
        <w:rPr>
          <w:rFonts w:ascii="Arial" w:hAnsi="Arial" w:cs="Arial"/>
          <w:spacing w:val="-5"/>
          <w:w w:val="105"/>
          <w:sz w:val="20"/>
          <w:szCs w:val="20"/>
        </w:rPr>
        <w:t xml:space="preserve"> </w:t>
      </w:r>
      <w:r w:rsidRPr="009E6DAA">
        <w:rPr>
          <w:rFonts w:ascii="Arial" w:hAnsi="Arial" w:cs="Arial"/>
          <w:w w:val="105"/>
          <w:sz w:val="20"/>
          <w:szCs w:val="20"/>
        </w:rPr>
        <w:t>voluntary</w:t>
      </w:r>
      <w:r w:rsidRPr="009E6DAA">
        <w:rPr>
          <w:rFonts w:ascii="Arial" w:hAnsi="Arial" w:cs="Arial"/>
          <w:spacing w:val="-6"/>
          <w:w w:val="105"/>
          <w:sz w:val="20"/>
          <w:szCs w:val="20"/>
        </w:rPr>
        <w:t xml:space="preserve"> </w:t>
      </w:r>
      <w:r w:rsidRPr="009E6DAA">
        <w:rPr>
          <w:rFonts w:ascii="Arial" w:hAnsi="Arial" w:cs="Arial"/>
          <w:w w:val="105"/>
          <w:sz w:val="20"/>
          <w:szCs w:val="20"/>
        </w:rPr>
        <w:t>program</w:t>
      </w:r>
      <w:r w:rsidRPr="009E6DAA">
        <w:rPr>
          <w:rFonts w:ascii="Arial" w:hAnsi="Arial" w:cs="Arial"/>
          <w:spacing w:val="-5"/>
          <w:w w:val="105"/>
          <w:sz w:val="20"/>
          <w:szCs w:val="20"/>
        </w:rPr>
        <w:t xml:space="preserve"> </w:t>
      </w:r>
      <w:r w:rsidRPr="009E6DAA">
        <w:rPr>
          <w:rFonts w:ascii="Arial" w:hAnsi="Arial" w:cs="Arial"/>
          <w:w w:val="105"/>
          <w:sz w:val="20"/>
          <w:szCs w:val="20"/>
        </w:rPr>
        <w:t>with oversight from the National Assembly of State Animal Health Officials (NASAHO).</w:t>
      </w:r>
    </w:p>
    <w:p w14:paraId="49271619" w14:textId="77777777" w:rsidR="00553EC5" w:rsidRPr="009E6DAA" w:rsidRDefault="00F32265">
      <w:pPr>
        <w:spacing w:before="3" w:line="278" w:lineRule="auto"/>
        <w:ind w:left="519" w:right="617"/>
        <w:rPr>
          <w:rFonts w:ascii="Arial" w:hAnsi="Arial" w:cs="Arial"/>
          <w:sz w:val="20"/>
          <w:szCs w:val="20"/>
        </w:rPr>
      </w:pPr>
      <w:r w:rsidRPr="009E6DAA">
        <w:rPr>
          <w:rFonts w:ascii="Arial" w:hAnsi="Arial" w:cs="Arial"/>
          <w:w w:val="105"/>
          <w:sz w:val="20"/>
          <w:szCs w:val="20"/>
        </w:rPr>
        <w:t>Participating laboratories would pay NVSL $394 plus a $50 shipping fee. NVSL would analyze</w:t>
      </w:r>
      <w:r w:rsidRPr="009E6DAA">
        <w:rPr>
          <w:rFonts w:ascii="Arial" w:hAnsi="Arial" w:cs="Arial"/>
          <w:spacing w:val="-7"/>
          <w:w w:val="105"/>
          <w:sz w:val="20"/>
          <w:szCs w:val="20"/>
        </w:rPr>
        <w:t xml:space="preserve"> </w:t>
      </w: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proﬁciency</w:t>
      </w:r>
      <w:r w:rsidRPr="009E6DAA">
        <w:rPr>
          <w:rFonts w:ascii="Arial" w:hAnsi="Arial" w:cs="Arial"/>
          <w:spacing w:val="-8"/>
          <w:w w:val="105"/>
          <w:sz w:val="20"/>
          <w:szCs w:val="20"/>
        </w:rPr>
        <w:t xml:space="preserve"> </w:t>
      </w:r>
      <w:r w:rsidRPr="009E6DAA">
        <w:rPr>
          <w:rFonts w:ascii="Arial" w:hAnsi="Arial" w:cs="Arial"/>
          <w:w w:val="105"/>
          <w:sz w:val="20"/>
          <w:szCs w:val="20"/>
        </w:rPr>
        <w:t>test</w:t>
      </w:r>
      <w:r w:rsidRPr="009E6DAA">
        <w:rPr>
          <w:rFonts w:ascii="Arial" w:hAnsi="Arial" w:cs="Arial"/>
          <w:spacing w:val="-8"/>
          <w:w w:val="105"/>
          <w:sz w:val="20"/>
          <w:szCs w:val="20"/>
        </w:rPr>
        <w:t xml:space="preserve"> </w:t>
      </w:r>
      <w:r w:rsidRPr="009E6DAA">
        <w:rPr>
          <w:rFonts w:ascii="Arial" w:hAnsi="Arial" w:cs="Arial"/>
          <w:w w:val="105"/>
          <w:sz w:val="20"/>
          <w:szCs w:val="20"/>
        </w:rPr>
        <w:t>according</w:t>
      </w:r>
      <w:r w:rsidRPr="009E6DAA">
        <w:rPr>
          <w:rFonts w:ascii="Arial" w:hAnsi="Arial" w:cs="Arial"/>
          <w:spacing w:val="-7"/>
          <w:w w:val="105"/>
          <w:sz w:val="20"/>
          <w:szCs w:val="20"/>
        </w:rPr>
        <w:t xml:space="preserve"> </w:t>
      </w:r>
      <w:r w:rsidRPr="009E6DAA">
        <w:rPr>
          <w:rFonts w:ascii="Arial" w:hAnsi="Arial" w:cs="Arial"/>
          <w:w w:val="105"/>
          <w:sz w:val="20"/>
          <w:szCs w:val="20"/>
        </w:rPr>
        <w:t>to</w:t>
      </w:r>
      <w:r w:rsidRPr="009E6DAA">
        <w:rPr>
          <w:rFonts w:ascii="Arial" w:hAnsi="Arial" w:cs="Arial"/>
          <w:spacing w:val="-6"/>
          <w:w w:val="105"/>
          <w:sz w:val="20"/>
          <w:szCs w:val="20"/>
        </w:rPr>
        <w:t xml:space="preserve"> </w:t>
      </w:r>
      <w:r w:rsidRPr="009E6DAA">
        <w:rPr>
          <w:rFonts w:ascii="Arial" w:hAnsi="Arial" w:cs="Arial"/>
          <w:w w:val="105"/>
          <w:sz w:val="20"/>
          <w:szCs w:val="20"/>
        </w:rPr>
        <w:t>standard</w:t>
      </w:r>
      <w:r w:rsidRPr="009E6DAA">
        <w:rPr>
          <w:rFonts w:ascii="Arial" w:hAnsi="Arial" w:cs="Arial"/>
          <w:spacing w:val="-6"/>
          <w:w w:val="105"/>
          <w:sz w:val="20"/>
          <w:szCs w:val="20"/>
        </w:rPr>
        <w:t xml:space="preserve"> </w:t>
      </w:r>
      <w:r w:rsidRPr="009E6DAA">
        <w:rPr>
          <w:rFonts w:ascii="Arial" w:hAnsi="Arial" w:cs="Arial"/>
          <w:w w:val="105"/>
          <w:sz w:val="20"/>
          <w:szCs w:val="20"/>
        </w:rPr>
        <w:t>performance</w:t>
      </w:r>
      <w:r w:rsidRPr="009E6DAA">
        <w:rPr>
          <w:rFonts w:ascii="Arial" w:hAnsi="Arial" w:cs="Arial"/>
          <w:spacing w:val="-6"/>
          <w:w w:val="105"/>
          <w:sz w:val="20"/>
          <w:szCs w:val="20"/>
        </w:rPr>
        <w:t xml:space="preserve"> </w:t>
      </w:r>
      <w:r w:rsidRPr="009E6DAA">
        <w:rPr>
          <w:rFonts w:ascii="Arial" w:hAnsi="Arial" w:cs="Arial"/>
          <w:w w:val="105"/>
          <w:sz w:val="20"/>
          <w:szCs w:val="20"/>
        </w:rPr>
        <w:t>criteria</w:t>
      </w:r>
      <w:r w:rsidRPr="009E6DAA">
        <w:rPr>
          <w:rFonts w:ascii="Arial" w:hAnsi="Arial" w:cs="Arial"/>
          <w:spacing w:val="-7"/>
          <w:w w:val="105"/>
          <w:sz w:val="20"/>
          <w:szCs w:val="20"/>
        </w:rPr>
        <w:t xml:space="preserve"> </w:t>
      </w:r>
      <w:r w:rsidRPr="009E6DAA">
        <w:rPr>
          <w:rFonts w:ascii="Arial" w:hAnsi="Arial" w:cs="Arial"/>
          <w:w w:val="105"/>
          <w:sz w:val="20"/>
          <w:szCs w:val="20"/>
        </w:rPr>
        <w:t>but</w:t>
      </w:r>
      <w:r w:rsidRPr="009E6DAA">
        <w:rPr>
          <w:rFonts w:ascii="Arial" w:hAnsi="Arial" w:cs="Arial"/>
          <w:spacing w:val="-6"/>
          <w:w w:val="105"/>
          <w:sz w:val="20"/>
          <w:szCs w:val="20"/>
        </w:rPr>
        <w:t xml:space="preserve"> </w:t>
      </w:r>
      <w:r w:rsidRPr="009E6DAA">
        <w:rPr>
          <w:rFonts w:ascii="Arial" w:hAnsi="Arial" w:cs="Arial"/>
          <w:w w:val="105"/>
          <w:sz w:val="20"/>
          <w:szCs w:val="20"/>
        </w:rPr>
        <w:t>not</w:t>
      </w:r>
      <w:r w:rsidRPr="009E6DAA">
        <w:rPr>
          <w:rFonts w:ascii="Arial" w:hAnsi="Arial" w:cs="Arial"/>
          <w:spacing w:val="-7"/>
          <w:w w:val="105"/>
          <w:sz w:val="20"/>
          <w:szCs w:val="20"/>
        </w:rPr>
        <w:t xml:space="preserve"> </w:t>
      </w:r>
      <w:r w:rsidRPr="009E6DAA">
        <w:rPr>
          <w:rFonts w:ascii="Arial" w:hAnsi="Arial" w:cs="Arial"/>
          <w:w w:val="105"/>
          <w:sz w:val="20"/>
          <w:szCs w:val="20"/>
        </w:rPr>
        <w:t>provide</w:t>
      </w:r>
      <w:r w:rsidRPr="009E6DAA">
        <w:rPr>
          <w:rFonts w:ascii="Arial" w:hAnsi="Arial" w:cs="Arial"/>
          <w:spacing w:val="-6"/>
          <w:w w:val="105"/>
          <w:sz w:val="20"/>
          <w:szCs w:val="20"/>
        </w:rPr>
        <w:t xml:space="preserve"> </w:t>
      </w:r>
      <w:r w:rsidRPr="009E6DAA">
        <w:rPr>
          <w:rFonts w:ascii="Arial" w:hAnsi="Arial" w:cs="Arial"/>
          <w:w w:val="105"/>
          <w:sz w:val="20"/>
          <w:szCs w:val="20"/>
        </w:rPr>
        <w:t>an overall pass/fail score. Speciﬁc results would be shared only with the lab and SAHO in state of origin.</w:t>
      </w:r>
    </w:p>
    <w:p w14:paraId="4927161A" w14:textId="77777777" w:rsidR="00553EC5" w:rsidRPr="009E6DAA" w:rsidRDefault="00F32265">
      <w:pPr>
        <w:spacing w:before="154" w:line="278" w:lineRule="auto"/>
        <w:ind w:left="520" w:right="504"/>
        <w:rPr>
          <w:rFonts w:ascii="Arial" w:hAnsi="Arial" w:cs="Arial"/>
          <w:sz w:val="20"/>
          <w:szCs w:val="20"/>
        </w:rPr>
      </w:pPr>
      <w:r w:rsidRPr="009E6DAA">
        <w:rPr>
          <w:rFonts w:ascii="Arial" w:hAnsi="Arial" w:cs="Arial"/>
          <w:w w:val="105"/>
          <w:sz w:val="20"/>
          <w:szCs w:val="20"/>
        </w:rPr>
        <w:t>This</w:t>
      </w:r>
      <w:r w:rsidRPr="009E6DAA">
        <w:rPr>
          <w:rFonts w:ascii="Arial" w:hAnsi="Arial" w:cs="Arial"/>
          <w:spacing w:val="-5"/>
          <w:w w:val="105"/>
          <w:sz w:val="20"/>
          <w:szCs w:val="20"/>
        </w:rPr>
        <w:t xml:space="preserve"> </w:t>
      </w:r>
      <w:r w:rsidRPr="009E6DAA">
        <w:rPr>
          <w:rFonts w:ascii="Arial" w:hAnsi="Arial" w:cs="Arial"/>
          <w:w w:val="105"/>
          <w:sz w:val="20"/>
          <w:szCs w:val="20"/>
        </w:rPr>
        <w:t>would</w:t>
      </w:r>
      <w:r w:rsidRPr="009E6DAA">
        <w:rPr>
          <w:rFonts w:ascii="Arial" w:hAnsi="Arial" w:cs="Arial"/>
          <w:spacing w:val="-6"/>
          <w:w w:val="105"/>
          <w:sz w:val="20"/>
          <w:szCs w:val="20"/>
        </w:rPr>
        <w:t xml:space="preserve"> </w:t>
      </w:r>
      <w:r w:rsidRPr="009E6DAA">
        <w:rPr>
          <w:rFonts w:ascii="Arial" w:hAnsi="Arial" w:cs="Arial"/>
          <w:w w:val="105"/>
          <w:sz w:val="20"/>
          <w:szCs w:val="20"/>
        </w:rPr>
        <w:t>be</w:t>
      </w:r>
      <w:r w:rsidRPr="009E6DAA">
        <w:rPr>
          <w:rFonts w:ascii="Arial" w:hAnsi="Arial" w:cs="Arial"/>
          <w:spacing w:val="-5"/>
          <w:w w:val="105"/>
          <w:sz w:val="20"/>
          <w:szCs w:val="20"/>
        </w:rPr>
        <w:t xml:space="preserve"> </w:t>
      </w:r>
      <w:r w:rsidRPr="009E6DAA">
        <w:rPr>
          <w:rFonts w:ascii="Arial" w:hAnsi="Arial" w:cs="Arial"/>
          <w:w w:val="105"/>
          <w:sz w:val="20"/>
          <w:szCs w:val="20"/>
        </w:rPr>
        <w:t>a</w:t>
      </w:r>
      <w:r w:rsidRPr="009E6DAA">
        <w:rPr>
          <w:rFonts w:ascii="Arial" w:hAnsi="Arial" w:cs="Arial"/>
          <w:spacing w:val="-6"/>
          <w:w w:val="105"/>
          <w:sz w:val="20"/>
          <w:szCs w:val="20"/>
        </w:rPr>
        <w:t xml:space="preserve"> </w:t>
      </w:r>
      <w:r w:rsidRPr="009E6DAA">
        <w:rPr>
          <w:rFonts w:ascii="Arial" w:hAnsi="Arial" w:cs="Arial"/>
          <w:w w:val="105"/>
          <w:sz w:val="20"/>
          <w:szCs w:val="20"/>
        </w:rPr>
        <w:t>ﬁrst</w:t>
      </w:r>
      <w:r w:rsidRPr="009E6DAA">
        <w:rPr>
          <w:rFonts w:ascii="Arial" w:hAnsi="Arial" w:cs="Arial"/>
          <w:spacing w:val="-6"/>
          <w:w w:val="105"/>
          <w:sz w:val="20"/>
          <w:szCs w:val="20"/>
        </w:rPr>
        <w:t xml:space="preserve"> </w:t>
      </w:r>
      <w:r w:rsidRPr="009E6DAA">
        <w:rPr>
          <w:rFonts w:ascii="Arial" w:hAnsi="Arial" w:cs="Arial"/>
          <w:w w:val="105"/>
          <w:sz w:val="20"/>
          <w:szCs w:val="20"/>
        </w:rPr>
        <w:t>step</w:t>
      </w:r>
      <w:r w:rsidRPr="009E6DAA">
        <w:rPr>
          <w:rFonts w:ascii="Arial" w:hAnsi="Arial" w:cs="Arial"/>
          <w:spacing w:val="-5"/>
          <w:w w:val="105"/>
          <w:sz w:val="20"/>
          <w:szCs w:val="20"/>
        </w:rPr>
        <w:t xml:space="preserve"> </w:t>
      </w:r>
      <w:r w:rsidRPr="009E6DAA">
        <w:rPr>
          <w:rFonts w:ascii="Arial" w:hAnsi="Arial" w:cs="Arial"/>
          <w:w w:val="105"/>
          <w:sz w:val="20"/>
          <w:szCs w:val="20"/>
        </w:rPr>
        <w:t>in</w:t>
      </w:r>
      <w:r w:rsidRPr="009E6DAA">
        <w:rPr>
          <w:rFonts w:ascii="Arial" w:hAnsi="Arial" w:cs="Arial"/>
          <w:spacing w:val="-6"/>
          <w:w w:val="105"/>
          <w:sz w:val="20"/>
          <w:szCs w:val="20"/>
        </w:rPr>
        <w:t xml:space="preserve"> </w:t>
      </w:r>
      <w:r w:rsidRPr="009E6DAA">
        <w:rPr>
          <w:rFonts w:ascii="Arial" w:hAnsi="Arial" w:cs="Arial"/>
          <w:w w:val="105"/>
          <w:sz w:val="20"/>
          <w:szCs w:val="20"/>
        </w:rPr>
        <w:t>proﬁciency</w:t>
      </w:r>
      <w:r w:rsidRPr="009E6DAA">
        <w:rPr>
          <w:rFonts w:ascii="Arial" w:hAnsi="Arial" w:cs="Arial"/>
          <w:spacing w:val="-6"/>
          <w:w w:val="105"/>
          <w:sz w:val="20"/>
          <w:szCs w:val="20"/>
        </w:rPr>
        <w:t xml:space="preserve"> </w:t>
      </w:r>
      <w:r w:rsidRPr="009E6DAA">
        <w:rPr>
          <w:rFonts w:ascii="Arial" w:hAnsi="Arial" w:cs="Arial"/>
          <w:w w:val="105"/>
          <w:sz w:val="20"/>
          <w:szCs w:val="20"/>
        </w:rPr>
        <w:t>evaluation</w:t>
      </w:r>
      <w:r w:rsidRPr="009E6DAA">
        <w:rPr>
          <w:rFonts w:ascii="Arial" w:hAnsi="Arial" w:cs="Arial"/>
          <w:spacing w:val="-6"/>
          <w:w w:val="105"/>
          <w:sz w:val="20"/>
          <w:szCs w:val="20"/>
        </w:rPr>
        <w:t xml:space="preserve"> </w:t>
      </w:r>
      <w:r w:rsidRPr="009E6DAA">
        <w:rPr>
          <w:rFonts w:ascii="Arial" w:hAnsi="Arial" w:cs="Arial"/>
          <w:w w:val="105"/>
          <w:sz w:val="20"/>
          <w:szCs w:val="20"/>
        </w:rPr>
        <w:t>with</w:t>
      </w:r>
      <w:r w:rsidRPr="009E6DAA">
        <w:rPr>
          <w:rFonts w:ascii="Arial" w:hAnsi="Arial" w:cs="Arial"/>
          <w:spacing w:val="-6"/>
          <w:w w:val="105"/>
          <w:sz w:val="20"/>
          <w:szCs w:val="20"/>
        </w:rPr>
        <w:t xml:space="preserve"> </w:t>
      </w:r>
      <w:r w:rsidRPr="009E6DAA">
        <w:rPr>
          <w:rFonts w:ascii="Arial" w:hAnsi="Arial" w:cs="Arial"/>
          <w:w w:val="105"/>
          <w:sz w:val="20"/>
          <w:szCs w:val="20"/>
        </w:rPr>
        <w:t>additional</w:t>
      </w:r>
      <w:r w:rsidRPr="009E6DAA">
        <w:rPr>
          <w:rFonts w:ascii="Arial" w:hAnsi="Arial" w:cs="Arial"/>
          <w:spacing w:val="-6"/>
          <w:w w:val="105"/>
          <w:sz w:val="20"/>
          <w:szCs w:val="20"/>
        </w:rPr>
        <w:t xml:space="preserve"> </w:t>
      </w:r>
      <w:r w:rsidRPr="009E6DAA">
        <w:rPr>
          <w:rFonts w:ascii="Arial" w:hAnsi="Arial" w:cs="Arial"/>
          <w:w w:val="105"/>
          <w:sz w:val="20"/>
          <w:szCs w:val="20"/>
        </w:rPr>
        <w:t>components</w:t>
      </w:r>
      <w:r w:rsidRPr="009E6DAA">
        <w:rPr>
          <w:rFonts w:ascii="Arial" w:hAnsi="Arial" w:cs="Arial"/>
          <w:spacing w:val="-5"/>
          <w:w w:val="105"/>
          <w:sz w:val="20"/>
          <w:szCs w:val="20"/>
        </w:rPr>
        <w:t xml:space="preserve"> </w:t>
      </w:r>
      <w:r w:rsidRPr="009E6DAA">
        <w:rPr>
          <w:rFonts w:ascii="Arial" w:hAnsi="Arial" w:cs="Arial"/>
          <w:w w:val="105"/>
          <w:sz w:val="20"/>
          <w:szCs w:val="20"/>
        </w:rPr>
        <w:t>potentially eventually considered by NASAHO.</w:t>
      </w:r>
    </w:p>
    <w:p w14:paraId="4927161B" w14:textId="749DF360" w:rsidR="00553EC5" w:rsidRPr="009E6DAA" w:rsidRDefault="00F32265">
      <w:pPr>
        <w:spacing w:before="161"/>
        <w:ind w:left="520"/>
        <w:rPr>
          <w:rFonts w:ascii="Arial" w:hAnsi="Arial" w:cs="Arial"/>
          <w:sz w:val="20"/>
          <w:szCs w:val="20"/>
        </w:rPr>
      </w:pPr>
      <w:r w:rsidRPr="009E6DAA">
        <w:rPr>
          <w:rFonts w:ascii="Arial" w:hAnsi="Arial" w:cs="Arial"/>
          <w:w w:val="105"/>
          <w:sz w:val="20"/>
          <w:szCs w:val="20"/>
        </w:rPr>
        <w:t>A</w:t>
      </w:r>
      <w:r w:rsidRPr="009E6DAA">
        <w:rPr>
          <w:rFonts w:ascii="Arial" w:hAnsi="Arial" w:cs="Arial"/>
          <w:spacing w:val="-10"/>
          <w:w w:val="105"/>
          <w:sz w:val="20"/>
          <w:szCs w:val="20"/>
        </w:rPr>
        <w:t xml:space="preserve"> </w:t>
      </w:r>
      <w:r w:rsidRPr="009E6DAA">
        <w:rPr>
          <w:rFonts w:ascii="Arial" w:hAnsi="Arial" w:cs="Arial"/>
          <w:w w:val="105"/>
          <w:sz w:val="20"/>
          <w:szCs w:val="20"/>
        </w:rPr>
        <w:t>summary</w:t>
      </w:r>
      <w:r w:rsidRPr="009E6DAA">
        <w:rPr>
          <w:rFonts w:ascii="Arial" w:hAnsi="Arial" w:cs="Arial"/>
          <w:spacing w:val="-7"/>
          <w:w w:val="105"/>
          <w:sz w:val="20"/>
          <w:szCs w:val="20"/>
        </w:rPr>
        <w:t xml:space="preserve"> </w:t>
      </w:r>
      <w:r w:rsidRPr="009E6DAA">
        <w:rPr>
          <w:rFonts w:ascii="Arial" w:hAnsi="Arial" w:cs="Arial"/>
          <w:w w:val="105"/>
          <w:sz w:val="20"/>
          <w:szCs w:val="20"/>
        </w:rPr>
        <w:t>of</w:t>
      </w:r>
      <w:r w:rsidRPr="009E6DAA">
        <w:rPr>
          <w:rFonts w:ascii="Arial" w:hAnsi="Arial" w:cs="Arial"/>
          <w:spacing w:val="-9"/>
          <w:w w:val="105"/>
          <w:sz w:val="20"/>
          <w:szCs w:val="20"/>
        </w:rPr>
        <w:t xml:space="preserve"> </w:t>
      </w:r>
      <w:r w:rsidRPr="009E6DAA">
        <w:rPr>
          <w:rFonts w:ascii="Arial" w:hAnsi="Arial" w:cs="Arial"/>
          <w:w w:val="105"/>
          <w:sz w:val="20"/>
          <w:szCs w:val="20"/>
        </w:rPr>
        <w:t>Dr</w:t>
      </w:r>
      <w:r w:rsidRPr="009E6DAA">
        <w:rPr>
          <w:rFonts w:ascii="Arial" w:hAnsi="Arial" w:cs="Arial"/>
          <w:spacing w:val="-10"/>
          <w:w w:val="105"/>
          <w:sz w:val="20"/>
          <w:szCs w:val="20"/>
        </w:rPr>
        <w:t xml:space="preserve"> </w:t>
      </w:r>
      <w:r w:rsidRPr="009E6DAA">
        <w:rPr>
          <w:rFonts w:ascii="Arial" w:hAnsi="Arial" w:cs="Arial"/>
          <w:w w:val="105"/>
          <w:sz w:val="20"/>
          <w:szCs w:val="20"/>
        </w:rPr>
        <w:t>Robbe-Austermann’s</w:t>
      </w:r>
      <w:r w:rsidRPr="009E6DAA">
        <w:rPr>
          <w:rFonts w:ascii="Arial" w:hAnsi="Arial" w:cs="Arial"/>
          <w:spacing w:val="-8"/>
          <w:w w:val="105"/>
          <w:sz w:val="20"/>
          <w:szCs w:val="20"/>
        </w:rPr>
        <w:t xml:space="preserve"> </w:t>
      </w:r>
      <w:r w:rsidRPr="009E6DAA">
        <w:rPr>
          <w:rFonts w:ascii="Arial" w:hAnsi="Arial" w:cs="Arial"/>
          <w:w w:val="105"/>
          <w:sz w:val="20"/>
          <w:szCs w:val="20"/>
        </w:rPr>
        <w:t>presentation</w:t>
      </w:r>
      <w:r w:rsidRPr="009E6DAA">
        <w:rPr>
          <w:rFonts w:ascii="Arial" w:hAnsi="Arial" w:cs="Arial"/>
          <w:spacing w:val="-10"/>
          <w:w w:val="105"/>
          <w:sz w:val="20"/>
          <w:szCs w:val="20"/>
        </w:rPr>
        <w:t xml:space="preserve"> </w:t>
      </w:r>
      <w:r w:rsidRPr="009E6DAA">
        <w:rPr>
          <w:rFonts w:ascii="Arial" w:hAnsi="Arial" w:cs="Arial"/>
          <w:spacing w:val="-2"/>
          <w:w w:val="105"/>
          <w:sz w:val="20"/>
          <w:szCs w:val="20"/>
        </w:rPr>
        <w:t>follows:</w:t>
      </w:r>
    </w:p>
    <w:p w14:paraId="4927161C"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4927161D" w14:textId="77777777" w:rsidR="00553EC5" w:rsidRPr="009E6DAA" w:rsidRDefault="00F32265">
      <w:pPr>
        <w:spacing w:before="77" w:line="278" w:lineRule="auto"/>
        <w:ind w:left="519" w:right="484"/>
        <w:rPr>
          <w:rFonts w:ascii="Arial" w:hAnsi="Arial" w:cs="Arial"/>
          <w:sz w:val="20"/>
          <w:szCs w:val="20"/>
        </w:rPr>
      </w:pPr>
      <w:r w:rsidRPr="009E6DAA">
        <w:rPr>
          <w:rFonts w:ascii="Arial" w:hAnsi="Arial" w:cs="Arial"/>
          <w:w w:val="105"/>
          <w:sz w:val="20"/>
          <w:szCs w:val="20"/>
        </w:rPr>
        <w:t>“In response to resolution Development of Voluntary Proﬁciency Testing for Laboratories Performing Trichomoniasis Polymerase Chain Reaction Testing in Cattle,</w:t>
      </w:r>
      <w:r w:rsidRPr="009E6DAA">
        <w:rPr>
          <w:rFonts w:ascii="Arial" w:hAnsi="Arial" w:cs="Arial"/>
          <w:spacing w:val="80"/>
          <w:w w:val="105"/>
          <w:sz w:val="20"/>
          <w:szCs w:val="20"/>
        </w:rPr>
        <w:t xml:space="preserve"> </w:t>
      </w:r>
      <w:r w:rsidRPr="009E6DAA">
        <w:rPr>
          <w:rFonts w:ascii="Arial" w:hAnsi="Arial" w:cs="Arial"/>
          <w:w w:val="105"/>
          <w:sz w:val="20"/>
          <w:szCs w:val="20"/>
        </w:rPr>
        <w:t>NVSL was asked</w:t>
      </w:r>
      <w:r w:rsidRPr="009E6DAA">
        <w:rPr>
          <w:rFonts w:ascii="Arial" w:hAnsi="Arial" w:cs="Arial"/>
          <w:spacing w:val="40"/>
          <w:w w:val="105"/>
          <w:sz w:val="20"/>
          <w:szCs w:val="20"/>
        </w:rPr>
        <w:t xml:space="preserve"> </w:t>
      </w:r>
      <w:r w:rsidRPr="009E6DAA">
        <w:rPr>
          <w:rFonts w:ascii="Arial" w:hAnsi="Arial" w:cs="Arial"/>
          <w:w w:val="105"/>
          <w:sz w:val="20"/>
          <w:szCs w:val="20"/>
        </w:rPr>
        <w:t>to</w:t>
      </w:r>
      <w:r w:rsidRPr="009E6DAA">
        <w:rPr>
          <w:rFonts w:ascii="Arial" w:hAnsi="Arial" w:cs="Arial"/>
          <w:spacing w:val="-1"/>
          <w:w w:val="105"/>
          <w:sz w:val="20"/>
          <w:szCs w:val="20"/>
        </w:rPr>
        <w:t xml:space="preserve"> </w:t>
      </w:r>
      <w:r w:rsidRPr="009E6DAA">
        <w:rPr>
          <w:rFonts w:ascii="Arial" w:hAnsi="Arial" w:cs="Arial"/>
          <w:w w:val="105"/>
          <w:sz w:val="20"/>
          <w:szCs w:val="20"/>
        </w:rPr>
        <w:t>work with the committee to</w:t>
      </w:r>
      <w:r w:rsidRPr="009E6DAA">
        <w:rPr>
          <w:rFonts w:ascii="Arial" w:hAnsi="Arial" w:cs="Arial"/>
          <w:spacing w:val="-1"/>
          <w:w w:val="105"/>
          <w:sz w:val="20"/>
          <w:szCs w:val="20"/>
        </w:rPr>
        <w:t xml:space="preserve"> </w:t>
      </w:r>
      <w:r w:rsidRPr="009E6DAA">
        <w:rPr>
          <w:rFonts w:ascii="Arial" w:hAnsi="Arial" w:cs="Arial"/>
          <w:w w:val="105"/>
          <w:sz w:val="20"/>
          <w:szCs w:val="20"/>
        </w:rPr>
        <w:t>develop</w:t>
      </w:r>
      <w:r w:rsidRPr="009E6DAA">
        <w:rPr>
          <w:rFonts w:ascii="Arial" w:hAnsi="Arial" w:cs="Arial"/>
          <w:spacing w:val="-1"/>
          <w:w w:val="105"/>
          <w:sz w:val="20"/>
          <w:szCs w:val="20"/>
        </w:rPr>
        <w:t xml:space="preserve"> </w:t>
      </w:r>
      <w:r w:rsidRPr="009E6DAA">
        <w:rPr>
          <w:rFonts w:ascii="Arial" w:hAnsi="Arial" w:cs="Arial"/>
          <w:w w:val="105"/>
          <w:sz w:val="20"/>
          <w:szCs w:val="20"/>
        </w:rPr>
        <w:t>and</w:t>
      </w:r>
      <w:r w:rsidRPr="009E6DAA">
        <w:rPr>
          <w:rFonts w:ascii="Arial" w:hAnsi="Arial" w:cs="Arial"/>
          <w:spacing w:val="-1"/>
          <w:w w:val="105"/>
          <w:sz w:val="20"/>
          <w:szCs w:val="20"/>
        </w:rPr>
        <w:t xml:space="preserve"> </w:t>
      </w:r>
      <w:r w:rsidRPr="009E6DAA">
        <w:rPr>
          <w:rFonts w:ascii="Arial" w:hAnsi="Arial" w:cs="Arial"/>
          <w:w w:val="105"/>
          <w:sz w:val="20"/>
          <w:szCs w:val="20"/>
        </w:rPr>
        <w:t>administer</w:t>
      </w:r>
      <w:r w:rsidRPr="009E6DAA">
        <w:rPr>
          <w:rFonts w:ascii="Arial" w:hAnsi="Arial" w:cs="Arial"/>
          <w:spacing w:val="-2"/>
          <w:w w:val="105"/>
          <w:sz w:val="20"/>
          <w:szCs w:val="20"/>
        </w:rPr>
        <w:t xml:space="preserve"> </w:t>
      </w:r>
      <w:r w:rsidRPr="009E6DAA">
        <w:rPr>
          <w:rFonts w:ascii="Arial" w:hAnsi="Arial" w:cs="Arial"/>
          <w:w w:val="105"/>
          <w:sz w:val="20"/>
          <w:szCs w:val="20"/>
        </w:rPr>
        <w:t>a</w:t>
      </w:r>
      <w:r w:rsidRPr="009E6DAA">
        <w:rPr>
          <w:rFonts w:ascii="Arial" w:hAnsi="Arial" w:cs="Arial"/>
          <w:spacing w:val="-1"/>
          <w:w w:val="105"/>
          <w:sz w:val="20"/>
          <w:szCs w:val="20"/>
        </w:rPr>
        <w:t xml:space="preserve"> </w:t>
      </w:r>
      <w:r w:rsidRPr="009E6DAA">
        <w:rPr>
          <w:rFonts w:ascii="Arial" w:hAnsi="Arial" w:cs="Arial"/>
          <w:w w:val="105"/>
          <w:sz w:val="20"/>
          <w:szCs w:val="20"/>
        </w:rPr>
        <w:t>proﬁciency</w:t>
      </w:r>
      <w:r w:rsidRPr="009E6DAA">
        <w:rPr>
          <w:rFonts w:ascii="Arial" w:hAnsi="Arial" w:cs="Arial"/>
          <w:spacing w:val="-1"/>
          <w:w w:val="105"/>
          <w:sz w:val="20"/>
          <w:szCs w:val="20"/>
        </w:rPr>
        <w:t xml:space="preserve"> </w:t>
      </w:r>
      <w:r w:rsidRPr="009E6DAA">
        <w:rPr>
          <w:rFonts w:ascii="Arial" w:hAnsi="Arial" w:cs="Arial"/>
          <w:w w:val="105"/>
          <w:sz w:val="20"/>
          <w:szCs w:val="20"/>
        </w:rPr>
        <w:t>test</w:t>
      </w:r>
      <w:r w:rsidRPr="009E6DAA">
        <w:rPr>
          <w:rFonts w:ascii="Arial" w:hAnsi="Arial" w:cs="Arial"/>
          <w:spacing w:val="-2"/>
          <w:w w:val="105"/>
          <w:sz w:val="20"/>
          <w:szCs w:val="20"/>
        </w:rPr>
        <w:t xml:space="preserve"> </w:t>
      </w:r>
      <w:r w:rsidRPr="009E6DAA">
        <w:rPr>
          <w:rFonts w:ascii="Arial" w:hAnsi="Arial" w:cs="Arial"/>
          <w:w w:val="105"/>
          <w:sz w:val="20"/>
          <w:szCs w:val="20"/>
        </w:rPr>
        <w:t>to</w:t>
      </w:r>
      <w:r w:rsidRPr="009E6DAA">
        <w:rPr>
          <w:rFonts w:ascii="Arial" w:hAnsi="Arial" w:cs="Arial"/>
          <w:spacing w:val="-1"/>
          <w:w w:val="105"/>
          <w:sz w:val="20"/>
          <w:szCs w:val="20"/>
        </w:rPr>
        <w:t xml:space="preserve"> </w:t>
      </w:r>
      <w:r w:rsidRPr="009E6DAA">
        <w:rPr>
          <w:rFonts w:ascii="Arial" w:hAnsi="Arial" w:cs="Arial"/>
          <w:w w:val="105"/>
          <w:sz w:val="20"/>
          <w:szCs w:val="20"/>
        </w:rPr>
        <w:t xml:space="preserve">volunteer laboratories. Idaho Department of Agriculture Animal Health Laboratory (ISDA AHL) has agreed to provide </w:t>
      </w:r>
      <w:proofErr w:type="gramStart"/>
      <w:r w:rsidRPr="009E6DAA">
        <w:rPr>
          <w:rFonts w:ascii="Arial" w:hAnsi="Arial" w:cs="Arial"/>
          <w:w w:val="105"/>
          <w:sz w:val="20"/>
          <w:szCs w:val="20"/>
        </w:rPr>
        <w:t>NVSL</w:t>
      </w:r>
      <w:proofErr w:type="gramEnd"/>
      <w:r w:rsidRPr="009E6DAA">
        <w:rPr>
          <w:rFonts w:ascii="Arial" w:hAnsi="Arial" w:cs="Arial"/>
          <w:w w:val="105"/>
          <w:sz w:val="20"/>
          <w:szCs w:val="20"/>
        </w:rPr>
        <w:t xml:space="preserve"> the technical expertise needed, as well as the cultures required to develop</w:t>
      </w:r>
      <w:r w:rsidRPr="009E6DAA">
        <w:rPr>
          <w:rFonts w:ascii="Arial" w:hAnsi="Arial" w:cs="Arial"/>
          <w:spacing w:val="-3"/>
          <w:w w:val="105"/>
          <w:sz w:val="20"/>
          <w:szCs w:val="20"/>
        </w:rPr>
        <w:t xml:space="preserve"> </w:t>
      </w:r>
      <w:r w:rsidRPr="009E6DAA">
        <w:rPr>
          <w:rFonts w:ascii="Arial" w:hAnsi="Arial" w:cs="Arial"/>
          <w:w w:val="105"/>
          <w:sz w:val="20"/>
          <w:szCs w:val="20"/>
        </w:rPr>
        <w:t>this</w:t>
      </w:r>
      <w:r w:rsidRPr="009E6DAA">
        <w:rPr>
          <w:rFonts w:ascii="Arial" w:hAnsi="Arial" w:cs="Arial"/>
          <w:spacing w:val="-2"/>
          <w:w w:val="105"/>
          <w:sz w:val="20"/>
          <w:szCs w:val="20"/>
        </w:rPr>
        <w:t xml:space="preserve"> </w:t>
      </w:r>
      <w:r w:rsidRPr="009E6DAA">
        <w:rPr>
          <w:rFonts w:ascii="Arial" w:hAnsi="Arial" w:cs="Arial"/>
          <w:w w:val="105"/>
          <w:sz w:val="20"/>
          <w:szCs w:val="20"/>
        </w:rPr>
        <w:t>proﬁciency</w:t>
      </w:r>
      <w:r w:rsidRPr="009E6DAA">
        <w:rPr>
          <w:rFonts w:ascii="Arial" w:hAnsi="Arial" w:cs="Arial"/>
          <w:spacing w:val="-1"/>
          <w:w w:val="105"/>
          <w:sz w:val="20"/>
          <w:szCs w:val="20"/>
        </w:rPr>
        <w:t xml:space="preserve"> </w:t>
      </w:r>
      <w:r w:rsidRPr="009E6DAA">
        <w:rPr>
          <w:rFonts w:ascii="Arial" w:hAnsi="Arial" w:cs="Arial"/>
          <w:w w:val="105"/>
          <w:sz w:val="20"/>
          <w:szCs w:val="20"/>
        </w:rPr>
        <w:t>test.</w:t>
      </w:r>
      <w:r w:rsidRPr="009E6DAA">
        <w:rPr>
          <w:rFonts w:ascii="Arial" w:hAnsi="Arial" w:cs="Arial"/>
          <w:spacing w:val="40"/>
          <w:w w:val="105"/>
          <w:sz w:val="20"/>
          <w:szCs w:val="20"/>
        </w:rPr>
        <w:t xml:space="preserve"> </w:t>
      </w:r>
      <w:r w:rsidRPr="009E6DAA">
        <w:rPr>
          <w:rFonts w:ascii="Arial" w:hAnsi="Arial" w:cs="Arial"/>
          <w:w w:val="105"/>
          <w:sz w:val="20"/>
          <w:szCs w:val="20"/>
        </w:rPr>
        <w:t>The</w:t>
      </w:r>
      <w:r w:rsidRPr="009E6DAA">
        <w:rPr>
          <w:rFonts w:ascii="Arial" w:hAnsi="Arial" w:cs="Arial"/>
          <w:spacing w:val="-2"/>
          <w:w w:val="105"/>
          <w:sz w:val="20"/>
          <w:szCs w:val="20"/>
        </w:rPr>
        <w:t xml:space="preserve"> </w:t>
      </w:r>
      <w:r w:rsidRPr="009E6DAA">
        <w:rPr>
          <w:rFonts w:ascii="Arial" w:hAnsi="Arial" w:cs="Arial"/>
          <w:w w:val="105"/>
          <w:sz w:val="20"/>
          <w:szCs w:val="20"/>
        </w:rPr>
        <w:t>subcommittee</w:t>
      </w:r>
      <w:r w:rsidRPr="009E6DAA">
        <w:rPr>
          <w:rFonts w:ascii="Arial" w:hAnsi="Arial" w:cs="Arial"/>
          <w:spacing w:val="-2"/>
          <w:w w:val="105"/>
          <w:sz w:val="20"/>
          <w:szCs w:val="20"/>
        </w:rPr>
        <w:t xml:space="preserve"> </w:t>
      </w:r>
      <w:r w:rsidRPr="009E6DAA">
        <w:rPr>
          <w:rFonts w:ascii="Arial" w:hAnsi="Arial" w:cs="Arial"/>
          <w:w w:val="105"/>
          <w:sz w:val="20"/>
          <w:szCs w:val="20"/>
        </w:rPr>
        <w:t>will</w:t>
      </w:r>
      <w:r w:rsidRPr="009E6DAA">
        <w:rPr>
          <w:rFonts w:ascii="Arial" w:hAnsi="Arial" w:cs="Arial"/>
          <w:spacing w:val="-3"/>
          <w:w w:val="105"/>
          <w:sz w:val="20"/>
          <w:szCs w:val="20"/>
        </w:rPr>
        <w:t xml:space="preserve"> </w:t>
      </w:r>
      <w:r w:rsidRPr="009E6DAA">
        <w:rPr>
          <w:rFonts w:ascii="Arial" w:hAnsi="Arial" w:cs="Arial"/>
          <w:w w:val="105"/>
          <w:sz w:val="20"/>
          <w:szCs w:val="20"/>
        </w:rPr>
        <w:t>write</w:t>
      </w:r>
      <w:r w:rsidRPr="009E6DAA">
        <w:rPr>
          <w:rFonts w:ascii="Arial" w:hAnsi="Arial" w:cs="Arial"/>
          <w:spacing w:val="-2"/>
          <w:w w:val="105"/>
          <w:sz w:val="20"/>
          <w:szCs w:val="20"/>
        </w:rPr>
        <w:t xml:space="preserve"> </w:t>
      </w:r>
      <w:r w:rsidRPr="009E6DAA">
        <w:rPr>
          <w:rFonts w:ascii="Arial" w:hAnsi="Arial" w:cs="Arial"/>
          <w:w w:val="105"/>
          <w:sz w:val="20"/>
          <w:szCs w:val="20"/>
        </w:rPr>
        <w:t>the</w:t>
      </w:r>
      <w:r w:rsidRPr="009E6DAA">
        <w:rPr>
          <w:rFonts w:ascii="Arial" w:hAnsi="Arial" w:cs="Arial"/>
          <w:spacing w:val="-2"/>
          <w:w w:val="105"/>
          <w:sz w:val="20"/>
          <w:szCs w:val="20"/>
        </w:rPr>
        <w:t xml:space="preserve"> </w:t>
      </w:r>
      <w:r w:rsidRPr="009E6DAA">
        <w:rPr>
          <w:rFonts w:ascii="Arial" w:hAnsi="Arial" w:cs="Arial"/>
          <w:w w:val="105"/>
          <w:sz w:val="20"/>
          <w:szCs w:val="20"/>
        </w:rPr>
        <w:t>invitation</w:t>
      </w:r>
      <w:r w:rsidRPr="009E6DAA">
        <w:rPr>
          <w:rFonts w:ascii="Arial" w:hAnsi="Arial" w:cs="Arial"/>
          <w:spacing w:val="-5"/>
          <w:w w:val="105"/>
          <w:sz w:val="20"/>
          <w:szCs w:val="20"/>
        </w:rPr>
        <w:t xml:space="preserve"> </w:t>
      </w:r>
      <w:r w:rsidRPr="009E6DAA">
        <w:rPr>
          <w:rFonts w:ascii="Arial" w:hAnsi="Arial" w:cs="Arial"/>
          <w:w w:val="105"/>
          <w:sz w:val="20"/>
          <w:szCs w:val="20"/>
        </w:rPr>
        <w:t>letter,</w:t>
      </w:r>
      <w:r w:rsidRPr="009E6DAA">
        <w:rPr>
          <w:rFonts w:ascii="Arial" w:hAnsi="Arial" w:cs="Arial"/>
          <w:spacing w:val="-2"/>
          <w:w w:val="105"/>
          <w:sz w:val="20"/>
          <w:szCs w:val="20"/>
        </w:rPr>
        <w:t xml:space="preserve"> </w:t>
      </w:r>
      <w:r w:rsidRPr="009E6DAA">
        <w:rPr>
          <w:rFonts w:ascii="Arial" w:hAnsi="Arial" w:cs="Arial"/>
          <w:w w:val="105"/>
          <w:sz w:val="20"/>
          <w:szCs w:val="20"/>
        </w:rPr>
        <w:t>review</w:t>
      </w:r>
      <w:r w:rsidRPr="009E6DAA">
        <w:rPr>
          <w:rFonts w:ascii="Arial" w:hAnsi="Arial" w:cs="Arial"/>
          <w:spacing w:val="-3"/>
          <w:w w:val="105"/>
          <w:sz w:val="20"/>
          <w:szCs w:val="20"/>
        </w:rPr>
        <w:t xml:space="preserve"> </w:t>
      </w:r>
      <w:r w:rsidRPr="009E6DAA">
        <w:rPr>
          <w:rFonts w:ascii="Arial" w:hAnsi="Arial" w:cs="Arial"/>
          <w:w w:val="105"/>
          <w:sz w:val="20"/>
          <w:szCs w:val="20"/>
        </w:rPr>
        <w:t>the laboratory agreement, and order form. The cultures from ISDA AHL will be received by NVSL</w:t>
      </w:r>
      <w:r w:rsidRPr="009E6DAA">
        <w:rPr>
          <w:rFonts w:ascii="Arial" w:hAnsi="Arial" w:cs="Arial"/>
          <w:spacing w:val="-4"/>
          <w:w w:val="105"/>
          <w:sz w:val="20"/>
          <w:szCs w:val="20"/>
        </w:rPr>
        <w:t xml:space="preserve"> </w:t>
      </w:r>
      <w:r w:rsidRPr="009E6DAA">
        <w:rPr>
          <w:rFonts w:ascii="Arial" w:hAnsi="Arial" w:cs="Arial"/>
          <w:w w:val="105"/>
          <w:sz w:val="20"/>
          <w:szCs w:val="20"/>
        </w:rPr>
        <w:t>December/January.</w:t>
      </w:r>
      <w:r w:rsidRPr="009E6DAA">
        <w:rPr>
          <w:rFonts w:ascii="Arial" w:hAnsi="Arial" w:cs="Arial"/>
          <w:spacing w:val="-3"/>
          <w:w w:val="105"/>
          <w:sz w:val="20"/>
          <w:szCs w:val="20"/>
        </w:rPr>
        <w:t xml:space="preserve"> </w:t>
      </w:r>
      <w:r w:rsidRPr="009E6DAA">
        <w:rPr>
          <w:rFonts w:ascii="Arial" w:hAnsi="Arial" w:cs="Arial"/>
          <w:w w:val="105"/>
          <w:sz w:val="20"/>
          <w:szCs w:val="20"/>
        </w:rPr>
        <w:t>NVSL</w:t>
      </w:r>
      <w:r w:rsidRPr="009E6DAA">
        <w:rPr>
          <w:rFonts w:ascii="Arial" w:hAnsi="Arial" w:cs="Arial"/>
          <w:spacing w:val="-4"/>
          <w:w w:val="105"/>
          <w:sz w:val="20"/>
          <w:szCs w:val="20"/>
        </w:rPr>
        <w:t xml:space="preserve"> </w:t>
      </w:r>
      <w:r w:rsidRPr="009E6DAA">
        <w:rPr>
          <w:rFonts w:ascii="Arial" w:hAnsi="Arial" w:cs="Arial"/>
          <w:w w:val="105"/>
          <w:sz w:val="20"/>
          <w:szCs w:val="20"/>
        </w:rPr>
        <w:t>will</w:t>
      </w:r>
      <w:r w:rsidRPr="009E6DAA">
        <w:rPr>
          <w:rFonts w:ascii="Arial" w:hAnsi="Arial" w:cs="Arial"/>
          <w:spacing w:val="-4"/>
          <w:w w:val="105"/>
          <w:sz w:val="20"/>
          <w:szCs w:val="20"/>
        </w:rPr>
        <w:t xml:space="preserve"> </w:t>
      </w:r>
      <w:r w:rsidRPr="009E6DAA">
        <w:rPr>
          <w:rFonts w:ascii="Arial" w:hAnsi="Arial" w:cs="Arial"/>
          <w:w w:val="105"/>
          <w:sz w:val="20"/>
          <w:szCs w:val="20"/>
        </w:rPr>
        <w:t>prepare</w:t>
      </w:r>
      <w:r w:rsidRPr="009E6DAA">
        <w:rPr>
          <w:rFonts w:ascii="Arial" w:hAnsi="Arial" w:cs="Arial"/>
          <w:spacing w:val="-3"/>
          <w:w w:val="105"/>
          <w:sz w:val="20"/>
          <w:szCs w:val="20"/>
        </w:rPr>
        <w:t xml:space="preserve"> </w:t>
      </w:r>
      <w:r w:rsidRPr="009E6DAA">
        <w:rPr>
          <w:rFonts w:ascii="Arial" w:hAnsi="Arial" w:cs="Arial"/>
          <w:w w:val="105"/>
          <w:sz w:val="20"/>
          <w:szCs w:val="20"/>
        </w:rPr>
        <w:t>the</w:t>
      </w:r>
      <w:r w:rsidRPr="009E6DAA">
        <w:rPr>
          <w:rFonts w:ascii="Arial" w:hAnsi="Arial" w:cs="Arial"/>
          <w:spacing w:val="-3"/>
          <w:w w:val="105"/>
          <w:sz w:val="20"/>
          <w:szCs w:val="20"/>
        </w:rPr>
        <w:t xml:space="preserve"> </w:t>
      </w:r>
      <w:r w:rsidRPr="009E6DAA">
        <w:rPr>
          <w:rFonts w:ascii="Arial" w:hAnsi="Arial" w:cs="Arial"/>
          <w:w w:val="105"/>
          <w:sz w:val="20"/>
          <w:szCs w:val="20"/>
        </w:rPr>
        <w:t>panel</w:t>
      </w:r>
      <w:r w:rsidRPr="009E6DAA">
        <w:rPr>
          <w:rFonts w:ascii="Arial" w:hAnsi="Arial" w:cs="Arial"/>
          <w:spacing w:val="-4"/>
          <w:w w:val="105"/>
          <w:sz w:val="20"/>
          <w:szCs w:val="20"/>
        </w:rPr>
        <w:t xml:space="preserve"> </w:t>
      </w:r>
      <w:r w:rsidRPr="009E6DAA">
        <w:rPr>
          <w:rFonts w:ascii="Arial" w:hAnsi="Arial" w:cs="Arial"/>
          <w:w w:val="105"/>
          <w:sz w:val="20"/>
          <w:szCs w:val="20"/>
        </w:rPr>
        <w:t>for</w:t>
      </w:r>
      <w:r w:rsidRPr="009E6DAA">
        <w:rPr>
          <w:rFonts w:ascii="Arial" w:hAnsi="Arial" w:cs="Arial"/>
          <w:spacing w:val="-5"/>
          <w:w w:val="105"/>
          <w:sz w:val="20"/>
          <w:szCs w:val="20"/>
        </w:rPr>
        <w:t xml:space="preserve"> </w:t>
      </w:r>
      <w:r w:rsidRPr="009E6DAA">
        <w:rPr>
          <w:rFonts w:ascii="Arial" w:hAnsi="Arial" w:cs="Arial"/>
          <w:w w:val="105"/>
          <w:sz w:val="20"/>
          <w:szCs w:val="20"/>
        </w:rPr>
        <w:t>shipment</w:t>
      </w:r>
      <w:r w:rsidRPr="009E6DAA">
        <w:rPr>
          <w:rFonts w:ascii="Arial" w:hAnsi="Arial" w:cs="Arial"/>
          <w:spacing w:val="-1"/>
          <w:w w:val="105"/>
          <w:sz w:val="20"/>
          <w:szCs w:val="20"/>
        </w:rPr>
        <w:t xml:space="preserve"> </w:t>
      </w:r>
      <w:r w:rsidRPr="009E6DAA">
        <w:rPr>
          <w:rFonts w:ascii="Arial" w:hAnsi="Arial" w:cs="Arial"/>
          <w:w w:val="105"/>
          <w:sz w:val="20"/>
          <w:szCs w:val="20"/>
        </w:rPr>
        <w:t>in</w:t>
      </w:r>
      <w:r w:rsidRPr="009E6DAA">
        <w:rPr>
          <w:rFonts w:ascii="Arial" w:hAnsi="Arial" w:cs="Arial"/>
          <w:spacing w:val="-4"/>
          <w:w w:val="105"/>
          <w:sz w:val="20"/>
          <w:szCs w:val="20"/>
        </w:rPr>
        <w:t xml:space="preserve"> </w:t>
      </w:r>
      <w:r w:rsidRPr="009E6DAA">
        <w:rPr>
          <w:rFonts w:ascii="Arial" w:hAnsi="Arial" w:cs="Arial"/>
          <w:w w:val="105"/>
          <w:sz w:val="20"/>
          <w:szCs w:val="20"/>
        </w:rPr>
        <w:t>Feb.</w:t>
      </w:r>
      <w:r w:rsidRPr="009E6DAA">
        <w:rPr>
          <w:rFonts w:ascii="Arial" w:hAnsi="Arial" w:cs="Arial"/>
          <w:spacing w:val="-3"/>
          <w:w w:val="105"/>
          <w:sz w:val="20"/>
          <w:szCs w:val="20"/>
        </w:rPr>
        <w:t xml:space="preserve"> </w:t>
      </w:r>
      <w:r w:rsidRPr="009E6DAA">
        <w:rPr>
          <w:rFonts w:ascii="Arial" w:hAnsi="Arial" w:cs="Arial"/>
          <w:w w:val="105"/>
          <w:sz w:val="20"/>
          <w:szCs w:val="20"/>
        </w:rPr>
        <w:t>Laboratories</w:t>
      </w:r>
      <w:r w:rsidRPr="009E6DAA">
        <w:rPr>
          <w:rFonts w:ascii="Arial" w:hAnsi="Arial" w:cs="Arial"/>
          <w:spacing w:val="-3"/>
          <w:w w:val="105"/>
          <w:sz w:val="20"/>
          <w:szCs w:val="20"/>
        </w:rPr>
        <w:t xml:space="preserve"> </w:t>
      </w:r>
      <w:r w:rsidRPr="009E6DAA">
        <w:rPr>
          <w:rFonts w:ascii="Arial" w:hAnsi="Arial" w:cs="Arial"/>
          <w:w w:val="105"/>
          <w:sz w:val="20"/>
          <w:szCs w:val="20"/>
        </w:rPr>
        <w:t>will have two weeks to return results. A standard analysis will be conducted on the panel, but an</w:t>
      </w:r>
      <w:r w:rsidRPr="009E6DAA">
        <w:rPr>
          <w:rFonts w:ascii="Arial" w:hAnsi="Arial" w:cs="Arial"/>
          <w:spacing w:val="-1"/>
          <w:w w:val="105"/>
          <w:sz w:val="20"/>
          <w:szCs w:val="20"/>
        </w:rPr>
        <w:t xml:space="preserve"> </w:t>
      </w:r>
      <w:r w:rsidRPr="009E6DAA">
        <w:rPr>
          <w:rFonts w:ascii="Arial" w:hAnsi="Arial" w:cs="Arial"/>
          <w:w w:val="105"/>
          <w:sz w:val="20"/>
          <w:szCs w:val="20"/>
        </w:rPr>
        <w:t>overall pass/fail</w:t>
      </w:r>
      <w:r w:rsidRPr="009E6DAA">
        <w:rPr>
          <w:rFonts w:ascii="Arial" w:hAnsi="Arial" w:cs="Arial"/>
          <w:spacing w:val="-1"/>
          <w:w w:val="105"/>
          <w:sz w:val="20"/>
          <w:szCs w:val="20"/>
        </w:rPr>
        <w:t xml:space="preserve"> </w:t>
      </w:r>
      <w:r w:rsidRPr="009E6DAA">
        <w:rPr>
          <w:rFonts w:ascii="Arial" w:hAnsi="Arial" w:cs="Arial"/>
          <w:w w:val="105"/>
          <w:sz w:val="20"/>
          <w:szCs w:val="20"/>
        </w:rPr>
        <w:t>grade will</w:t>
      </w:r>
      <w:r w:rsidRPr="009E6DAA">
        <w:rPr>
          <w:rFonts w:ascii="Arial" w:hAnsi="Arial" w:cs="Arial"/>
          <w:spacing w:val="-1"/>
          <w:w w:val="105"/>
          <w:sz w:val="20"/>
          <w:szCs w:val="20"/>
        </w:rPr>
        <w:t xml:space="preserve"> </w:t>
      </w:r>
      <w:r w:rsidRPr="009E6DAA">
        <w:rPr>
          <w:rFonts w:ascii="Arial" w:hAnsi="Arial" w:cs="Arial"/>
          <w:w w:val="105"/>
          <w:sz w:val="20"/>
          <w:szCs w:val="20"/>
        </w:rPr>
        <w:t>not be provided. NVSL</w:t>
      </w:r>
      <w:r w:rsidRPr="009E6DAA">
        <w:rPr>
          <w:rFonts w:ascii="Arial" w:hAnsi="Arial" w:cs="Arial"/>
          <w:spacing w:val="-1"/>
          <w:w w:val="105"/>
          <w:sz w:val="20"/>
          <w:szCs w:val="20"/>
        </w:rPr>
        <w:t xml:space="preserve"> </w:t>
      </w:r>
      <w:r w:rsidRPr="009E6DAA">
        <w:rPr>
          <w:rFonts w:ascii="Arial" w:hAnsi="Arial" w:cs="Arial"/>
          <w:w w:val="105"/>
          <w:sz w:val="20"/>
          <w:szCs w:val="20"/>
        </w:rPr>
        <w:t>will</w:t>
      </w:r>
      <w:r w:rsidRPr="009E6DAA">
        <w:rPr>
          <w:rFonts w:ascii="Arial" w:hAnsi="Arial" w:cs="Arial"/>
          <w:spacing w:val="-1"/>
          <w:w w:val="105"/>
          <w:sz w:val="20"/>
          <w:szCs w:val="20"/>
        </w:rPr>
        <w:t xml:space="preserve"> </w:t>
      </w:r>
      <w:r w:rsidRPr="009E6DAA">
        <w:rPr>
          <w:rFonts w:ascii="Arial" w:hAnsi="Arial" w:cs="Arial"/>
          <w:w w:val="105"/>
          <w:sz w:val="20"/>
          <w:szCs w:val="20"/>
        </w:rPr>
        <w:t>meet</w:t>
      </w:r>
      <w:r w:rsidRPr="009E6DAA">
        <w:rPr>
          <w:rFonts w:ascii="Arial" w:hAnsi="Arial" w:cs="Arial"/>
          <w:spacing w:val="-2"/>
          <w:w w:val="105"/>
          <w:sz w:val="20"/>
          <w:szCs w:val="20"/>
        </w:rPr>
        <w:t xml:space="preserve"> </w:t>
      </w:r>
      <w:r w:rsidRPr="009E6DAA">
        <w:rPr>
          <w:rFonts w:ascii="Arial" w:hAnsi="Arial" w:cs="Arial"/>
          <w:w w:val="105"/>
          <w:sz w:val="20"/>
          <w:szCs w:val="20"/>
        </w:rPr>
        <w:t>with</w:t>
      </w:r>
      <w:r w:rsidRPr="009E6DAA">
        <w:rPr>
          <w:rFonts w:ascii="Arial" w:hAnsi="Arial" w:cs="Arial"/>
          <w:spacing w:val="-1"/>
          <w:w w:val="105"/>
          <w:sz w:val="20"/>
          <w:szCs w:val="20"/>
        </w:rPr>
        <w:t xml:space="preserve"> </w:t>
      </w:r>
      <w:r w:rsidRPr="009E6DAA">
        <w:rPr>
          <w:rFonts w:ascii="Arial" w:hAnsi="Arial" w:cs="Arial"/>
          <w:w w:val="105"/>
          <w:sz w:val="20"/>
          <w:szCs w:val="20"/>
        </w:rPr>
        <w:t>the committee in</w:t>
      </w:r>
      <w:r w:rsidRPr="009E6DAA">
        <w:rPr>
          <w:rFonts w:ascii="Arial" w:hAnsi="Arial" w:cs="Arial"/>
          <w:spacing w:val="-1"/>
          <w:w w:val="105"/>
          <w:sz w:val="20"/>
          <w:szCs w:val="20"/>
        </w:rPr>
        <w:t xml:space="preserve"> </w:t>
      </w:r>
      <w:r w:rsidRPr="009E6DAA">
        <w:rPr>
          <w:rFonts w:ascii="Arial" w:hAnsi="Arial" w:cs="Arial"/>
          <w:w w:val="105"/>
          <w:sz w:val="20"/>
          <w:szCs w:val="20"/>
        </w:rPr>
        <w:t>the spring</w:t>
      </w:r>
      <w:r w:rsidRPr="009E6DAA">
        <w:rPr>
          <w:rFonts w:ascii="Arial" w:hAnsi="Arial" w:cs="Arial"/>
          <w:spacing w:val="-15"/>
          <w:w w:val="105"/>
          <w:sz w:val="20"/>
          <w:szCs w:val="20"/>
        </w:rPr>
        <w:t xml:space="preserve"> </w:t>
      </w:r>
      <w:r w:rsidRPr="009E6DAA">
        <w:rPr>
          <w:rFonts w:ascii="Arial" w:hAnsi="Arial" w:cs="Arial"/>
          <w:w w:val="105"/>
          <w:sz w:val="20"/>
          <w:szCs w:val="20"/>
        </w:rPr>
        <w:t>to</w:t>
      </w:r>
      <w:r w:rsidRPr="009E6DAA">
        <w:rPr>
          <w:rFonts w:ascii="Arial" w:hAnsi="Arial" w:cs="Arial"/>
          <w:spacing w:val="-14"/>
          <w:w w:val="105"/>
          <w:sz w:val="20"/>
          <w:szCs w:val="20"/>
        </w:rPr>
        <w:t xml:space="preserve"> </w:t>
      </w:r>
      <w:r w:rsidRPr="009E6DAA">
        <w:rPr>
          <w:rFonts w:ascii="Arial" w:hAnsi="Arial" w:cs="Arial"/>
          <w:w w:val="105"/>
          <w:sz w:val="20"/>
          <w:szCs w:val="20"/>
        </w:rPr>
        <w:t>go</w:t>
      </w:r>
      <w:r w:rsidRPr="009E6DAA">
        <w:rPr>
          <w:rFonts w:ascii="Arial" w:hAnsi="Arial" w:cs="Arial"/>
          <w:spacing w:val="-12"/>
          <w:w w:val="105"/>
          <w:sz w:val="20"/>
          <w:szCs w:val="20"/>
        </w:rPr>
        <w:t xml:space="preserve"> </w:t>
      </w:r>
      <w:r w:rsidRPr="009E6DAA">
        <w:rPr>
          <w:rFonts w:ascii="Arial" w:hAnsi="Arial" w:cs="Arial"/>
          <w:w w:val="105"/>
          <w:sz w:val="20"/>
          <w:szCs w:val="20"/>
        </w:rPr>
        <w:t>over</w:t>
      </w:r>
      <w:r w:rsidRPr="009E6DAA">
        <w:rPr>
          <w:rFonts w:ascii="Arial" w:hAnsi="Arial" w:cs="Arial"/>
          <w:spacing w:val="-15"/>
          <w:w w:val="105"/>
          <w:sz w:val="20"/>
          <w:szCs w:val="20"/>
        </w:rPr>
        <w:t xml:space="preserve"> </w:t>
      </w:r>
      <w:r w:rsidRPr="009E6DAA">
        <w:rPr>
          <w:rFonts w:ascii="Arial" w:hAnsi="Arial" w:cs="Arial"/>
          <w:w w:val="105"/>
          <w:sz w:val="20"/>
          <w:szCs w:val="20"/>
        </w:rPr>
        <w:t>results</w:t>
      </w:r>
      <w:r w:rsidRPr="009E6DAA">
        <w:rPr>
          <w:rFonts w:ascii="Arial" w:hAnsi="Arial" w:cs="Arial"/>
          <w:spacing w:val="-12"/>
          <w:w w:val="105"/>
          <w:sz w:val="20"/>
          <w:szCs w:val="20"/>
        </w:rPr>
        <w:t xml:space="preserve"> </w:t>
      </w:r>
      <w:r w:rsidRPr="009E6DAA">
        <w:rPr>
          <w:rFonts w:ascii="Arial" w:hAnsi="Arial" w:cs="Arial"/>
          <w:w w:val="105"/>
          <w:sz w:val="20"/>
          <w:szCs w:val="20"/>
        </w:rPr>
        <w:t>and</w:t>
      </w:r>
      <w:r w:rsidRPr="009E6DAA">
        <w:rPr>
          <w:rFonts w:ascii="Arial" w:hAnsi="Arial" w:cs="Arial"/>
          <w:spacing w:val="-14"/>
          <w:w w:val="105"/>
          <w:sz w:val="20"/>
          <w:szCs w:val="20"/>
        </w:rPr>
        <w:t xml:space="preserve"> </w:t>
      </w:r>
      <w:r w:rsidRPr="009E6DAA">
        <w:rPr>
          <w:rFonts w:ascii="Arial" w:hAnsi="Arial" w:cs="Arial"/>
          <w:w w:val="105"/>
          <w:sz w:val="20"/>
          <w:szCs w:val="20"/>
        </w:rPr>
        <w:t>approve</w:t>
      </w:r>
      <w:r w:rsidRPr="009E6DAA">
        <w:rPr>
          <w:rFonts w:ascii="Arial" w:hAnsi="Arial" w:cs="Arial"/>
          <w:spacing w:val="-13"/>
          <w:w w:val="105"/>
          <w:sz w:val="20"/>
          <w:szCs w:val="20"/>
        </w:rPr>
        <w:t xml:space="preserve"> </w:t>
      </w:r>
      <w:r w:rsidRPr="009E6DAA">
        <w:rPr>
          <w:rFonts w:ascii="Arial" w:hAnsi="Arial" w:cs="Arial"/>
          <w:w w:val="105"/>
          <w:sz w:val="20"/>
          <w:szCs w:val="20"/>
        </w:rPr>
        <w:t>the</w:t>
      </w:r>
      <w:r w:rsidRPr="009E6DAA">
        <w:rPr>
          <w:rFonts w:ascii="Arial" w:hAnsi="Arial" w:cs="Arial"/>
          <w:spacing w:val="-13"/>
          <w:w w:val="105"/>
          <w:sz w:val="20"/>
          <w:szCs w:val="20"/>
        </w:rPr>
        <w:t xml:space="preserve"> </w:t>
      </w:r>
      <w:r w:rsidRPr="009E6DAA">
        <w:rPr>
          <w:rFonts w:ascii="Arial" w:hAnsi="Arial" w:cs="Arial"/>
          <w:w w:val="105"/>
          <w:sz w:val="20"/>
          <w:szCs w:val="20"/>
        </w:rPr>
        <w:t>format</w:t>
      </w:r>
      <w:r w:rsidRPr="009E6DAA">
        <w:rPr>
          <w:rFonts w:ascii="Arial" w:hAnsi="Arial" w:cs="Arial"/>
          <w:spacing w:val="-12"/>
          <w:w w:val="105"/>
          <w:sz w:val="20"/>
          <w:szCs w:val="20"/>
        </w:rPr>
        <w:t xml:space="preserve"> </w:t>
      </w:r>
      <w:r w:rsidRPr="009E6DAA">
        <w:rPr>
          <w:rFonts w:ascii="Arial" w:hAnsi="Arial" w:cs="Arial"/>
          <w:w w:val="105"/>
          <w:sz w:val="20"/>
          <w:szCs w:val="20"/>
        </w:rPr>
        <w:t>of</w:t>
      </w:r>
      <w:r w:rsidRPr="009E6DAA">
        <w:rPr>
          <w:rFonts w:ascii="Arial" w:hAnsi="Arial" w:cs="Arial"/>
          <w:spacing w:val="-14"/>
          <w:w w:val="105"/>
          <w:sz w:val="20"/>
          <w:szCs w:val="20"/>
        </w:rPr>
        <w:t xml:space="preserve"> </w:t>
      </w:r>
      <w:r w:rsidRPr="009E6DAA">
        <w:rPr>
          <w:rFonts w:ascii="Arial" w:hAnsi="Arial" w:cs="Arial"/>
          <w:w w:val="105"/>
          <w:sz w:val="20"/>
          <w:szCs w:val="20"/>
        </w:rPr>
        <w:t>the</w:t>
      </w:r>
      <w:r w:rsidRPr="009E6DAA">
        <w:rPr>
          <w:rFonts w:ascii="Arial" w:hAnsi="Arial" w:cs="Arial"/>
          <w:spacing w:val="-13"/>
          <w:w w:val="105"/>
          <w:sz w:val="20"/>
          <w:szCs w:val="20"/>
        </w:rPr>
        <w:t xml:space="preserve"> </w:t>
      </w:r>
      <w:r w:rsidRPr="009E6DAA">
        <w:rPr>
          <w:rFonts w:ascii="Arial" w:hAnsi="Arial" w:cs="Arial"/>
          <w:w w:val="105"/>
          <w:sz w:val="20"/>
          <w:szCs w:val="20"/>
        </w:rPr>
        <w:t>report</w:t>
      </w:r>
      <w:r w:rsidRPr="009E6DAA">
        <w:rPr>
          <w:rFonts w:ascii="Arial" w:hAnsi="Arial" w:cs="Arial"/>
          <w:spacing w:val="-12"/>
          <w:w w:val="105"/>
          <w:sz w:val="20"/>
          <w:szCs w:val="20"/>
        </w:rPr>
        <w:t xml:space="preserve"> </w:t>
      </w:r>
      <w:r w:rsidRPr="009E6DAA">
        <w:rPr>
          <w:rFonts w:ascii="Arial" w:hAnsi="Arial" w:cs="Arial"/>
          <w:w w:val="105"/>
          <w:sz w:val="20"/>
          <w:szCs w:val="20"/>
        </w:rPr>
        <w:t>going</w:t>
      </w:r>
      <w:r w:rsidRPr="009E6DAA">
        <w:rPr>
          <w:rFonts w:ascii="Arial" w:hAnsi="Arial" w:cs="Arial"/>
          <w:spacing w:val="-15"/>
          <w:w w:val="105"/>
          <w:sz w:val="20"/>
          <w:szCs w:val="20"/>
        </w:rPr>
        <w:t xml:space="preserve"> </w:t>
      </w:r>
      <w:r w:rsidRPr="009E6DAA">
        <w:rPr>
          <w:rFonts w:ascii="Arial" w:hAnsi="Arial" w:cs="Arial"/>
          <w:w w:val="105"/>
          <w:sz w:val="20"/>
          <w:szCs w:val="20"/>
        </w:rPr>
        <w:t>back</w:t>
      </w:r>
      <w:r w:rsidRPr="009E6DAA">
        <w:rPr>
          <w:rFonts w:ascii="Arial" w:hAnsi="Arial" w:cs="Arial"/>
          <w:spacing w:val="-12"/>
          <w:w w:val="105"/>
          <w:sz w:val="20"/>
          <w:szCs w:val="20"/>
        </w:rPr>
        <w:t xml:space="preserve"> </w:t>
      </w:r>
      <w:r w:rsidRPr="009E6DAA">
        <w:rPr>
          <w:rFonts w:ascii="Arial" w:hAnsi="Arial" w:cs="Arial"/>
          <w:w w:val="105"/>
          <w:sz w:val="20"/>
          <w:szCs w:val="20"/>
        </w:rPr>
        <w:t>to</w:t>
      </w:r>
      <w:r w:rsidRPr="009E6DAA">
        <w:rPr>
          <w:rFonts w:ascii="Arial" w:hAnsi="Arial" w:cs="Arial"/>
          <w:spacing w:val="-14"/>
          <w:w w:val="105"/>
          <w:sz w:val="20"/>
          <w:szCs w:val="20"/>
        </w:rPr>
        <w:t xml:space="preserve"> </w:t>
      </w:r>
      <w:r w:rsidRPr="009E6DAA">
        <w:rPr>
          <w:rFonts w:ascii="Arial" w:hAnsi="Arial" w:cs="Arial"/>
          <w:w w:val="105"/>
          <w:sz w:val="20"/>
          <w:szCs w:val="20"/>
        </w:rPr>
        <w:t>the</w:t>
      </w:r>
      <w:r w:rsidRPr="009E6DAA">
        <w:rPr>
          <w:rFonts w:ascii="Arial" w:hAnsi="Arial" w:cs="Arial"/>
          <w:spacing w:val="-13"/>
          <w:w w:val="105"/>
          <w:sz w:val="20"/>
          <w:szCs w:val="20"/>
        </w:rPr>
        <w:t xml:space="preserve"> </w:t>
      </w:r>
      <w:r w:rsidRPr="009E6DAA">
        <w:rPr>
          <w:rFonts w:ascii="Arial" w:hAnsi="Arial" w:cs="Arial"/>
          <w:w w:val="105"/>
          <w:sz w:val="20"/>
          <w:szCs w:val="20"/>
        </w:rPr>
        <w:t>laboratories. Only the State animal health official where the laboratory resides and the laboratory will receive individualized results, otherwise only summary results will be shared.”</w:t>
      </w:r>
    </w:p>
    <w:p w14:paraId="4927161E" w14:textId="77777777" w:rsidR="00553EC5" w:rsidRPr="009E6DAA" w:rsidRDefault="00F32265">
      <w:pPr>
        <w:spacing w:before="154" w:line="278" w:lineRule="auto"/>
        <w:ind w:left="520" w:right="504" w:firstLine="48"/>
        <w:rPr>
          <w:rFonts w:ascii="Arial" w:hAnsi="Arial" w:cs="Arial"/>
          <w:sz w:val="20"/>
          <w:szCs w:val="20"/>
        </w:rPr>
      </w:pPr>
      <w:r w:rsidRPr="009E6DAA">
        <w:rPr>
          <w:rFonts w:ascii="Arial" w:hAnsi="Arial" w:cs="Arial"/>
          <w:w w:val="105"/>
          <w:sz w:val="20"/>
          <w:szCs w:val="20"/>
        </w:rPr>
        <w:t>Following Dr Robbe Austermann’s presentation there was discussion of the proposed proﬁciency testing program. The subcommittee agreed that there should be a mandatory agreement</w:t>
      </w:r>
      <w:r w:rsidRPr="009E6DAA">
        <w:rPr>
          <w:rFonts w:ascii="Arial" w:hAnsi="Arial" w:cs="Arial"/>
          <w:spacing w:val="-12"/>
          <w:w w:val="105"/>
          <w:sz w:val="20"/>
          <w:szCs w:val="20"/>
        </w:rPr>
        <w:t xml:space="preserve"> </w:t>
      </w:r>
      <w:r w:rsidRPr="009E6DAA">
        <w:rPr>
          <w:rFonts w:ascii="Arial" w:hAnsi="Arial" w:cs="Arial"/>
          <w:w w:val="105"/>
          <w:sz w:val="20"/>
          <w:szCs w:val="20"/>
        </w:rPr>
        <w:t>that</w:t>
      </w:r>
      <w:r w:rsidRPr="009E6DAA">
        <w:rPr>
          <w:rFonts w:ascii="Arial" w:hAnsi="Arial" w:cs="Arial"/>
          <w:spacing w:val="-12"/>
          <w:w w:val="105"/>
          <w:sz w:val="20"/>
          <w:szCs w:val="20"/>
        </w:rPr>
        <w:t xml:space="preserve"> </w:t>
      </w:r>
      <w:r w:rsidRPr="009E6DAA">
        <w:rPr>
          <w:rFonts w:ascii="Arial" w:hAnsi="Arial" w:cs="Arial"/>
          <w:w w:val="105"/>
          <w:sz w:val="20"/>
          <w:szCs w:val="20"/>
        </w:rPr>
        <w:t>participating</w:t>
      </w:r>
      <w:r w:rsidRPr="009E6DAA">
        <w:rPr>
          <w:rFonts w:ascii="Arial" w:hAnsi="Arial" w:cs="Arial"/>
          <w:spacing w:val="-9"/>
          <w:w w:val="105"/>
          <w:sz w:val="20"/>
          <w:szCs w:val="20"/>
        </w:rPr>
        <w:t xml:space="preserve"> </w:t>
      </w:r>
      <w:r w:rsidRPr="009E6DAA">
        <w:rPr>
          <w:rFonts w:ascii="Arial" w:hAnsi="Arial" w:cs="Arial"/>
          <w:w w:val="105"/>
          <w:sz w:val="20"/>
          <w:szCs w:val="20"/>
        </w:rPr>
        <w:t>laboratories</w:t>
      </w:r>
      <w:r w:rsidRPr="009E6DAA">
        <w:rPr>
          <w:rFonts w:ascii="Arial" w:hAnsi="Arial" w:cs="Arial"/>
          <w:spacing w:val="-10"/>
          <w:w w:val="105"/>
          <w:sz w:val="20"/>
          <w:szCs w:val="20"/>
        </w:rPr>
        <w:t xml:space="preserve"> </w:t>
      </w:r>
      <w:r w:rsidRPr="009E6DAA">
        <w:rPr>
          <w:rFonts w:ascii="Arial" w:hAnsi="Arial" w:cs="Arial"/>
          <w:w w:val="105"/>
          <w:sz w:val="20"/>
          <w:szCs w:val="20"/>
        </w:rPr>
        <w:t>would</w:t>
      </w:r>
      <w:r w:rsidRPr="009E6DAA">
        <w:rPr>
          <w:rFonts w:ascii="Arial" w:hAnsi="Arial" w:cs="Arial"/>
          <w:spacing w:val="-11"/>
          <w:w w:val="105"/>
          <w:sz w:val="20"/>
          <w:szCs w:val="20"/>
        </w:rPr>
        <w:t xml:space="preserve"> </w:t>
      </w:r>
      <w:r w:rsidRPr="009E6DAA">
        <w:rPr>
          <w:rFonts w:ascii="Arial" w:hAnsi="Arial" w:cs="Arial"/>
          <w:w w:val="105"/>
          <w:sz w:val="20"/>
          <w:szCs w:val="20"/>
        </w:rPr>
        <w:t>perform</w:t>
      </w:r>
      <w:r w:rsidRPr="009E6DAA">
        <w:rPr>
          <w:rFonts w:ascii="Arial" w:hAnsi="Arial" w:cs="Arial"/>
          <w:spacing w:val="-11"/>
          <w:w w:val="105"/>
          <w:sz w:val="20"/>
          <w:szCs w:val="20"/>
        </w:rPr>
        <w:t xml:space="preserve"> </w:t>
      </w:r>
      <w:r w:rsidRPr="009E6DAA">
        <w:rPr>
          <w:rFonts w:ascii="Arial" w:hAnsi="Arial" w:cs="Arial"/>
          <w:w w:val="105"/>
          <w:sz w:val="20"/>
          <w:szCs w:val="20"/>
        </w:rPr>
        <w:t>testing</w:t>
      </w:r>
      <w:r w:rsidRPr="009E6DAA">
        <w:rPr>
          <w:rFonts w:ascii="Arial" w:hAnsi="Arial" w:cs="Arial"/>
          <w:spacing w:val="-12"/>
          <w:w w:val="105"/>
          <w:sz w:val="20"/>
          <w:szCs w:val="20"/>
        </w:rPr>
        <w:t xml:space="preserve"> </w:t>
      </w:r>
      <w:r w:rsidRPr="009E6DAA">
        <w:rPr>
          <w:rFonts w:ascii="Arial" w:hAnsi="Arial" w:cs="Arial"/>
          <w:w w:val="105"/>
          <w:sz w:val="20"/>
          <w:szCs w:val="20"/>
        </w:rPr>
        <w:t>using</w:t>
      </w:r>
      <w:r w:rsidRPr="009E6DAA">
        <w:rPr>
          <w:rFonts w:ascii="Arial" w:hAnsi="Arial" w:cs="Arial"/>
          <w:spacing w:val="-9"/>
          <w:w w:val="105"/>
          <w:sz w:val="20"/>
          <w:szCs w:val="20"/>
        </w:rPr>
        <w:t xml:space="preserve"> </w:t>
      </w:r>
      <w:r w:rsidRPr="009E6DAA">
        <w:rPr>
          <w:rFonts w:ascii="Arial" w:hAnsi="Arial" w:cs="Arial"/>
          <w:w w:val="105"/>
          <w:sz w:val="20"/>
          <w:szCs w:val="20"/>
        </w:rPr>
        <w:t>the</w:t>
      </w:r>
      <w:r w:rsidRPr="009E6DAA">
        <w:rPr>
          <w:rFonts w:ascii="Arial" w:hAnsi="Arial" w:cs="Arial"/>
          <w:spacing w:val="-10"/>
          <w:w w:val="105"/>
          <w:sz w:val="20"/>
          <w:szCs w:val="20"/>
        </w:rPr>
        <w:t xml:space="preserve"> </w:t>
      </w:r>
      <w:r w:rsidRPr="009E6DAA">
        <w:rPr>
          <w:rFonts w:ascii="Arial" w:hAnsi="Arial" w:cs="Arial"/>
          <w:w w:val="105"/>
          <w:sz w:val="20"/>
          <w:szCs w:val="20"/>
        </w:rPr>
        <w:t>same</w:t>
      </w:r>
      <w:r w:rsidRPr="009E6DAA">
        <w:rPr>
          <w:rFonts w:ascii="Arial" w:hAnsi="Arial" w:cs="Arial"/>
          <w:spacing w:val="-10"/>
          <w:w w:val="105"/>
          <w:sz w:val="20"/>
          <w:szCs w:val="20"/>
        </w:rPr>
        <w:t xml:space="preserve"> </w:t>
      </w:r>
      <w:r w:rsidRPr="009E6DAA">
        <w:rPr>
          <w:rFonts w:ascii="Arial" w:hAnsi="Arial" w:cs="Arial"/>
          <w:w w:val="105"/>
          <w:sz w:val="20"/>
          <w:szCs w:val="20"/>
        </w:rPr>
        <w:t>procedure as is done on client samples and that any positive results would be reported to the State Animal Health Official in the state of origin of the positive animal.</w:t>
      </w:r>
    </w:p>
    <w:p w14:paraId="4927161F" w14:textId="77777777" w:rsidR="00553EC5" w:rsidRPr="009E6DAA" w:rsidRDefault="00F32265">
      <w:pPr>
        <w:spacing w:before="156" w:line="278" w:lineRule="auto"/>
        <w:ind w:left="520" w:right="504"/>
        <w:rPr>
          <w:rFonts w:ascii="Arial" w:hAnsi="Arial" w:cs="Arial"/>
          <w:sz w:val="20"/>
          <w:szCs w:val="20"/>
        </w:rPr>
      </w:pP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NASAHO</w:t>
      </w:r>
      <w:r w:rsidRPr="009E6DAA">
        <w:rPr>
          <w:rFonts w:ascii="Arial" w:hAnsi="Arial" w:cs="Arial"/>
          <w:spacing w:val="-8"/>
          <w:w w:val="105"/>
          <w:sz w:val="20"/>
          <w:szCs w:val="20"/>
        </w:rPr>
        <w:t xml:space="preserve"> </w:t>
      </w:r>
      <w:r w:rsidRPr="009E6DAA">
        <w:rPr>
          <w:rFonts w:ascii="Arial" w:hAnsi="Arial" w:cs="Arial"/>
          <w:w w:val="105"/>
          <w:sz w:val="20"/>
          <w:szCs w:val="20"/>
        </w:rPr>
        <w:t>will</w:t>
      </w:r>
      <w:r w:rsidRPr="009E6DAA">
        <w:rPr>
          <w:rFonts w:ascii="Arial" w:hAnsi="Arial" w:cs="Arial"/>
          <w:spacing w:val="-8"/>
          <w:w w:val="105"/>
          <w:sz w:val="20"/>
          <w:szCs w:val="20"/>
        </w:rPr>
        <w:t xml:space="preserve"> </w:t>
      </w:r>
      <w:r w:rsidRPr="009E6DAA">
        <w:rPr>
          <w:rFonts w:ascii="Arial" w:hAnsi="Arial" w:cs="Arial"/>
          <w:w w:val="105"/>
          <w:sz w:val="20"/>
          <w:szCs w:val="20"/>
        </w:rPr>
        <w:t>evaluate</w:t>
      </w:r>
      <w:r w:rsidRPr="009E6DAA">
        <w:rPr>
          <w:rFonts w:ascii="Arial" w:hAnsi="Arial" w:cs="Arial"/>
          <w:spacing w:val="-7"/>
          <w:w w:val="105"/>
          <w:sz w:val="20"/>
          <w:szCs w:val="20"/>
        </w:rPr>
        <w:t xml:space="preserve"> </w:t>
      </w: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results</w:t>
      </w:r>
      <w:r w:rsidRPr="009E6DAA">
        <w:rPr>
          <w:rFonts w:ascii="Arial" w:hAnsi="Arial" w:cs="Arial"/>
          <w:spacing w:val="-7"/>
          <w:w w:val="105"/>
          <w:sz w:val="20"/>
          <w:szCs w:val="20"/>
        </w:rPr>
        <w:t xml:space="preserve"> </w:t>
      </w:r>
      <w:r w:rsidRPr="009E6DAA">
        <w:rPr>
          <w:rFonts w:ascii="Arial" w:hAnsi="Arial" w:cs="Arial"/>
          <w:w w:val="105"/>
          <w:sz w:val="20"/>
          <w:szCs w:val="20"/>
        </w:rPr>
        <w:t>of</w:t>
      </w:r>
      <w:r w:rsidRPr="009E6DAA">
        <w:rPr>
          <w:rFonts w:ascii="Arial" w:hAnsi="Arial" w:cs="Arial"/>
          <w:spacing w:val="-8"/>
          <w:w w:val="105"/>
          <w:sz w:val="20"/>
          <w:szCs w:val="20"/>
        </w:rPr>
        <w:t xml:space="preserve"> </w:t>
      </w: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proﬁciency</w:t>
      </w:r>
      <w:r w:rsidRPr="009E6DAA">
        <w:rPr>
          <w:rFonts w:ascii="Arial" w:hAnsi="Arial" w:cs="Arial"/>
          <w:spacing w:val="-8"/>
          <w:w w:val="105"/>
          <w:sz w:val="20"/>
          <w:szCs w:val="20"/>
        </w:rPr>
        <w:t xml:space="preserve"> </w:t>
      </w:r>
      <w:r w:rsidRPr="009E6DAA">
        <w:rPr>
          <w:rFonts w:ascii="Arial" w:hAnsi="Arial" w:cs="Arial"/>
          <w:w w:val="105"/>
          <w:sz w:val="20"/>
          <w:szCs w:val="20"/>
        </w:rPr>
        <w:t>testing</w:t>
      </w:r>
      <w:r w:rsidRPr="009E6DAA">
        <w:rPr>
          <w:rFonts w:ascii="Arial" w:hAnsi="Arial" w:cs="Arial"/>
          <w:spacing w:val="-9"/>
          <w:w w:val="105"/>
          <w:sz w:val="20"/>
          <w:szCs w:val="20"/>
        </w:rPr>
        <w:t xml:space="preserve"> </w:t>
      </w:r>
      <w:r w:rsidRPr="009E6DAA">
        <w:rPr>
          <w:rFonts w:ascii="Arial" w:hAnsi="Arial" w:cs="Arial"/>
          <w:w w:val="105"/>
          <w:sz w:val="20"/>
          <w:szCs w:val="20"/>
        </w:rPr>
        <w:t>program</w:t>
      </w:r>
      <w:r w:rsidRPr="009E6DAA">
        <w:rPr>
          <w:rFonts w:ascii="Arial" w:hAnsi="Arial" w:cs="Arial"/>
          <w:spacing w:val="-8"/>
          <w:w w:val="105"/>
          <w:sz w:val="20"/>
          <w:szCs w:val="20"/>
        </w:rPr>
        <w:t xml:space="preserve"> </w:t>
      </w:r>
      <w:r w:rsidRPr="009E6DAA">
        <w:rPr>
          <w:rFonts w:ascii="Arial" w:hAnsi="Arial" w:cs="Arial"/>
          <w:w w:val="105"/>
          <w:sz w:val="20"/>
          <w:szCs w:val="20"/>
        </w:rPr>
        <w:t>and</w:t>
      </w:r>
      <w:r w:rsidRPr="009E6DAA">
        <w:rPr>
          <w:rFonts w:ascii="Arial" w:hAnsi="Arial" w:cs="Arial"/>
          <w:spacing w:val="-8"/>
          <w:w w:val="105"/>
          <w:sz w:val="20"/>
          <w:szCs w:val="20"/>
        </w:rPr>
        <w:t xml:space="preserve"> </w:t>
      </w:r>
      <w:r w:rsidRPr="009E6DAA">
        <w:rPr>
          <w:rFonts w:ascii="Arial" w:hAnsi="Arial" w:cs="Arial"/>
          <w:w w:val="105"/>
          <w:sz w:val="20"/>
          <w:szCs w:val="20"/>
        </w:rPr>
        <w:t>determine</w:t>
      </w:r>
      <w:r w:rsidRPr="009E6DAA">
        <w:rPr>
          <w:rFonts w:ascii="Arial" w:hAnsi="Arial" w:cs="Arial"/>
          <w:spacing w:val="-7"/>
          <w:w w:val="105"/>
          <w:sz w:val="20"/>
          <w:szCs w:val="20"/>
        </w:rPr>
        <w:t xml:space="preserve"> </w:t>
      </w:r>
      <w:r w:rsidRPr="009E6DAA">
        <w:rPr>
          <w:rFonts w:ascii="Arial" w:hAnsi="Arial" w:cs="Arial"/>
          <w:w w:val="105"/>
          <w:sz w:val="20"/>
          <w:szCs w:val="20"/>
        </w:rPr>
        <w:t>an appropriate level at which laboratories should be considered proﬁcient, as well as how frequently proﬁciency testing should be conducted for renewal. NASAHO would use the model in use for ECVIs as a template to evaluate results.</w:t>
      </w:r>
    </w:p>
    <w:p w14:paraId="49271620" w14:textId="77777777" w:rsidR="00553EC5" w:rsidRPr="009E6DAA" w:rsidRDefault="00F32265">
      <w:pPr>
        <w:spacing w:before="160" w:line="278" w:lineRule="auto"/>
        <w:ind w:left="520" w:right="483"/>
        <w:rPr>
          <w:rFonts w:ascii="Arial" w:hAnsi="Arial" w:cs="Arial"/>
          <w:sz w:val="20"/>
          <w:szCs w:val="20"/>
        </w:rPr>
      </w:pPr>
      <w:r w:rsidRPr="009E6DAA">
        <w:rPr>
          <w:rFonts w:ascii="Arial" w:hAnsi="Arial" w:cs="Arial"/>
          <w:w w:val="105"/>
          <w:sz w:val="20"/>
          <w:szCs w:val="20"/>
        </w:rPr>
        <w:t>A</w:t>
      </w:r>
      <w:r w:rsidRPr="009E6DAA">
        <w:rPr>
          <w:rFonts w:ascii="Arial" w:hAnsi="Arial" w:cs="Arial"/>
          <w:spacing w:val="-3"/>
          <w:w w:val="105"/>
          <w:sz w:val="20"/>
          <w:szCs w:val="20"/>
        </w:rPr>
        <w:t xml:space="preserve"> </w:t>
      </w:r>
      <w:r w:rsidRPr="009E6DAA">
        <w:rPr>
          <w:rFonts w:ascii="Arial" w:hAnsi="Arial" w:cs="Arial"/>
          <w:w w:val="105"/>
          <w:sz w:val="20"/>
          <w:szCs w:val="20"/>
        </w:rPr>
        <w:t>motion</w:t>
      </w:r>
      <w:r w:rsidRPr="009E6DAA">
        <w:rPr>
          <w:rFonts w:ascii="Arial" w:hAnsi="Arial" w:cs="Arial"/>
          <w:spacing w:val="-1"/>
          <w:w w:val="105"/>
          <w:sz w:val="20"/>
          <w:szCs w:val="20"/>
        </w:rPr>
        <w:t xml:space="preserve"> </w:t>
      </w:r>
      <w:r w:rsidRPr="009E6DAA">
        <w:rPr>
          <w:rFonts w:ascii="Arial" w:hAnsi="Arial" w:cs="Arial"/>
          <w:w w:val="105"/>
          <w:sz w:val="20"/>
          <w:szCs w:val="20"/>
        </w:rPr>
        <w:t>was</w:t>
      </w:r>
      <w:r w:rsidRPr="009E6DAA">
        <w:rPr>
          <w:rFonts w:ascii="Arial" w:hAnsi="Arial" w:cs="Arial"/>
          <w:spacing w:val="-2"/>
          <w:w w:val="105"/>
          <w:sz w:val="20"/>
          <w:szCs w:val="20"/>
        </w:rPr>
        <w:t xml:space="preserve"> </w:t>
      </w:r>
      <w:r w:rsidRPr="009E6DAA">
        <w:rPr>
          <w:rFonts w:ascii="Arial" w:hAnsi="Arial" w:cs="Arial"/>
          <w:w w:val="105"/>
          <w:sz w:val="20"/>
          <w:szCs w:val="20"/>
        </w:rPr>
        <w:t>made</w:t>
      </w:r>
      <w:r w:rsidRPr="009E6DAA">
        <w:rPr>
          <w:rFonts w:ascii="Arial" w:hAnsi="Arial" w:cs="Arial"/>
          <w:spacing w:val="-2"/>
          <w:w w:val="105"/>
          <w:sz w:val="20"/>
          <w:szCs w:val="20"/>
        </w:rPr>
        <w:t xml:space="preserve"> </w:t>
      </w:r>
      <w:r w:rsidRPr="009E6DAA">
        <w:rPr>
          <w:rFonts w:ascii="Arial" w:hAnsi="Arial" w:cs="Arial"/>
          <w:w w:val="105"/>
          <w:sz w:val="20"/>
          <w:szCs w:val="20"/>
        </w:rPr>
        <w:t>to</w:t>
      </w:r>
      <w:r w:rsidRPr="009E6DAA">
        <w:rPr>
          <w:rFonts w:ascii="Arial" w:hAnsi="Arial" w:cs="Arial"/>
          <w:spacing w:val="-1"/>
          <w:w w:val="105"/>
          <w:sz w:val="20"/>
          <w:szCs w:val="20"/>
        </w:rPr>
        <w:t xml:space="preserve"> </w:t>
      </w:r>
      <w:r w:rsidRPr="009E6DAA">
        <w:rPr>
          <w:rFonts w:ascii="Arial" w:hAnsi="Arial" w:cs="Arial"/>
          <w:w w:val="105"/>
          <w:sz w:val="20"/>
          <w:szCs w:val="20"/>
        </w:rPr>
        <w:t>accept</w:t>
      </w:r>
      <w:r w:rsidRPr="009E6DAA">
        <w:rPr>
          <w:rFonts w:ascii="Arial" w:hAnsi="Arial" w:cs="Arial"/>
          <w:spacing w:val="-1"/>
          <w:w w:val="105"/>
          <w:sz w:val="20"/>
          <w:szCs w:val="20"/>
        </w:rPr>
        <w:t xml:space="preserve"> </w:t>
      </w:r>
      <w:r w:rsidRPr="009E6DAA">
        <w:rPr>
          <w:rFonts w:ascii="Arial" w:hAnsi="Arial" w:cs="Arial"/>
          <w:w w:val="105"/>
          <w:sz w:val="20"/>
          <w:szCs w:val="20"/>
        </w:rPr>
        <w:t>the</w:t>
      </w:r>
      <w:r w:rsidRPr="009E6DAA">
        <w:rPr>
          <w:rFonts w:ascii="Arial" w:hAnsi="Arial" w:cs="Arial"/>
          <w:spacing w:val="-2"/>
          <w:w w:val="105"/>
          <w:sz w:val="20"/>
          <w:szCs w:val="20"/>
        </w:rPr>
        <w:t xml:space="preserve"> </w:t>
      </w:r>
      <w:r w:rsidRPr="009E6DAA">
        <w:rPr>
          <w:rFonts w:ascii="Arial" w:hAnsi="Arial" w:cs="Arial"/>
          <w:w w:val="105"/>
          <w:sz w:val="20"/>
          <w:szCs w:val="20"/>
        </w:rPr>
        <w:t>NVSL</w:t>
      </w:r>
      <w:r w:rsidRPr="009E6DAA">
        <w:rPr>
          <w:rFonts w:ascii="Arial" w:hAnsi="Arial" w:cs="Arial"/>
          <w:spacing w:val="-3"/>
          <w:w w:val="105"/>
          <w:sz w:val="20"/>
          <w:szCs w:val="20"/>
        </w:rPr>
        <w:t xml:space="preserve"> </w:t>
      </w:r>
      <w:r w:rsidRPr="009E6DAA">
        <w:rPr>
          <w:rFonts w:ascii="Arial" w:hAnsi="Arial" w:cs="Arial"/>
          <w:w w:val="105"/>
          <w:sz w:val="20"/>
          <w:szCs w:val="20"/>
        </w:rPr>
        <w:t>proposal</w:t>
      </w:r>
      <w:r w:rsidRPr="009E6DAA">
        <w:rPr>
          <w:rFonts w:ascii="Arial" w:hAnsi="Arial" w:cs="Arial"/>
          <w:spacing w:val="-3"/>
          <w:w w:val="105"/>
          <w:sz w:val="20"/>
          <w:szCs w:val="20"/>
        </w:rPr>
        <w:t xml:space="preserve"> </w:t>
      </w:r>
      <w:r w:rsidRPr="009E6DAA">
        <w:rPr>
          <w:rFonts w:ascii="Arial" w:hAnsi="Arial" w:cs="Arial"/>
          <w:w w:val="105"/>
          <w:sz w:val="20"/>
          <w:szCs w:val="20"/>
        </w:rPr>
        <w:t>for</w:t>
      </w:r>
      <w:r w:rsidRPr="009E6DAA">
        <w:rPr>
          <w:rFonts w:ascii="Arial" w:hAnsi="Arial" w:cs="Arial"/>
          <w:spacing w:val="-4"/>
          <w:w w:val="105"/>
          <w:sz w:val="20"/>
          <w:szCs w:val="20"/>
        </w:rPr>
        <w:t xml:space="preserve"> </w:t>
      </w:r>
      <w:r w:rsidRPr="009E6DAA">
        <w:rPr>
          <w:rFonts w:ascii="Arial" w:hAnsi="Arial" w:cs="Arial"/>
          <w:w w:val="105"/>
          <w:sz w:val="20"/>
          <w:szCs w:val="20"/>
        </w:rPr>
        <w:t>a</w:t>
      </w:r>
      <w:r w:rsidRPr="009E6DAA">
        <w:rPr>
          <w:rFonts w:ascii="Arial" w:hAnsi="Arial" w:cs="Arial"/>
          <w:spacing w:val="-1"/>
          <w:w w:val="105"/>
          <w:sz w:val="20"/>
          <w:szCs w:val="20"/>
        </w:rPr>
        <w:t xml:space="preserve"> </w:t>
      </w:r>
      <w:r w:rsidRPr="009E6DAA">
        <w:rPr>
          <w:rFonts w:ascii="Arial" w:hAnsi="Arial" w:cs="Arial"/>
          <w:w w:val="105"/>
          <w:sz w:val="20"/>
          <w:szCs w:val="20"/>
        </w:rPr>
        <w:t>trial</w:t>
      </w:r>
      <w:r w:rsidRPr="009E6DAA">
        <w:rPr>
          <w:rFonts w:ascii="Arial" w:hAnsi="Arial" w:cs="Arial"/>
          <w:spacing w:val="-3"/>
          <w:w w:val="105"/>
          <w:sz w:val="20"/>
          <w:szCs w:val="20"/>
        </w:rPr>
        <w:t xml:space="preserve"> </w:t>
      </w:r>
      <w:r w:rsidRPr="009E6DAA">
        <w:rPr>
          <w:rFonts w:ascii="Arial" w:hAnsi="Arial" w:cs="Arial"/>
          <w:w w:val="105"/>
          <w:sz w:val="20"/>
          <w:szCs w:val="20"/>
        </w:rPr>
        <w:t>proﬁciency</w:t>
      </w:r>
      <w:r w:rsidRPr="009E6DAA">
        <w:rPr>
          <w:rFonts w:ascii="Arial" w:hAnsi="Arial" w:cs="Arial"/>
          <w:spacing w:val="-3"/>
          <w:w w:val="105"/>
          <w:sz w:val="20"/>
          <w:szCs w:val="20"/>
        </w:rPr>
        <w:t xml:space="preserve"> </w:t>
      </w:r>
      <w:r w:rsidRPr="009E6DAA">
        <w:rPr>
          <w:rFonts w:ascii="Arial" w:hAnsi="Arial" w:cs="Arial"/>
          <w:w w:val="105"/>
          <w:sz w:val="20"/>
          <w:szCs w:val="20"/>
        </w:rPr>
        <w:t>test</w:t>
      </w:r>
      <w:r w:rsidRPr="009E6DAA">
        <w:rPr>
          <w:rFonts w:ascii="Arial" w:hAnsi="Arial" w:cs="Arial"/>
          <w:spacing w:val="-4"/>
          <w:w w:val="105"/>
          <w:sz w:val="20"/>
          <w:szCs w:val="20"/>
        </w:rPr>
        <w:t xml:space="preserve"> </w:t>
      </w:r>
      <w:r w:rsidRPr="009E6DAA">
        <w:rPr>
          <w:rFonts w:ascii="Arial" w:hAnsi="Arial" w:cs="Arial"/>
          <w:w w:val="105"/>
          <w:sz w:val="20"/>
          <w:szCs w:val="20"/>
        </w:rPr>
        <w:t>to</w:t>
      </w:r>
      <w:r w:rsidRPr="009E6DAA">
        <w:rPr>
          <w:rFonts w:ascii="Arial" w:hAnsi="Arial" w:cs="Arial"/>
          <w:spacing w:val="-1"/>
          <w:w w:val="105"/>
          <w:sz w:val="20"/>
          <w:szCs w:val="20"/>
        </w:rPr>
        <w:t xml:space="preserve"> </w:t>
      </w:r>
      <w:r w:rsidRPr="009E6DAA">
        <w:rPr>
          <w:rFonts w:ascii="Arial" w:hAnsi="Arial" w:cs="Arial"/>
          <w:w w:val="105"/>
          <w:sz w:val="20"/>
          <w:szCs w:val="20"/>
        </w:rPr>
        <w:t>be</w:t>
      </w:r>
      <w:r w:rsidRPr="009E6DAA">
        <w:rPr>
          <w:rFonts w:ascii="Arial" w:hAnsi="Arial" w:cs="Arial"/>
          <w:spacing w:val="-2"/>
          <w:w w:val="105"/>
          <w:sz w:val="20"/>
          <w:szCs w:val="20"/>
        </w:rPr>
        <w:t xml:space="preserve"> </w:t>
      </w:r>
      <w:r w:rsidRPr="009E6DAA">
        <w:rPr>
          <w:rFonts w:ascii="Arial" w:hAnsi="Arial" w:cs="Arial"/>
          <w:w w:val="105"/>
          <w:sz w:val="20"/>
          <w:szCs w:val="20"/>
        </w:rPr>
        <w:t>conducted with voluntarily participating diagnostic laboratories distributed by/from NVSL throughout the US. Reporting of positive results to the state animal health official in the state of origin of the animal shall be required. The motion was seconded and passed unanimously.</w:t>
      </w:r>
    </w:p>
    <w:p w14:paraId="49271621" w14:textId="77777777" w:rsidR="00553EC5" w:rsidRPr="009E6DAA" w:rsidRDefault="00F32265">
      <w:pPr>
        <w:spacing w:before="157"/>
        <w:ind w:left="520"/>
        <w:rPr>
          <w:rFonts w:ascii="Arial" w:hAnsi="Arial" w:cs="Arial"/>
          <w:sz w:val="20"/>
          <w:szCs w:val="20"/>
        </w:rPr>
      </w:pPr>
      <w:r w:rsidRPr="009E6DAA">
        <w:rPr>
          <w:rFonts w:ascii="Arial" w:hAnsi="Arial" w:cs="Arial"/>
          <w:w w:val="105"/>
          <w:sz w:val="20"/>
          <w:szCs w:val="20"/>
        </w:rPr>
        <w:t>There</w:t>
      </w:r>
      <w:r w:rsidRPr="009E6DAA">
        <w:rPr>
          <w:rFonts w:ascii="Arial" w:hAnsi="Arial" w:cs="Arial"/>
          <w:spacing w:val="-8"/>
          <w:w w:val="105"/>
          <w:sz w:val="20"/>
          <w:szCs w:val="20"/>
        </w:rPr>
        <w:t xml:space="preserve"> </w:t>
      </w:r>
      <w:r w:rsidRPr="009E6DAA">
        <w:rPr>
          <w:rFonts w:ascii="Arial" w:hAnsi="Arial" w:cs="Arial"/>
          <w:w w:val="105"/>
          <w:sz w:val="20"/>
          <w:szCs w:val="20"/>
        </w:rPr>
        <w:t>was</w:t>
      </w:r>
      <w:r w:rsidRPr="009E6DAA">
        <w:rPr>
          <w:rFonts w:ascii="Arial" w:hAnsi="Arial" w:cs="Arial"/>
          <w:spacing w:val="-8"/>
          <w:w w:val="105"/>
          <w:sz w:val="20"/>
          <w:szCs w:val="20"/>
        </w:rPr>
        <w:t xml:space="preserve"> </w:t>
      </w:r>
      <w:r w:rsidRPr="009E6DAA">
        <w:rPr>
          <w:rFonts w:ascii="Arial" w:hAnsi="Arial" w:cs="Arial"/>
          <w:w w:val="105"/>
          <w:sz w:val="20"/>
          <w:szCs w:val="20"/>
        </w:rPr>
        <w:t>no</w:t>
      </w:r>
      <w:r w:rsidRPr="009E6DAA">
        <w:rPr>
          <w:rFonts w:ascii="Arial" w:hAnsi="Arial" w:cs="Arial"/>
          <w:spacing w:val="-9"/>
          <w:w w:val="105"/>
          <w:sz w:val="20"/>
          <w:szCs w:val="20"/>
        </w:rPr>
        <w:t xml:space="preserve"> </w:t>
      </w:r>
      <w:r w:rsidRPr="009E6DAA">
        <w:rPr>
          <w:rFonts w:ascii="Arial" w:hAnsi="Arial" w:cs="Arial"/>
          <w:w w:val="105"/>
          <w:sz w:val="20"/>
          <w:szCs w:val="20"/>
        </w:rPr>
        <w:t>further</w:t>
      </w:r>
      <w:r w:rsidRPr="009E6DAA">
        <w:rPr>
          <w:rFonts w:ascii="Arial" w:hAnsi="Arial" w:cs="Arial"/>
          <w:spacing w:val="-10"/>
          <w:w w:val="105"/>
          <w:sz w:val="20"/>
          <w:szCs w:val="20"/>
        </w:rPr>
        <w:t xml:space="preserve"> </w:t>
      </w:r>
      <w:r w:rsidRPr="009E6DAA">
        <w:rPr>
          <w:rFonts w:ascii="Arial" w:hAnsi="Arial" w:cs="Arial"/>
          <w:w w:val="105"/>
          <w:sz w:val="20"/>
          <w:szCs w:val="20"/>
        </w:rPr>
        <w:t>discussion,</w:t>
      </w:r>
      <w:r w:rsidRPr="009E6DAA">
        <w:rPr>
          <w:rFonts w:ascii="Arial" w:hAnsi="Arial" w:cs="Arial"/>
          <w:spacing w:val="-8"/>
          <w:w w:val="105"/>
          <w:sz w:val="20"/>
          <w:szCs w:val="20"/>
        </w:rPr>
        <w:t xml:space="preserve"> </w:t>
      </w:r>
      <w:r w:rsidRPr="009E6DAA">
        <w:rPr>
          <w:rFonts w:ascii="Arial" w:hAnsi="Arial" w:cs="Arial"/>
          <w:w w:val="105"/>
          <w:sz w:val="20"/>
          <w:szCs w:val="20"/>
        </w:rPr>
        <w:t>and</w:t>
      </w:r>
      <w:r w:rsidRPr="009E6DAA">
        <w:rPr>
          <w:rFonts w:ascii="Arial" w:hAnsi="Arial" w:cs="Arial"/>
          <w:spacing w:val="-9"/>
          <w:w w:val="105"/>
          <w:sz w:val="20"/>
          <w:szCs w:val="20"/>
        </w:rPr>
        <w:t xml:space="preserve"> </w:t>
      </w:r>
      <w:r w:rsidRPr="009E6DAA">
        <w:rPr>
          <w:rFonts w:ascii="Arial" w:hAnsi="Arial" w:cs="Arial"/>
          <w:w w:val="105"/>
          <w:sz w:val="20"/>
          <w:szCs w:val="20"/>
        </w:rPr>
        <w:t>the</w:t>
      </w:r>
      <w:r w:rsidRPr="009E6DAA">
        <w:rPr>
          <w:rFonts w:ascii="Arial" w:hAnsi="Arial" w:cs="Arial"/>
          <w:spacing w:val="-8"/>
          <w:w w:val="105"/>
          <w:sz w:val="20"/>
          <w:szCs w:val="20"/>
        </w:rPr>
        <w:t xml:space="preserve"> </w:t>
      </w:r>
      <w:r w:rsidRPr="009E6DAA">
        <w:rPr>
          <w:rFonts w:ascii="Arial" w:hAnsi="Arial" w:cs="Arial"/>
          <w:w w:val="105"/>
          <w:sz w:val="20"/>
          <w:szCs w:val="20"/>
        </w:rPr>
        <w:t>meeting</w:t>
      </w:r>
      <w:r w:rsidRPr="009E6DAA">
        <w:rPr>
          <w:rFonts w:ascii="Arial" w:hAnsi="Arial" w:cs="Arial"/>
          <w:spacing w:val="-10"/>
          <w:w w:val="105"/>
          <w:sz w:val="20"/>
          <w:szCs w:val="20"/>
        </w:rPr>
        <w:t xml:space="preserve"> </w:t>
      </w:r>
      <w:r w:rsidRPr="009E6DAA">
        <w:rPr>
          <w:rFonts w:ascii="Arial" w:hAnsi="Arial" w:cs="Arial"/>
          <w:w w:val="105"/>
          <w:sz w:val="20"/>
          <w:szCs w:val="20"/>
        </w:rPr>
        <w:t>was</w:t>
      </w:r>
      <w:r w:rsidRPr="009E6DAA">
        <w:rPr>
          <w:rFonts w:ascii="Arial" w:hAnsi="Arial" w:cs="Arial"/>
          <w:spacing w:val="-8"/>
          <w:w w:val="105"/>
          <w:sz w:val="20"/>
          <w:szCs w:val="20"/>
        </w:rPr>
        <w:t xml:space="preserve"> </w:t>
      </w:r>
      <w:r w:rsidRPr="009E6DAA">
        <w:rPr>
          <w:rFonts w:ascii="Arial" w:hAnsi="Arial" w:cs="Arial"/>
          <w:w w:val="105"/>
          <w:sz w:val="20"/>
          <w:szCs w:val="20"/>
        </w:rPr>
        <w:t>adjourned</w:t>
      </w:r>
      <w:r w:rsidRPr="009E6DAA">
        <w:rPr>
          <w:rFonts w:ascii="Arial" w:hAnsi="Arial" w:cs="Arial"/>
          <w:spacing w:val="-9"/>
          <w:w w:val="105"/>
          <w:sz w:val="20"/>
          <w:szCs w:val="20"/>
        </w:rPr>
        <w:t xml:space="preserve"> </w:t>
      </w:r>
      <w:r w:rsidRPr="009E6DAA">
        <w:rPr>
          <w:rFonts w:ascii="Arial" w:hAnsi="Arial" w:cs="Arial"/>
          <w:w w:val="105"/>
          <w:sz w:val="20"/>
          <w:szCs w:val="20"/>
        </w:rPr>
        <w:t>at</w:t>
      </w:r>
      <w:r w:rsidRPr="009E6DAA">
        <w:rPr>
          <w:rFonts w:ascii="Arial" w:hAnsi="Arial" w:cs="Arial"/>
          <w:spacing w:val="-6"/>
          <w:w w:val="105"/>
          <w:sz w:val="20"/>
          <w:szCs w:val="20"/>
        </w:rPr>
        <w:t xml:space="preserve"> </w:t>
      </w:r>
      <w:r w:rsidRPr="009E6DAA">
        <w:rPr>
          <w:rFonts w:ascii="Arial" w:hAnsi="Arial" w:cs="Arial"/>
          <w:w w:val="105"/>
          <w:sz w:val="20"/>
          <w:szCs w:val="20"/>
        </w:rPr>
        <w:t>7:38</w:t>
      </w:r>
      <w:r w:rsidRPr="009E6DAA">
        <w:rPr>
          <w:rFonts w:ascii="Arial" w:hAnsi="Arial" w:cs="Arial"/>
          <w:spacing w:val="-10"/>
          <w:w w:val="105"/>
          <w:sz w:val="20"/>
          <w:szCs w:val="20"/>
        </w:rPr>
        <w:t xml:space="preserve"> </w:t>
      </w:r>
      <w:r w:rsidRPr="009E6DAA">
        <w:rPr>
          <w:rFonts w:ascii="Arial" w:hAnsi="Arial" w:cs="Arial"/>
          <w:spacing w:val="-4"/>
          <w:w w:val="105"/>
          <w:sz w:val="20"/>
          <w:szCs w:val="20"/>
        </w:rPr>
        <w:t>CDT.</w:t>
      </w:r>
    </w:p>
    <w:p w14:paraId="49271622" w14:textId="77777777" w:rsidR="00553EC5" w:rsidRPr="009E6DAA" w:rsidRDefault="00553EC5">
      <w:pPr>
        <w:pStyle w:val="BodyText"/>
        <w:rPr>
          <w:rFonts w:ascii="Arial" w:hAnsi="Arial" w:cs="Arial"/>
          <w:sz w:val="20"/>
          <w:szCs w:val="20"/>
        </w:rPr>
      </w:pPr>
    </w:p>
    <w:p w14:paraId="49271623" w14:textId="77777777" w:rsidR="00553EC5" w:rsidRPr="009E6DAA" w:rsidRDefault="00553EC5">
      <w:pPr>
        <w:pStyle w:val="BodyText"/>
        <w:spacing w:before="119"/>
        <w:rPr>
          <w:rFonts w:ascii="Arial" w:hAnsi="Arial" w:cs="Arial"/>
          <w:sz w:val="20"/>
          <w:szCs w:val="20"/>
        </w:rPr>
      </w:pPr>
    </w:p>
    <w:p w14:paraId="49271624" w14:textId="77777777" w:rsidR="00553EC5" w:rsidRPr="009E6DAA" w:rsidRDefault="00F32265">
      <w:pPr>
        <w:spacing w:before="1"/>
        <w:ind w:left="520"/>
        <w:rPr>
          <w:rFonts w:ascii="Arial" w:hAnsi="Arial" w:cs="Arial"/>
          <w:sz w:val="20"/>
          <w:szCs w:val="20"/>
        </w:rPr>
      </w:pPr>
      <w:r w:rsidRPr="009E6DAA">
        <w:rPr>
          <w:rFonts w:ascii="Arial" w:hAnsi="Arial" w:cs="Arial"/>
          <w:w w:val="105"/>
          <w:sz w:val="20"/>
          <w:szCs w:val="20"/>
        </w:rPr>
        <w:t>Additional</w:t>
      </w:r>
      <w:r w:rsidRPr="009E6DAA">
        <w:rPr>
          <w:rFonts w:ascii="Arial" w:hAnsi="Arial" w:cs="Arial"/>
          <w:spacing w:val="-4"/>
          <w:w w:val="105"/>
          <w:sz w:val="20"/>
          <w:szCs w:val="20"/>
        </w:rPr>
        <w:t xml:space="preserve"> </w:t>
      </w:r>
      <w:r w:rsidRPr="009E6DAA">
        <w:rPr>
          <w:rFonts w:ascii="Arial" w:hAnsi="Arial" w:cs="Arial"/>
          <w:w w:val="105"/>
          <w:sz w:val="20"/>
          <w:szCs w:val="20"/>
        </w:rPr>
        <w:t>subcommittee</w:t>
      </w:r>
      <w:r w:rsidRPr="009E6DAA">
        <w:rPr>
          <w:rFonts w:ascii="Arial" w:hAnsi="Arial" w:cs="Arial"/>
          <w:spacing w:val="-3"/>
          <w:w w:val="105"/>
          <w:sz w:val="20"/>
          <w:szCs w:val="20"/>
        </w:rPr>
        <w:t xml:space="preserve"> </w:t>
      </w:r>
      <w:r w:rsidRPr="009E6DAA">
        <w:rPr>
          <w:rFonts w:ascii="Arial" w:hAnsi="Arial" w:cs="Arial"/>
          <w:spacing w:val="-2"/>
          <w:w w:val="105"/>
          <w:sz w:val="20"/>
          <w:szCs w:val="20"/>
        </w:rPr>
        <w:t>information:</w:t>
      </w:r>
    </w:p>
    <w:p w14:paraId="49271625" w14:textId="77777777" w:rsidR="00553EC5" w:rsidRPr="009E6DAA" w:rsidRDefault="00F32265">
      <w:pPr>
        <w:spacing w:before="206" w:line="278" w:lineRule="auto"/>
        <w:ind w:left="520" w:right="542"/>
        <w:rPr>
          <w:rFonts w:ascii="Arial" w:hAnsi="Arial" w:cs="Arial"/>
          <w:sz w:val="20"/>
          <w:szCs w:val="20"/>
        </w:rPr>
      </w:pPr>
      <w:r w:rsidRPr="009E6DAA">
        <w:rPr>
          <w:rFonts w:ascii="Arial" w:hAnsi="Arial" w:cs="Arial"/>
          <w:w w:val="105"/>
          <w:sz w:val="20"/>
          <w:szCs w:val="20"/>
        </w:rPr>
        <w:t>The</w:t>
      </w:r>
      <w:r w:rsidRPr="009E6DAA">
        <w:rPr>
          <w:rFonts w:ascii="Arial" w:hAnsi="Arial" w:cs="Arial"/>
          <w:spacing w:val="-6"/>
          <w:w w:val="105"/>
          <w:sz w:val="20"/>
          <w:szCs w:val="20"/>
        </w:rPr>
        <w:t xml:space="preserve"> </w:t>
      </w:r>
      <w:r w:rsidRPr="009E6DAA">
        <w:rPr>
          <w:rFonts w:ascii="Arial" w:hAnsi="Arial" w:cs="Arial"/>
          <w:w w:val="105"/>
          <w:sz w:val="20"/>
          <w:szCs w:val="20"/>
        </w:rPr>
        <w:t>sub-committee</w:t>
      </w:r>
      <w:r w:rsidRPr="009E6DAA">
        <w:rPr>
          <w:rFonts w:ascii="Arial" w:hAnsi="Arial" w:cs="Arial"/>
          <w:spacing w:val="-6"/>
          <w:w w:val="105"/>
          <w:sz w:val="20"/>
          <w:szCs w:val="20"/>
        </w:rPr>
        <w:t xml:space="preserve"> </w:t>
      </w:r>
      <w:r w:rsidRPr="009E6DAA">
        <w:rPr>
          <w:rFonts w:ascii="Arial" w:hAnsi="Arial" w:cs="Arial"/>
          <w:w w:val="105"/>
          <w:sz w:val="20"/>
          <w:szCs w:val="20"/>
        </w:rPr>
        <w:t>held</w:t>
      </w:r>
      <w:r w:rsidRPr="009E6DAA">
        <w:rPr>
          <w:rFonts w:ascii="Arial" w:hAnsi="Arial" w:cs="Arial"/>
          <w:spacing w:val="-8"/>
          <w:w w:val="105"/>
          <w:sz w:val="20"/>
          <w:szCs w:val="20"/>
        </w:rPr>
        <w:t xml:space="preserve"> </w:t>
      </w:r>
      <w:r w:rsidRPr="009E6DAA">
        <w:rPr>
          <w:rFonts w:ascii="Arial" w:hAnsi="Arial" w:cs="Arial"/>
          <w:w w:val="105"/>
          <w:sz w:val="20"/>
          <w:szCs w:val="20"/>
        </w:rPr>
        <w:t>a</w:t>
      </w:r>
      <w:r w:rsidRPr="009E6DAA">
        <w:rPr>
          <w:rFonts w:ascii="Arial" w:hAnsi="Arial" w:cs="Arial"/>
          <w:spacing w:val="-8"/>
          <w:w w:val="105"/>
          <w:sz w:val="20"/>
          <w:szCs w:val="20"/>
        </w:rPr>
        <w:t xml:space="preserve"> </w:t>
      </w:r>
      <w:r w:rsidRPr="009E6DAA">
        <w:rPr>
          <w:rFonts w:ascii="Arial" w:hAnsi="Arial" w:cs="Arial"/>
          <w:w w:val="105"/>
          <w:sz w:val="20"/>
          <w:szCs w:val="20"/>
        </w:rPr>
        <w:t>virtual</w:t>
      </w:r>
      <w:r w:rsidRPr="009E6DAA">
        <w:rPr>
          <w:rFonts w:ascii="Arial" w:hAnsi="Arial" w:cs="Arial"/>
          <w:spacing w:val="-4"/>
          <w:w w:val="105"/>
          <w:sz w:val="20"/>
          <w:szCs w:val="20"/>
        </w:rPr>
        <w:t xml:space="preserve"> </w:t>
      </w:r>
      <w:r w:rsidRPr="009E6DAA">
        <w:rPr>
          <w:rFonts w:ascii="Arial" w:hAnsi="Arial" w:cs="Arial"/>
          <w:w w:val="105"/>
          <w:sz w:val="20"/>
          <w:szCs w:val="20"/>
        </w:rPr>
        <w:t>meeting</w:t>
      </w:r>
      <w:r w:rsidRPr="009E6DAA">
        <w:rPr>
          <w:rFonts w:ascii="Arial" w:hAnsi="Arial" w:cs="Arial"/>
          <w:spacing w:val="-9"/>
          <w:w w:val="105"/>
          <w:sz w:val="20"/>
          <w:szCs w:val="20"/>
        </w:rPr>
        <w:t xml:space="preserve"> </w:t>
      </w:r>
      <w:r w:rsidRPr="009E6DAA">
        <w:rPr>
          <w:rFonts w:ascii="Arial" w:hAnsi="Arial" w:cs="Arial"/>
          <w:w w:val="105"/>
          <w:sz w:val="20"/>
          <w:szCs w:val="20"/>
        </w:rPr>
        <w:t>on</w:t>
      </w:r>
      <w:r w:rsidRPr="009E6DAA">
        <w:rPr>
          <w:rFonts w:ascii="Arial" w:hAnsi="Arial" w:cs="Arial"/>
          <w:spacing w:val="-8"/>
          <w:w w:val="105"/>
          <w:sz w:val="20"/>
          <w:szCs w:val="20"/>
        </w:rPr>
        <w:t xml:space="preserve"> </w:t>
      </w:r>
      <w:r w:rsidRPr="009E6DAA">
        <w:rPr>
          <w:rFonts w:ascii="Arial" w:hAnsi="Arial" w:cs="Arial"/>
          <w:w w:val="105"/>
          <w:sz w:val="20"/>
          <w:szCs w:val="20"/>
        </w:rPr>
        <w:t>September</w:t>
      </w:r>
      <w:r w:rsidRPr="009E6DAA">
        <w:rPr>
          <w:rFonts w:ascii="Arial" w:hAnsi="Arial" w:cs="Arial"/>
          <w:spacing w:val="-9"/>
          <w:w w:val="105"/>
          <w:sz w:val="20"/>
          <w:szCs w:val="20"/>
        </w:rPr>
        <w:t xml:space="preserve"> </w:t>
      </w:r>
      <w:r w:rsidRPr="009E6DAA">
        <w:rPr>
          <w:rFonts w:ascii="Arial" w:hAnsi="Arial" w:cs="Arial"/>
          <w:w w:val="105"/>
          <w:sz w:val="20"/>
          <w:szCs w:val="20"/>
        </w:rPr>
        <w:t>9,</w:t>
      </w:r>
      <w:r w:rsidRPr="009E6DAA">
        <w:rPr>
          <w:rFonts w:ascii="Arial" w:hAnsi="Arial" w:cs="Arial"/>
          <w:spacing w:val="-6"/>
          <w:w w:val="105"/>
          <w:sz w:val="20"/>
          <w:szCs w:val="20"/>
        </w:rPr>
        <w:t xml:space="preserve"> </w:t>
      </w:r>
      <w:r w:rsidRPr="009E6DAA">
        <w:rPr>
          <w:rFonts w:ascii="Arial" w:hAnsi="Arial" w:cs="Arial"/>
          <w:w w:val="105"/>
          <w:sz w:val="20"/>
          <w:szCs w:val="20"/>
        </w:rPr>
        <w:t>2024.</w:t>
      </w:r>
      <w:r w:rsidRPr="009E6DAA">
        <w:rPr>
          <w:rFonts w:ascii="Arial" w:hAnsi="Arial" w:cs="Arial"/>
          <w:spacing w:val="-6"/>
          <w:w w:val="105"/>
          <w:sz w:val="20"/>
          <w:szCs w:val="20"/>
        </w:rPr>
        <w:t xml:space="preserve"> </w:t>
      </w:r>
      <w:r w:rsidRPr="009E6DAA">
        <w:rPr>
          <w:rFonts w:ascii="Arial" w:hAnsi="Arial" w:cs="Arial"/>
          <w:w w:val="105"/>
          <w:sz w:val="20"/>
          <w:szCs w:val="20"/>
        </w:rPr>
        <w:t>There</w:t>
      </w:r>
      <w:r w:rsidRPr="009E6DAA">
        <w:rPr>
          <w:rFonts w:ascii="Arial" w:hAnsi="Arial" w:cs="Arial"/>
          <w:spacing w:val="-6"/>
          <w:w w:val="105"/>
          <w:sz w:val="20"/>
          <w:szCs w:val="20"/>
        </w:rPr>
        <w:t xml:space="preserve"> </w:t>
      </w:r>
      <w:r w:rsidRPr="009E6DAA">
        <w:rPr>
          <w:rFonts w:ascii="Arial" w:hAnsi="Arial" w:cs="Arial"/>
          <w:w w:val="105"/>
          <w:sz w:val="20"/>
          <w:szCs w:val="20"/>
        </w:rPr>
        <w:t>were</w:t>
      </w:r>
      <w:r w:rsidRPr="009E6DAA">
        <w:rPr>
          <w:rFonts w:ascii="Arial" w:hAnsi="Arial" w:cs="Arial"/>
          <w:spacing w:val="-6"/>
          <w:w w:val="105"/>
          <w:sz w:val="20"/>
          <w:szCs w:val="20"/>
        </w:rPr>
        <w:t xml:space="preserve"> </w:t>
      </w:r>
      <w:r w:rsidRPr="009E6DAA">
        <w:rPr>
          <w:rFonts w:ascii="Arial" w:hAnsi="Arial" w:cs="Arial"/>
          <w:w w:val="105"/>
          <w:sz w:val="20"/>
          <w:szCs w:val="20"/>
        </w:rPr>
        <w:t>22</w:t>
      </w:r>
      <w:r w:rsidRPr="009E6DAA">
        <w:rPr>
          <w:rFonts w:ascii="Arial" w:hAnsi="Arial" w:cs="Arial"/>
          <w:spacing w:val="-9"/>
          <w:w w:val="105"/>
          <w:sz w:val="20"/>
          <w:szCs w:val="20"/>
        </w:rPr>
        <w:t xml:space="preserve"> </w:t>
      </w:r>
      <w:r w:rsidRPr="009E6DAA">
        <w:rPr>
          <w:rFonts w:ascii="Arial" w:hAnsi="Arial" w:cs="Arial"/>
          <w:w w:val="105"/>
          <w:sz w:val="20"/>
          <w:szCs w:val="20"/>
        </w:rPr>
        <w:t>members and 2 guests in attendance. Since our time at the USAHA meeting in October was not sufficient to include informational presentations, we included two presentations during this virtual meeting.</w:t>
      </w:r>
    </w:p>
    <w:p w14:paraId="49271626" w14:textId="77777777" w:rsidR="00553EC5" w:rsidRPr="009E6DAA" w:rsidRDefault="00553EC5">
      <w:pPr>
        <w:spacing w:line="278" w:lineRule="auto"/>
        <w:rPr>
          <w:rFonts w:ascii="Arial" w:hAnsi="Arial" w:cs="Arial"/>
          <w:sz w:val="20"/>
          <w:szCs w:val="20"/>
        </w:rPr>
        <w:sectPr w:rsidR="00553EC5" w:rsidRPr="009E6DAA">
          <w:pgSz w:w="12240" w:h="15840"/>
          <w:pgMar w:top="1360" w:right="960" w:bottom="280" w:left="920" w:header="720" w:footer="720" w:gutter="0"/>
          <w:cols w:space="720"/>
        </w:sectPr>
      </w:pPr>
    </w:p>
    <w:p w14:paraId="49271627" w14:textId="77777777" w:rsidR="00553EC5" w:rsidRPr="009E6DAA" w:rsidRDefault="00F32265">
      <w:pPr>
        <w:spacing w:before="77" w:line="278" w:lineRule="auto"/>
        <w:ind w:left="519" w:right="504"/>
        <w:rPr>
          <w:rFonts w:ascii="Arial" w:hAnsi="Arial" w:cs="Arial"/>
          <w:sz w:val="20"/>
          <w:szCs w:val="20"/>
        </w:rPr>
      </w:pPr>
      <w:r w:rsidRPr="009E6DAA">
        <w:rPr>
          <w:rFonts w:ascii="Arial" w:hAnsi="Arial" w:cs="Arial"/>
          <w:w w:val="105"/>
          <w:sz w:val="20"/>
          <w:szCs w:val="20"/>
        </w:rPr>
        <w:t>Dr</w:t>
      </w:r>
      <w:r w:rsidRPr="009E6DAA">
        <w:rPr>
          <w:rFonts w:ascii="Arial" w:hAnsi="Arial" w:cs="Arial"/>
          <w:spacing w:val="-12"/>
          <w:w w:val="105"/>
          <w:sz w:val="20"/>
          <w:szCs w:val="20"/>
        </w:rPr>
        <w:t xml:space="preserve"> </w:t>
      </w:r>
      <w:r w:rsidRPr="009E6DAA">
        <w:rPr>
          <w:rFonts w:ascii="Arial" w:hAnsi="Arial" w:cs="Arial"/>
          <w:w w:val="105"/>
          <w:sz w:val="20"/>
          <w:szCs w:val="20"/>
        </w:rPr>
        <w:t>Jennifer</w:t>
      </w:r>
      <w:r w:rsidRPr="009E6DAA">
        <w:rPr>
          <w:rFonts w:ascii="Arial" w:hAnsi="Arial" w:cs="Arial"/>
          <w:spacing w:val="-12"/>
          <w:w w:val="105"/>
          <w:sz w:val="20"/>
          <w:szCs w:val="20"/>
        </w:rPr>
        <w:t xml:space="preserve"> </w:t>
      </w:r>
      <w:r w:rsidRPr="009E6DAA">
        <w:rPr>
          <w:rFonts w:ascii="Arial" w:hAnsi="Arial" w:cs="Arial"/>
          <w:w w:val="105"/>
          <w:sz w:val="20"/>
          <w:szCs w:val="20"/>
        </w:rPr>
        <w:t>Koziol,</w:t>
      </w:r>
      <w:r w:rsidRPr="009E6DAA">
        <w:rPr>
          <w:rFonts w:ascii="Arial" w:hAnsi="Arial" w:cs="Arial"/>
          <w:spacing w:val="-10"/>
          <w:w w:val="105"/>
          <w:sz w:val="20"/>
          <w:szCs w:val="20"/>
        </w:rPr>
        <w:t xml:space="preserve"> </w:t>
      </w:r>
      <w:r w:rsidRPr="009E6DAA">
        <w:rPr>
          <w:rFonts w:ascii="Arial" w:hAnsi="Arial" w:cs="Arial"/>
          <w:w w:val="105"/>
          <w:sz w:val="20"/>
          <w:szCs w:val="20"/>
        </w:rPr>
        <w:t>Texas</w:t>
      </w:r>
      <w:r w:rsidRPr="009E6DAA">
        <w:rPr>
          <w:rFonts w:ascii="Arial" w:hAnsi="Arial" w:cs="Arial"/>
          <w:spacing w:val="-12"/>
          <w:w w:val="105"/>
          <w:sz w:val="20"/>
          <w:szCs w:val="20"/>
        </w:rPr>
        <w:t xml:space="preserve"> </w:t>
      </w:r>
      <w:r w:rsidRPr="009E6DAA">
        <w:rPr>
          <w:rFonts w:ascii="Arial" w:hAnsi="Arial" w:cs="Arial"/>
          <w:w w:val="105"/>
          <w:sz w:val="20"/>
          <w:szCs w:val="20"/>
        </w:rPr>
        <w:t>Tech</w:t>
      </w:r>
      <w:r w:rsidRPr="009E6DAA">
        <w:rPr>
          <w:rFonts w:ascii="Arial" w:hAnsi="Arial" w:cs="Arial"/>
          <w:spacing w:val="-11"/>
          <w:w w:val="105"/>
          <w:sz w:val="20"/>
          <w:szCs w:val="20"/>
        </w:rPr>
        <w:t xml:space="preserve"> </w:t>
      </w:r>
      <w:r w:rsidRPr="009E6DAA">
        <w:rPr>
          <w:rFonts w:ascii="Arial" w:hAnsi="Arial" w:cs="Arial"/>
          <w:w w:val="105"/>
          <w:sz w:val="20"/>
          <w:szCs w:val="20"/>
        </w:rPr>
        <w:t>CVM,</w:t>
      </w:r>
      <w:r w:rsidRPr="009E6DAA">
        <w:rPr>
          <w:rFonts w:ascii="Arial" w:hAnsi="Arial" w:cs="Arial"/>
          <w:spacing w:val="-10"/>
          <w:w w:val="105"/>
          <w:sz w:val="20"/>
          <w:szCs w:val="20"/>
        </w:rPr>
        <w:t xml:space="preserve"> </w:t>
      </w:r>
      <w:proofErr w:type="gramStart"/>
      <w:r w:rsidRPr="009E6DAA">
        <w:rPr>
          <w:rFonts w:ascii="Arial" w:hAnsi="Arial" w:cs="Arial"/>
          <w:w w:val="105"/>
          <w:sz w:val="20"/>
          <w:szCs w:val="20"/>
        </w:rPr>
        <w:t>presented</w:t>
      </w:r>
      <w:r w:rsidRPr="009E6DAA">
        <w:rPr>
          <w:rFonts w:ascii="Arial" w:hAnsi="Arial" w:cs="Arial"/>
          <w:spacing w:val="-11"/>
          <w:w w:val="105"/>
          <w:sz w:val="20"/>
          <w:szCs w:val="20"/>
        </w:rPr>
        <w:t xml:space="preserve"> </w:t>
      </w:r>
      <w:r w:rsidRPr="009E6DAA">
        <w:rPr>
          <w:rFonts w:ascii="Arial" w:hAnsi="Arial" w:cs="Arial"/>
          <w:w w:val="105"/>
          <w:sz w:val="20"/>
          <w:szCs w:val="20"/>
        </w:rPr>
        <w:t>on</w:t>
      </w:r>
      <w:proofErr w:type="gramEnd"/>
      <w:r w:rsidRPr="009E6DAA">
        <w:rPr>
          <w:rFonts w:ascii="Arial" w:hAnsi="Arial" w:cs="Arial"/>
          <w:spacing w:val="-11"/>
          <w:w w:val="105"/>
          <w:sz w:val="20"/>
          <w:szCs w:val="20"/>
        </w:rPr>
        <w:t xml:space="preserve"> </w:t>
      </w:r>
      <w:r w:rsidRPr="009E6DAA">
        <w:rPr>
          <w:rFonts w:ascii="Arial" w:hAnsi="Arial" w:cs="Arial"/>
          <w:w w:val="105"/>
          <w:sz w:val="20"/>
          <w:szCs w:val="20"/>
        </w:rPr>
        <w:t>her</w:t>
      </w:r>
      <w:r w:rsidRPr="009E6DAA">
        <w:rPr>
          <w:rFonts w:ascii="Arial" w:hAnsi="Arial" w:cs="Arial"/>
          <w:spacing w:val="-12"/>
          <w:w w:val="105"/>
          <w:sz w:val="20"/>
          <w:szCs w:val="20"/>
        </w:rPr>
        <w:t xml:space="preserve"> </w:t>
      </w:r>
      <w:r w:rsidRPr="009E6DAA">
        <w:rPr>
          <w:rFonts w:ascii="Arial" w:hAnsi="Arial" w:cs="Arial"/>
          <w:w w:val="105"/>
          <w:sz w:val="20"/>
          <w:szCs w:val="20"/>
        </w:rPr>
        <w:t>research</w:t>
      </w:r>
      <w:r w:rsidRPr="009E6DAA">
        <w:rPr>
          <w:rFonts w:ascii="Arial" w:hAnsi="Arial" w:cs="Arial"/>
          <w:spacing w:val="-11"/>
          <w:w w:val="105"/>
          <w:sz w:val="20"/>
          <w:szCs w:val="20"/>
        </w:rPr>
        <w:t xml:space="preserve"> </w:t>
      </w:r>
      <w:r w:rsidRPr="009E6DAA">
        <w:rPr>
          <w:rFonts w:ascii="Arial" w:hAnsi="Arial" w:cs="Arial"/>
          <w:w w:val="105"/>
          <w:sz w:val="20"/>
          <w:szCs w:val="20"/>
        </w:rPr>
        <w:t>focused</w:t>
      </w:r>
      <w:r w:rsidRPr="009E6DAA">
        <w:rPr>
          <w:rFonts w:ascii="Arial" w:hAnsi="Arial" w:cs="Arial"/>
          <w:spacing w:val="-8"/>
          <w:w w:val="105"/>
          <w:sz w:val="20"/>
          <w:szCs w:val="20"/>
        </w:rPr>
        <w:t xml:space="preserve"> </w:t>
      </w:r>
      <w:r w:rsidRPr="009E6DAA">
        <w:rPr>
          <w:rFonts w:ascii="Arial" w:hAnsi="Arial" w:cs="Arial"/>
          <w:w w:val="105"/>
          <w:sz w:val="20"/>
          <w:szCs w:val="20"/>
        </w:rPr>
        <w:t>on</w:t>
      </w:r>
      <w:r w:rsidRPr="009E6DAA">
        <w:rPr>
          <w:rFonts w:ascii="Arial" w:hAnsi="Arial" w:cs="Arial"/>
          <w:spacing w:val="-11"/>
          <w:w w:val="105"/>
          <w:sz w:val="20"/>
          <w:szCs w:val="20"/>
        </w:rPr>
        <w:t xml:space="preserve"> </w:t>
      </w:r>
      <w:r w:rsidRPr="009E6DAA">
        <w:rPr>
          <w:rFonts w:ascii="Arial" w:hAnsi="Arial" w:cs="Arial"/>
          <w:w w:val="105"/>
          <w:sz w:val="20"/>
          <w:szCs w:val="20"/>
        </w:rPr>
        <w:t>improving</w:t>
      </w:r>
      <w:r w:rsidRPr="009E6DAA">
        <w:rPr>
          <w:rFonts w:ascii="Arial" w:hAnsi="Arial" w:cs="Arial"/>
          <w:spacing w:val="-9"/>
          <w:w w:val="105"/>
          <w:sz w:val="20"/>
          <w:szCs w:val="20"/>
        </w:rPr>
        <w:t xml:space="preserve"> </w:t>
      </w:r>
      <w:r w:rsidRPr="009E6DAA">
        <w:rPr>
          <w:rFonts w:ascii="Arial" w:hAnsi="Arial" w:cs="Arial"/>
          <w:w w:val="105"/>
          <w:sz w:val="20"/>
          <w:szCs w:val="20"/>
        </w:rPr>
        <w:t>the ﬁeld diagnostic techniques for</w:t>
      </w:r>
      <w:r w:rsidRPr="009E6DAA">
        <w:rPr>
          <w:rFonts w:ascii="Arial" w:hAnsi="Arial" w:cs="Arial"/>
          <w:spacing w:val="40"/>
          <w:w w:val="105"/>
          <w:sz w:val="20"/>
          <w:szCs w:val="20"/>
        </w:rPr>
        <w:t xml:space="preserve"> </w:t>
      </w:r>
      <w:r w:rsidRPr="009E6DAA">
        <w:rPr>
          <w:rFonts w:ascii="Arial" w:hAnsi="Arial" w:cs="Arial"/>
          <w:w w:val="105"/>
          <w:sz w:val="20"/>
          <w:szCs w:val="20"/>
        </w:rPr>
        <w:t>T. foetus and answering clinical questions regarding the location of T. foetus within the bull.</w:t>
      </w:r>
    </w:p>
    <w:p w14:paraId="49271628" w14:textId="77777777" w:rsidR="00553EC5" w:rsidRPr="009E6DAA" w:rsidRDefault="00F32265">
      <w:pPr>
        <w:spacing w:before="159" w:line="278" w:lineRule="auto"/>
        <w:ind w:left="519" w:right="483"/>
        <w:rPr>
          <w:rFonts w:ascii="Arial" w:hAnsi="Arial" w:cs="Arial"/>
          <w:sz w:val="20"/>
          <w:szCs w:val="20"/>
        </w:rPr>
      </w:pPr>
      <w:r w:rsidRPr="009E6DAA">
        <w:rPr>
          <w:rFonts w:ascii="Arial" w:hAnsi="Arial" w:cs="Arial"/>
          <w:w w:val="105"/>
          <w:sz w:val="20"/>
          <w:szCs w:val="20"/>
        </w:rPr>
        <w:t>The ﬁrst objective was to conduct a crossover study comparing the effectiveness of right- hand</w:t>
      </w:r>
      <w:r w:rsidRPr="009E6DAA">
        <w:rPr>
          <w:rFonts w:ascii="Arial" w:hAnsi="Arial" w:cs="Arial"/>
          <w:spacing w:val="-11"/>
          <w:w w:val="105"/>
          <w:sz w:val="20"/>
          <w:szCs w:val="20"/>
        </w:rPr>
        <w:t xml:space="preserve"> </w:t>
      </w:r>
      <w:r w:rsidRPr="009E6DAA">
        <w:rPr>
          <w:rFonts w:ascii="Arial" w:hAnsi="Arial" w:cs="Arial"/>
          <w:w w:val="105"/>
          <w:sz w:val="20"/>
          <w:szCs w:val="20"/>
        </w:rPr>
        <w:t>and</w:t>
      </w:r>
      <w:r w:rsidRPr="009E6DAA">
        <w:rPr>
          <w:rFonts w:ascii="Arial" w:hAnsi="Arial" w:cs="Arial"/>
          <w:spacing w:val="-11"/>
          <w:w w:val="105"/>
          <w:sz w:val="20"/>
          <w:szCs w:val="20"/>
        </w:rPr>
        <w:t xml:space="preserve"> </w:t>
      </w:r>
      <w:r w:rsidRPr="009E6DAA">
        <w:rPr>
          <w:rFonts w:ascii="Arial" w:hAnsi="Arial" w:cs="Arial"/>
          <w:w w:val="105"/>
          <w:sz w:val="20"/>
          <w:szCs w:val="20"/>
        </w:rPr>
        <w:t>left-hand</w:t>
      </w:r>
      <w:r w:rsidRPr="009E6DAA">
        <w:rPr>
          <w:rFonts w:ascii="Arial" w:hAnsi="Arial" w:cs="Arial"/>
          <w:spacing w:val="-11"/>
          <w:w w:val="105"/>
          <w:sz w:val="20"/>
          <w:szCs w:val="20"/>
        </w:rPr>
        <w:t xml:space="preserve"> </w:t>
      </w:r>
      <w:r w:rsidRPr="009E6DAA">
        <w:rPr>
          <w:rFonts w:ascii="Arial" w:hAnsi="Arial" w:cs="Arial"/>
          <w:w w:val="105"/>
          <w:sz w:val="20"/>
          <w:szCs w:val="20"/>
        </w:rPr>
        <w:t>dominant</w:t>
      </w:r>
      <w:r w:rsidRPr="009E6DAA">
        <w:rPr>
          <w:rFonts w:ascii="Arial" w:hAnsi="Arial" w:cs="Arial"/>
          <w:spacing w:val="-12"/>
          <w:w w:val="105"/>
          <w:sz w:val="20"/>
          <w:szCs w:val="20"/>
        </w:rPr>
        <w:t xml:space="preserve"> </w:t>
      </w:r>
      <w:r w:rsidRPr="009E6DAA">
        <w:rPr>
          <w:rFonts w:ascii="Arial" w:hAnsi="Arial" w:cs="Arial"/>
          <w:w w:val="105"/>
          <w:sz w:val="20"/>
          <w:szCs w:val="20"/>
        </w:rPr>
        <w:t>practitioners</w:t>
      </w:r>
      <w:r w:rsidRPr="009E6DAA">
        <w:rPr>
          <w:rFonts w:ascii="Arial" w:hAnsi="Arial" w:cs="Arial"/>
          <w:spacing w:val="-10"/>
          <w:w w:val="105"/>
          <w:sz w:val="20"/>
          <w:szCs w:val="20"/>
        </w:rPr>
        <w:t xml:space="preserve"> </w:t>
      </w:r>
      <w:r w:rsidRPr="009E6DAA">
        <w:rPr>
          <w:rFonts w:ascii="Arial" w:hAnsi="Arial" w:cs="Arial"/>
          <w:w w:val="105"/>
          <w:sz w:val="20"/>
          <w:szCs w:val="20"/>
        </w:rPr>
        <w:t>in</w:t>
      </w:r>
      <w:r w:rsidRPr="009E6DAA">
        <w:rPr>
          <w:rFonts w:ascii="Arial" w:hAnsi="Arial" w:cs="Arial"/>
          <w:spacing w:val="-9"/>
          <w:w w:val="105"/>
          <w:sz w:val="20"/>
          <w:szCs w:val="20"/>
        </w:rPr>
        <w:t xml:space="preserve"> </w:t>
      </w:r>
      <w:r w:rsidRPr="009E6DAA">
        <w:rPr>
          <w:rFonts w:ascii="Arial" w:hAnsi="Arial" w:cs="Arial"/>
          <w:w w:val="105"/>
          <w:sz w:val="20"/>
          <w:szCs w:val="20"/>
        </w:rPr>
        <w:t>retrieving</w:t>
      </w:r>
      <w:r w:rsidRPr="009E6DAA">
        <w:rPr>
          <w:rFonts w:ascii="Arial" w:hAnsi="Arial" w:cs="Arial"/>
          <w:spacing w:val="-12"/>
          <w:w w:val="105"/>
          <w:sz w:val="20"/>
          <w:szCs w:val="20"/>
        </w:rPr>
        <w:t xml:space="preserve"> </w:t>
      </w:r>
      <w:r w:rsidRPr="009E6DAA">
        <w:rPr>
          <w:rFonts w:ascii="Arial" w:hAnsi="Arial" w:cs="Arial"/>
          <w:w w:val="105"/>
          <w:sz w:val="20"/>
          <w:szCs w:val="20"/>
        </w:rPr>
        <w:t>T.</w:t>
      </w:r>
      <w:r w:rsidRPr="009E6DAA">
        <w:rPr>
          <w:rFonts w:ascii="Arial" w:hAnsi="Arial" w:cs="Arial"/>
          <w:spacing w:val="-10"/>
          <w:w w:val="105"/>
          <w:sz w:val="20"/>
          <w:szCs w:val="20"/>
        </w:rPr>
        <w:t xml:space="preserve"> </w:t>
      </w:r>
      <w:r w:rsidRPr="009E6DAA">
        <w:rPr>
          <w:rFonts w:ascii="Arial" w:hAnsi="Arial" w:cs="Arial"/>
          <w:w w:val="105"/>
          <w:sz w:val="20"/>
          <w:szCs w:val="20"/>
        </w:rPr>
        <w:t>foetus</w:t>
      </w:r>
      <w:r w:rsidRPr="009E6DAA">
        <w:rPr>
          <w:rFonts w:ascii="Arial" w:hAnsi="Arial" w:cs="Arial"/>
          <w:spacing w:val="-10"/>
          <w:w w:val="105"/>
          <w:sz w:val="20"/>
          <w:szCs w:val="20"/>
        </w:rPr>
        <w:t xml:space="preserve"> </w:t>
      </w:r>
      <w:r w:rsidRPr="009E6DAA">
        <w:rPr>
          <w:rFonts w:ascii="Arial" w:hAnsi="Arial" w:cs="Arial"/>
          <w:w w:val="105"/>
          <w:sz w:val="20"/>
          <w:szCs w:val="20"/>
        </w:rPr>
        <w:t>samples</w:t>
      </w:r>
      <w:r w:rsidRPr="009E6DAA">
        <w:rPr>
          <w:rFonts w:ascii="Arial" w:hAnsi="Arial" w:cs="Arial"/>
          <w:spacing w:val="-10"/>
          <w:w w:val="105"/>
          <w:sz w:val="20"/>
          <w:szCs w:val="20"/>
        </w:rPr>
        <w:t xml:space="preserve"> </w:t>
      </w:r>
      <w:r w:rsidRPr="009E6DAA">
        <w:rPr>
          <w:rFonts w:ascii="Arial" w:hAnsi="Arial" w:cs="Arial"/>
          <w:w w:val="105"/>
          <w:sz w:val="20"/>
          <w:szCs w:val="20"/>
        </w:rPr>
        <w:t>from</w:t>
      </w:r>
      <w:r w:rsidRPr="009E6DAA">
        <w:rPr>
          <w:rFonts w:ascii="Arial" w:hAnsi="Arial" w:cs="Arial"/>
          <w:spacing w:val="-9"/>
          <w:w w:val="105"/>
          <w:sz w:val="20"/>
          <w:szCs w:val="20"/>
        </w:rPr>
        <w:t xml:space="preserve"> </w:t>
      </w:r>
      <w:r w:rsidRPr="009E6DAA">
        <w:rPr>
          <w:rFonts w:ascii="Arial" w:hAnsi="Arial" w:cs="Arial"/>
          <w:w w:val="105"/>
          <w:sz w:val="20"/>
          <w:szCs w:val="20"/>
        </w:rPr>
        <w:t>the</w:t>
      </w:r>
      <w:r w:rsidRPr="009E6DAA">
        <w:rPr>
          <w:rFonts w:ascii="Arial" w:hAnsi="Arial" w:cs="Arial"/>
          <w:spacing w:val="-10"/>
          <w:w w:val="105"/>
          <w:sz w:val="20"/>
          <w:szCs w:val="20"/>
        </w:rPr>
        <w:t xml:space="preserve"> </w:t>
      </w:r>
      <w:r w:rsidRPr="009E6DAA">
        <w:rPr>
          <w:rFonts w:ascii="Arial" w:hAnsi="Arial" w:cs="Arial"/>
          <w:w w:val="105"/>
          <w:sz w:val="20"/>
          <w:szCs w:val="20"/>
        </w:rPr>
        <w:t>right</w:t>
      </w:r>
      <w:r w:rsidRPr="009E6DAA">
        <w:rPr>
          <w:rFonts w:ascii="Arial" w:hAnsi="Arial" w:cs="Arial"/>
          <w:spacing w:val="-12"/>
          <w:w w:val="105"/>
          <w:sz w:val="20"/>
          <w:szCs w:val="20"/>
        </w:rPr>
        <w:t xml:space="preserve"> </w:t>
      </w:r>
      <w:r w:rsidRPr="009E6DAA">
        <w:rPr>
          <w:rFonts w:ascii="Arial" w:hAnsi="Arial" w:cs="Arial"/>
          <w:w w:val="105"/>
          <w:sz w:val="20"/>
          <w:szCs w:val="20"/>
        </w:rPr>
        <w:t>and left sides of bulls using quantitative PCR (qPCR). This aims to provide insights into how practitioner dominance and sampling side effects diagnostic accuracy.</w:t>
      </w:r>
    </w:p>
    <w:p w14:paraId="49271629" w14:textId="77777777" w:rsidR="00553EC5" w:rsidRPr="009E6DAA" w:rsidRDefault="00F32265">
      <w:pPr>
        <w:spacing w:before="157" w:line="278" w:lineRule="auto"/>
        <w:ind w:left="520" w:firstLine="48"/>
        <w:rPr>
          <w:rFonts w:ascii="Arial" w:hAnsi="Arial" w:cs="Arial"/>
          <w:sz w:val="20"/>
          <w:szCs w:val="20"/>
        </w:rPr>
      </w:pPr>
      <w:r w:rsidRPr="009E6DAA">
        <w:rPr>
          <w:rFonts w:ascii="Arial" w:hAnsi="Arial" w:cs="Arial"/>
          <w:w w:val="105"/>
          <w:sz w:val="20"/>
          <w:szCs w:val="20"/>
        </w:rPr>
        <w:t>Impact of Shipping Conditions on Diagnostic Accuracy: The second objective examined temperature</w:t>
      </w:r>
      <w:r w:rsidRPr="009E6DAA">
        <w:rPr>
          <w:rFonts w:ascii="Arial" w:hAnsi="Arial" w:cs="Arial"/>
          <w:spacing w:val="-2"/>
          <w:w w:val="105"/>
          <w:sz w:val="20"/>
          <w:szCs w:val="20"/>
        </w:rPr>
        <w:t xml:space="preserve"> </w:t>
      </w:r>
      <w:r w:rsidRPr="009E6DAA">
        <w:rPr>
          <w:rFonts w:ascii="Arial" w:hAnsi="Arial" w:cs="Arial"/>
          <w:w w:val="105"/>
          <w:sz w:val="20"/>
          <w:szCs w:val="20"/>
        </w:rPr>
        <w:t>and media</w:t>
      </w:r>
      <w:r w:rsidRPr="009E6DAA">
        <w:rPr>
          <w:rFonts w:ascii="Arial" w:hAnsi="Arial" w:cs="Arial"/>
          <w:spacing w:val="-1"/>
          <w:w w:val="105"/>
          <w:sz w:val="20"/>
          <w:szCs w:val="20"/>
        </w:rPr>
        <w:t xml:space="preserve"> </w:t>
      </w:r>
      <w:r w:rsidRPr="009E6DAA">
        <w:rPr>
          <w:rFonts w:ascii="Arial" w:hAnsi="Arial" w:cs="Arial"/>
          <w:w w:val="105"/>
          <w:sz w:val="20"/>
          <w:szCs w:val="20"/>
        </w:rPr>
        <w:t>factors</w:t>
      </w:r>
      <w:r w:rsidRPr="009E6DAA">
        <w:rPr>
          <w:rFonts w:ascii="Arial" w:hAnsi="Arial" w:cs="Arial"/>
          <w:spacing w:val="-2"/>
          <w:w w:val="105"/>
          <w:sz w:val="20"/>
          <w:szCs w:val="20"/>
        </w:rPr>
        <w:t xml:space="preserve"> </w:t>
      </w:r>
      <w:r w:rsidRPr="009E6DAA">
        <w:rPr>
          <w:rFonts w:ascii="Arial" w:hAnsi="Arial" w:cs="Arial"/>
          <w:w w:val="105"/>
          <w:sz w:val="20"/>
          <w:szCs w:val="20"/>
        </w:rPr>
        <w:t>from</w:t>
      </w:r>
      <w:r w:rsidRPr="009E6DAA">
        <w:rPr>
          <w:rFonts w:ascii="Arial" w:hAnsi="Arial" w:cs="Arial"/>
          <w:spacing w:val="-1"/>
          <w:w w:val="105"/>
          <w:sz w:val="20"/>
          <w:szCs w:val="20"/>
        </w:rPr>
        <w:t xml:space="preserve"> </w:t>
      </w:r>
      <w:r w:rsidRPr="009E6DAA">
        <w:rPr>
          <w:rFonts w:ascii="Arial" w:hAnsi="Arial" w:cs="Arial"/>
          <w:w w:val="105"/>
          <w:sz w:val="20"/>
          <w:szCs w:val="20"/>
        </w:rPr>
        <w:t>samples</w:t>
      </w:r>
      <w:r w:rsidRPr="009E6DAA">
        <w:rPr>
          <w:rFonts w:ascii="Arial" w:hAnsi="Arial" w:cs="Arial"/>
          <w:spacing w:val="-2"/>
          <w:w w:val="105"/>
          <w:sz w:val="20"/>
          <w:szCs w:val="20"/>
        </w:rPr>
        <w:t xml:space="preserve"> </w:t>
      </w:r>
      <w:r w:rsidRPr="009E6DAA">
        <w:rPr>
          <w:rFonts w:ascii="Arial" w:hAnsi="Arial" w:cs="Arial"/>
          <w:w w:val="105"/>
          <w:sz w:val="20"/>
          <w:szCs w:val="20"/>
        </w:rPr>
        <w:t>from</w:t>
      </w:r>
      <w:r w:rsidRPr="009E6DAA">
        <w:rPr>
          <w:rFonts w:ascii="Arial" w:hAnsi="Arial" w:cs="Arial"/>
          <w:spacing w:val="-4"/>
          <w:w w:val="105"/>
          <w:sz w:val="20"/>
          <w:szCs w:val="20"/>
        </w:rPr>
        <w:t xml:space="preserve"> </w:t>
      </w:r>
      <w:r w:rsidRPr="009E6DAA">
        <w:rPr>
          <w:rFonts w:ascii="Arial" w:hAnsi="Arial" w:cs="Arial"/>
          <w:w w:val="105"/>
          <w:sz w:val="20"/>
          <w:szCs w:val="20"/>
        </w:rPr>
        <w:t>infected</w:t>
      </w:r>
      <w:r w:rsidRPr="009E6DAA">
        <w:rPr>
          <w:rFonts w:ascii="Arial" w:hAnsi="Arial" w:cs="Arial"/>
          <w:spacing w:val="-4"/>
          <w:w w:val="105"/>
          <w:sz w:val="20"/>
          <w:szCs w:val="20"/>
        </w:rPr>
        <w:t xml:space="preserve"> </w:t>
      </w:r>
      <w:r w:rsidRPr="009E6DAA">
        <w:rPr>
          <w:rFonts w:ascii="Arial" w:hAnsi="Arial" w:cs="Arial"/>
          <w:w w:val="105"/>
          <w:sz w:val="20"/>
          <w:szCs w:val="20"/>
        </w:rPr>
        <w:t>bulls</w:t>
      </w:r>
      <w:r w:rsidRPr="009E6DAA">
        <w:rPr>
          <w:rFonts w:ascii="Arial" w:hAnsi="Arial" w:cs="Arial"/>
          <w:spacing w:val="40"/>
          <w:w w:val="105"/>
          <w:sz w:val="20"/>
          <w:szCs w:val="20"/>
        </w:rPr>
        <w:t xml:space="preserve"> </w:t>
      </w:r>
      <w:r w:rsidRPr="009E6DAA">
        <w:rPr>
          <w:rFonts w:ascii="Arial" w:hAnsi="Arial" w:cs="Arial"/>
          <w:w w:val="105"/>
          <w:sz w:val="20"/>
          <w:szCs w:val="20"/>
        </w:rPr>
        <w:t>was</w:t>
      </w:r>
      <w:r w:rsidRPr="009E6DAA">
        <w:rPr>
          <w:rFonts w:ascii="Arial" w:hAnsi="Arial" w:cs="Arial"/>
          <w:spacing w:val="-2"/>
          <w:w w:val="105"/>
          <w:sz w:val="20"/>
          <w:szCs w:val="20"/>
        </w:rPr>
        <w:t xml:space="preserve"> </w:t>
      </w:r>
      <w:r w:rsidRPr="009E6DAA">
        <w:rPr>
          <w:rFonts w:ascii="Arial" w:hAnsi="Arial" w:cs="Arial"/>
          <w:w w:val="105"/>
          <w:sz w:val="20"/>
          <w:szCs w:val="20"/>
        </w:rPr>
        <w:t>impacted</w:t>
      </w:r>
      <w:r w:rsidRPr="009E6DAA">
        <w:rPr>
          <w:rFonts w:ascii="Arial" w:hAnsi="Arial" w:cs="Arial"/>
          <w:spacing w:val="-4"/>
          <w:w w:val="105"/>
          <w:sz w:val="20"/>
          <w:szCs w:val="20"/>
        </w:rPr>
        <w:t xml:space="preserve"> </w:t>
      </w:r>
      <w:r w:rsidRPr="009E6DAA">
        <w:rPr>
          <w:rFonts w:ascii="Arial" w:hAnsi="Arial" w:cs="Arial"/>
          <w:w w:val="105"/>
          <w:sz w:val="20"/>
          <w:szCs w:val="20"/>
        </w:rPr>
        <w:t>by</w:t>
      </w:r>
      <w:r w:rsidRPr="009E6DAA">
        <w:rPr>
          <w:rFonts w:ascii="Arial" w:hAnsi="Arial" w:cs="Arial"/>
          <w:spacing w:val="-4"/>
          <w:w w:val="105"/>
          <w:sz w:val="20"/>
          <w:szCs w:val="20"/>
        </w:rPr>
        <w:t xml:space="preserve"> </w:t>
      </w:r>
      <w:r w:rsidRPr="009E6DAA">
        <w:rPr>
          <w:rFonts w:ascii="Arial" w:hAnsi="Arial" w:cs="Arial"/>
          <w:w w:val="105"/>
          <w:sz w:val="20"/>
          <w:szCs w:val="20"/>
        </w:rPr>
        <w:t>adverse environmental conditions of both extreme heat and cold.</w:t>
      </w:r>
    </w:p>
    <w:p w14:paraId="4927162A" w14:textId="77777777" w:rsidR="00553EC5" w:rsidRPr="009E6DAA" w:rsidRDefault="00F32265">
      <w:pPr>
        <w:spacing w:before="159" w:line="278" w:lineRule="auto"/>
        <w:ind w:left="519" w:right="504" w:firstLine="48"/>
        <w:rPr>
          <w:rFonts w:ascii="Arial" w:hAnsi="Arial" w:cs="Arial"/>
          <w:sz w:val="20"/>
          <w:szCs w:val="20"/>
        </w:rPr>
      </w:pP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last</w:t>
      </w:r>
      <w:r w:rsidRPr="009E6DAA">
        <w:rPr>
          <w:rFonts w:ascii="Arial" w:hAnsi="Arial" w:cs="Arial"/>
          <w:spacing w:val="-6"/>
          <w:w w:val="105"/>
          <w:sz w:val="20"/>
          <w:szCs w:val="20"/>
        </w:rPr>
        <w:t xml:space="preserve"> </w:t>
      </w:r>
      <w:r w:rsidRPr="009E6DAA">
        <w:rPr>
          <w:rFonts w:ascii="Arial" w:hAnsi="Arial" w:cs="Arial"/>
          <w:w w:val="105"/>
          <w:sz w:val="20"/>
          <w:szCs w:val="20"/>
        </w:rPr>
        <w:t>objective</w:t>
      </w:r>
      <w:r w:rsidRPr="009E6DAA">
        <w:rPr>
          <w:rFonts w:ascii="Arial" w:hAnsi="Arial" w:cs="Arial"/>
          <w:spacing w:val="-7"/>
          <w:w w:val="105"/>
          <w:sz w:val="20"/>
          <w:szCs w:val="20"/>
        </w:rPr>
        <w:t xml:space="preserve"> </w:t>
      </w:r>
      <w:r w:rsidRPr="009E6DAA">
        <w:rPr>
          <w:rFonts w:ascii="Arial" w:hAnsi="Arial" w:cs="Arial"/>
          <w:w w:val="105"/>
          <w:sz w:val="20"/>
          <w:szCs w:val="20"/>
        </w:rPr>
        <w:t>was</w:t>
      </w:r>
      <w:r w:rsidRPr="009E6DAA">
        <w:rPr>
          <w:rFonts w:ascii="Arial" w:hAnsi="Arial" w:cs="Arial"/>
          <w:spacing w:val="-7"/>
          <w:w w:val="105"/>
          <w:sz w:val="20"/>
          <w:szCs w:val="20"/>
        </w:rPr>
        <w:t xml:space="preserve"> </w:t>
      </w:r>
      <w:r w:rsidRPr="009E6DAA">
        <w:rPr>
          <w:rFonts w:ascii="Arial" w:hAnsi="Arial" w:cs="Arial"/>
          <w:w w:val="105"/>
          <w:sz w:val="20"/>
          <w:szCs w:val="20"/>
        </w:rPr>
        <w:t>to</w:t>
      </w:r>
      <w:r w:rsidRPr="009E6DAA">
        <w:rPr>
          <w:rFonts w:ascii="Arial" w:hAnsi="Arial" w:cs="Arial"/>
          <w:spacing w:val="-8"/>
          <w:w w:val="105"/>
          <w:sz w:val="20"/>
          <w:szCs w:val="20"/>
        </w:rPr>
        <w:t xml:space="preserve"> </w:t>
      </w:r>
      <w:r w:rsidRPr="009E6DAA">
        <w:rPr>
          <w:rFonts w:ascii="Arial" w:hAnsi="Arial" w:cs="Arial"/>
          <w:w w:val="105"/>
          <w:sz w:val="20"/>
          <w:szCs w:val="20"/>
        </w:rPr>
        <w:t>identify</w:t>
      </w:r>
      <w:r w:rsidRPr="009E6DAA">
        <w:rPr>
          <w:rFonts w:ascii="Arial" w:hAnsi="Arial" w:cs="Arial"/>
          <w:spacing w:val="-8"/>
          <w:w w:val="105"/>
          <w:sz w:val="20"/>
          <w:szCs w:val="20"/>
        </w:rPr>
        <w:t xml:space="preserve"> </w:t>
      </w: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absence</w:t>
      </w:r>
      <w:r w:rsidRPr="009E6DAA">
        <w:rPr>
          <w:rFonts w:ascii="Arial" w:hAnsi="Arial" w:cs="Arial"/>
          <w:spacing w:val="-7"/>
          <w:w w:val="105"/>
          <w:sz w:val="20"/>
          <w:szCs w:val="20"/>
        </w:rPr>
        <w:t xml:space="preserve"> </w:t>
      </w:r>
      <w:r w:rsidRPr="009E6DAA">
        <w:rPr>
          <w:rFonts w:ascii="Arial" w:hAnsi="Arial" w:cs="Arial"/>
          <w:w w:val="105"/>
          <w:sz w:val="20"/>
          <w:szCs w:val="20"/>
        </w:rPr>
        <w:t>or</w:t>
      </w:r>
      <w:r w:rsidRPr="009E6DAA">
        <w:rPr>
          <w:rFonts w:ascii="Arial" w:hAnsi="Arial" w:cs="Arial"/>
          <w:spacing w:val="-9"/>
          <w:w w:val="105"/>
          <w:sz w:val="20"/>
          <w:szCs w:val="20"/>
        </w:rPr>
        <w:t xml:space="preserve"> </w:t>
      </w:r>
      <w:r w:rsidRPr="009E6DAA">
        <w:rPr>
          <w:rFonts w:ascii="Arial" w:hAnsi="Arial" w:cs="Arial"/>
          <w:w w:val="105"/>
          <w:sz w:val="20"/>
          <w:szCs w:val="20"/>
        </w:rPr>
        <w:t>presence</w:t>
      </w:r>
      <w:r w:rsidRPr="009E6DAA">
        <w:rPr>
          <w:rFonts w:ascii="Arial" w:hAnsi="Arial" w:cs="Arial"/>
          <w:spacing w:val="-5"/>
          <w:w w:val="105"/>
          <w:sz w:val="20"/>
          <w:szCs w:val="20"/>
        </w:rPr>
        <w:t xml:space="preserve"> </w:t>
      </w:r>
      <w:r w:rsidRPr="009E6DAA">
        <w:rPr>
          <w:rFonts w:ascii="Arial" w:hAnsi="Arial" w:cs="Arial"/>
          <w:w w:val="105"/>
          <w:sz w:val="20"/>
          <w:szCs w:val="20"/>
        </w:rPr>
        <w:t>of</w:t>
      </w:r>
      <w:r w:rsidRPr="009E6DAA">
        <w:rPr>
          <w:rFonts w:ascii="Arial" w:hAnsi="Arial" w:cs="Arial"/>
          <w:spacing w:val="-8"/>
          <w:w w:val="105"/>
          <w:sz w:val="20"/>
          <w:szCs w:val="20"/>
        </w:rPr>
        <w:t xml:space="preserve"> </w:t>
      </w: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T.</w:t>
      </w:r>
      <w:r w:rsidRPr="009E6DAA">
        <w:rPr>
          <w:rFonts w:ascii="Arial" w:hAnsi="Arial" w:cs="Arial"/>
          <w:spacing w:val="-7"/>
          <w:w w:val="105"/>
          <w:sz w:val="20"/>
          <w:szCs w:val="20"/>
        </w:rPr>
        <w:t xml:space="preserve"> </w:t>
      </w:r>
      <w:r w:rsidRPr="009E6DAA">
        <w:rPr>
          <w:rFonts w:ascii="Arial" w:hAnsi="Arial" w:cs="Arial"/>
          <w:w w:val="105"/>
          <w:sz w:val="20"/>
          <w:szCs w:val="20"/>
        </w:rPr>
        <w:t>foetus</w:t>
      </w:r>
      <w:r w:rsidRPr="009E6DAA">
        <w:rPr>
          <w:rFonts w:ascii="Arial" w:hAnsi="Arial" w:cs="Arial"/>
          <w:spacing w:val="-7"/>
          <w:w w:val="105"/>
          <w:sz w:val="20"/>
          <w:szCs w:val="20"/>
        </w:rPr>
        <w:t xml:space="preserve"> </w:t>
      </w:r>
      <w:r w:rsidRPr="009E6DAA">
        <w:rPr>
          <w:rFonts w:ascii="Arial" w:hAnsi="Arial" w:cs="Arial"/>
          <w:w w:val="105"/>
          <w:sz w:val="20"/>
          <w:szCs w:val="20"/>
        </w:rPr>
        <w:t>organism</w:t>
      </w:r>
      <w:r w:rsidRPr="009E6DAA">
        <w:rPr>
          <w:rFonts w:ascii="Arial" w:hAnsi="Arial" w:cs="Arial"/>
          <w:spacing w:val="-8"/>
          <w:w w:val="105"/>
          <w:sz w:val="20"/>
          <w:szCs w:val="20"/>
        </w:rPr>
        <w:t xml:space="preserve"> </w:t>
      </w:r>
      <w:r w:rsidRPr="009E6DAA">
        <w:rPr>
          <w:rFonts w:ascii="Arial" w:hAnsi="Arial" w:cs="Arial"/>
          <w:w w:val="105"/>
          <w:sz w:val="20"/>
          <w:szCs w:val="20"/>
        </w:rPr>
        <w:t>in</w:t>
      </w:r>
      <w:r w:rsidRPr="009E6DAA">
        <w:rPr>
          <w:rFonts w:ascii="Arial" w:hAnsi="Arial" w:cs="Arial"/>
          <w:spacing w:val="-8"/>
          <w:w w:val="105"/>
          <w:sz w:val="20"/>
          <w:szCs w:val="20"/>
        </w:rPr>
        <w:t xml:space="preserve"> </w:t>
      </w:r>
      <w:r w:rsidRPr="009E6DAA">
        <w:rPr>
          <w:rFonts w:ascii="Arial" w:hAnsi="Arial" w:cs="Arial"/>
          <w:w w:val="105"/>
          <w:sz w:val="20"/>
          <w:szCs w:val="20"/>
        </w:rPr>
        <w:t>the accessory sex glands, epididymis, and testes of the bull. The absence of T. foetus in the epididymis could</w:t>
      </w:r>
      <w:r w:rsidRPr="009E6DAA">
        <w:rPr>
          <w:rFonts w:ascii="Arial" w:hAnsi="Arial" w:cs="Arial"/>
          <w:spacing w:val="-1"/>
          <w:w w:val="105"/>
          <w:sz w:val="20"/>
          <w:szCs w:val="20"/>
        </w:rPr>
        <w:t xml:space="preserve"> </w:t>
      </w:r>
      <w:r w:rsidRPr="009E6DAA">
        <w:rPr>
          <w:rFonts w:ascii="Arial" w:hAnsi="Arial" w:cs="Arial"/>
          <w:w w:val="105"/>
          <w:sz w:val="20"/>
          <w:szCs w:val="20"/>
        </w:rPr>
        <w:t>lead</w:t>
      </w:r>
      <w:r w:rsidRPr="009E6DAA">
        <w:rPr>
          <w:rFonts w:ascii="Arial" w:hAnsi="Arial" w:cs="Arial"/>
          <w:spacing w:val="-1"/>
          <w:w w:val="105"/>
          <w:sz w:val="20"/>
          <w:szCs w:val="20"/>
        </w:rPr>
        <w:t xml:space="preserve"> </w:t>
      </w:r>
      <w:r w:rsidRPr="009E6DAA">
        <w:rPr>
          <w:rFonts w:ascii="Arial" w:hAnsi="Arial" w:cs="Arial"/>
          <w:w w:val="105"/>
          <w:sz w:val="20"/>
          <w:szCs w:val="20"/>
        </w:rPr>
        <w:t>to</w:t>
      </w:r>
      <w:r w:rsidRPr="009E6DAA">
        <w:rPr>
          <w:rFonts w:ascii="Arial" w:hAnsi="Arial" w:cs="Arial"/>
          <w:spacing w:val="-1"/>
          <w:w w:val="105"/>
          <w:sz w:val="20"/>
          <w:szCs w:val="20"/>
        </w:rPr>
        <w:t xml:space="preserve"> </w:t>
      </w:r>
      <w:r w:rsidRPr="009E6DAA">
        <w:rPr>
          <w:rFonts w:ascii="Arial" w:hAnsi="Arial" w:cs="Arial"/>
          <w:w w:val="105"/>
          <w:sz w:val="20"/>
          <w:szCs w:val="20"/>
        </w:rPr>
        <w:t>epididymal</w:t>
      </w:r>
      <w:r w:rsidRPr="009E6DAA">
        <w:rPr>
          <w:rFonts w:ascii="Arial" w:hAnsi="Arial" w:cs="Arial"/>
          <w:spacing w:val="-1"/>
          <w:w w:val="105"/>
          <w:sz w:val="20"/>
          <w:szCs w:val="20"/>
        </w:rPr>
        <w:t xml:space="preserve"> </w:t>
      </w:r>
      <w:r w:rsidRPr="009E6DAA">
        <w:rPr>
          <w:rFonts w:ascii="Arial" w:hAnsi="Arial" w:cs="Arial"/>
          <w:w w:val="105"/>
          <w:sz w:val="20"/>
          <w:szCs w:val="20"/>
        </w:rPr>
        <w:t>sperm recovery</w:t>
      </w:r>
      <w:r w:rsidRPr="009E6DAA">
        <w:rPr>
          <w:rFonts w:ascii="Arial" w:hAnsi="Arial" w:cs="Arial"/>
          <w:spacing w:val="-1"/>
          <w:w w:val="105"/>
          <w:sz w:val="20"/>
          <w:szCs w:val="20"/>
        </w:rPr>
        <w:t xml:space="preserve"> </w:t>
      </w:r>
      <w:r w:rsidRPr="009E6DAA">
        <w:rPr>
          <w:rFonts w:ascii="Arial" w:hAnsi="Arial" w:cs="Arial"/>
          <w:w w:val="105"/>
          <w:sz w:val="20"/>
          <w:szCs w:val="20"/>
        </w:rPr>
        <w:t>in</w:t>
      </w:r>
      <w:r w:rsidRPr="009E6DAA">
        <w:rPr>
          <w:rFonts w:ascii="Arial" w:hAnsi="Arial" w:cs="Arial"/>
          <w:spacing w:val="-1"/>
          <w:w w:val="105"/>
          <w:sz w:val="20"/>
          <w:szCs w:val="20"/>
        </w:rPr>
        <w:t xml:space="preserve"> </w:t>
      </w:r>
      <w:r w:rsidRPr="009E6DAA">
        <w:rPr>
          <w:rFonts w:ascii="Arial" w:hAnsi="Arial" w:cs="Arial"/>
          <w:w w:val="105"/>
          <w:sz w:val="20"/>
          <w:szCs w:val="20"/>
        </w:rPr>
        <w:t>efforts to</w:t>
      </w:r>
      <w:r w:rsidRPr="009E6DAA">
        <w:rPr>
          <w:rFonts w:ascii="Arial" w:hAnsi="Arial" w:cs="Arial"/>
          <w:spacing w:val="-1"/>
          <w:w w:val="105"/>
          <w:sz w:val="20"/>
          <w:szCs w:val="20"/>
        </w:rPr>
        <w:t xml:space="preserve"> </w:t>
      </w:r>
      <w:r w:rsidRPr="009E6DAA">
        <w:rPr>
          <w:rFonts w:ascii="Arial" w:hAnsi="Arial" w:cs="Arial"/>
          <w:w w:val="105"/>
          <w:sz w:val="20"/>
          <w:szCs w:val="20"/>
        </w:rPr>
        <w:t>maintain</w:t>
      </w:r>
      <w:r w:rsidRPr="009E6DAA">
        <w:rPr>
          <w:rFonts w:ascii="Arial" w:hAnsi="Arial" w:cs="Arial"/>
          <w:spacing w:val="-1"/>
          <w:w w:val="105"/>
          <w:sz w:val="20"/>
          <w:szCs w:val="20"/>
        </w:rPr>
        <w:t xml:space="preserve"> </w:t>
      </w:r>
      <w:r w:rsidRPr="009E6DAA">
        <w:rPr>
          <w:rFonts w:ascii="Arial" w:hAnsi="Arial" w:cs="Arial"/>
          <w:w w:val="105"/>
          <w:sz w:val="20"/>
          <w:szCs w:val="20"/>
        </w:rPr>
        <w:t>the genetics of valuable animals that become infected.</w:t>
      </w:r>
    </w:p>
    <w:p w14:paraId="4927162B" w14:textId="77777777" w:rsidR="00553EC5" w:rsidRPr="009E6DAA" w:rsidRDefault="00F32265">
      <w:pPr>
        <w:spacing w:before="157" w:line="278" w:lineRule="auto"/>
        <w:ind w:left="519" w:right="504"/>
        <w:rPr>
          <w:rFonts w:ascii="Arial" w:hAnsi="Arial" w:cs="Arial"/>
          <w:sz w:val="20"/>
          <w:szCs w:val="20"/>
        </w:rPr>
      </w:pPr>
      <w:r w:rsidRPr="009E6DAA">
        <w:rPr>
          <w:rFonts w:ascii="Arial" w:hAnsi="Arial" w:cs="Arial"/>
          <w:w w:val="105"/>
          <w:sz w:val="20"/>
          <w:szCs w:val="20"/>
        </w:rPr>
        <w:t>This</w:t>
      </w:r>
      <w:r w:rsidRPr="009E6DAA">
        <w:rPr>
          <w:rFonts w:ascii="Arial" w:hAnsi="Arial" w:cs="Arial"/>
          <w:spacing w:val="-9"/>
          <w:w w:val="105"/>
          <w:sz w:val="20"/>
          <w:szCs w:val="20"/>
        </w:rPr>
        <w:t xml:space="preserve"> </w:t>
      </w:r>
      <w:r w:rsidRPr="009E6DAA">
        <w:rPr>
          <w:rFonts w:ascii="Arial" w:hAnsi="Arial" w:cs="Arial"/>
          <w:w w:val="105"/>
          <w:sz w:val="20"/>
          <w:szCs w:val="20"/>
        </w:rPr>
        <w:t>study</w:t>
      </w:r>
      <w:r w:rsidRPr="009E6DAA">
        <w:rPr>
          <w:rFonts w:ascii="Arial" w:hAnsi="Arial" w:cs="Arial"/>
          <w:spacing w:val="-10"/>
          <w:w w:val="105"/>
          <w:sz w:val="20"/>
          <w:szCs w:val="20"/>
        </w:rPr>
        <w:t xml:space="preserve"> </w:t>
      </w:r>
      <w:r w:rsidRPr="009E6DAA">
        <w:rPr>
          <w:rFonts w:ascii="Arial" w:hAnsi="Arial" w:cs="Arial"/>
          <w:w w:val="105"/>
          <w:sz w:val="20"/>
          <w:szCs w:val="20"/>
        </w:rPr>
        <w:t>was</w:t>
      </w:r>
      <w:r w:rsidRPr="009E6DAA">
        <w:rPr>
          <w:rFonts w:ascii="Arial" w:hAnsi="Arial" w:cs="Arial"/>
          <w:spacing w:val="-9"/>
          <w:w w:val="105"/>
          <w:sz w:val="20"/>
          <w:szCs w:val="20"/>
        </w:rPr>
        <w:t xml:space="preserve"> </w:t>
      </w:r>
      <w:r w:rsidRPr="009E6DAA">
        <w:rPr>
          <w:rFonts w:ascii="Arial" w:hAnsi="Arial" w:cs="Arial"/>
          <w:w w:val="105"/>
          <w:sz w:val="20"/>
          <w:szCs w:val="20"/>
        </w:rPr>
        <w:t>only</w:t>
      </w:r>
      <w:r w:rsidRPr="009E6DAA">
        <w:rPr>
          <w:rFonts w:ascii="Arial" w:hAnsi="Arial" w:cs="Arial"/>
          <w:spacing w:val="-10"/>
          <w:w w:val="105"/>
          <w:sz w:val="20"/>
          <w:szCs w:val="20"/>
        </w:rPr>
        <w:t xml:space="preserve"> </w:t>
      </w:r>
      <w:r w:rsidRPr="009E6DAA">
        <w:rPr>
          <w:rFonts w:ascii="Arial" w:hAnsi="Arial" w:cs="Arial"/>
          <w:w w:val="105"/>
          <w:sz w:val="20"/>
          <w:szCs w:val="20"/>
        </w:rPr>
        <w:t>half</w:t>
      </w:r>
      <w:r w:rsidRPr="009E6DAA">
        <w:rPr>
          <w:rFonts w:ascii="Arial" w:hAnsi="Arial" w:cs="Arial"/>
          <w:spacing w:val="-8"/>
          <w:w w:val="105"/>
          <w:sz w:val="20"/>
          <w:szCs w:val="20"/>
        </w:rPr>
        <w:t xml:space="preserve"> </w:t>
      </w:r>
      <w:r w:rsidRPr="009E6DAA">
        <w:rPr>
          <w:rFonts w:ascii="Arial" w:hAnsi="Arial" w:cs="Arial"/>
          <w:w w:val="105"/>
          <w:sz w:val="20"/>
          <w:szCs w:val="20"/>
        </w:rPr>
        <w:t>completed</w:t>
      </w:r>
      <w:r w:rsidRPr="009E6DAA">
        <w:rPr>
          <w:rFonts w:ascii="Arial" w:hAnsi="Arial" w:cs="Arial"/>
          <w:spacing w:val="-10"/>
          <w:w w:val="105"/>
          <w:sz w:val="20"/>
          <w:szCs w:val="20"/>
        </w:rPr>
        <w:t xml:space="preserve"> </w:t>
      </w:r>
      <w:r w:rsidRPr="009E6DAA">
        <w:rPr>
          <w:rFonts w:ascii="Arial" w:hAnsi="Arial" w:cs="Arial"/>
          <w:w w:val="105"/>
          <w:sz w:val="20"/>
          <w:szCs w:val="20"/>
        </w:rPr>
        <w:t>at</w:t>
      </w:r>
      <w:r w:rsidRPr="009E6DAA">
        <w:rPr>
          <w:rFonts w:ascii="Arial" w:hAnsi="Arial" w:cs="Arial"/>
          <w:spacing w:val="-11"/>
          <w:w w:val="105"/>
          <w:sz w:val="20"/>
          <w:szCs w:val="20"/>
        </w:rPr>
        <w:t xml:space="preserve"> </w:t>
      </w:r>
      <w:r w:rsidRPr="009E6DAA">
        <w:rPr>
          <w:rFonts w:ascii="Arial" w:hAnsi="Arial" w:cs="Arial"/>
          <w:w w:val="105"/>
          <w:sz w:val="20"/>
          <w:szCs w:val="20"/>
        </w:rPr>
        <w:t>the</w:t>
      </w:r>
      <w:r w:rsidRPr="009E6DAA">
        <w:rPr>
          <w:rFonts w:ascii="Arial" w:hAnsi="Arial" w:cs="Arial"/>
          <w:spacing w:val="-7"/>
          <w:w w:val="105"/>
          <w:sz w:val="20"/>
          <w:szCs w:val="20"/>
        </w:rPr>
        <w:t xml:space="preserve"> </w:t>
      </w:r>
      <w:r w:rsidRPr="009E6DAA">
        <w:rPr>
          <w:rFonts w:ascii="Arial" w:hAnsi="Arial" w:cs="Arial"/>
          <w:w w:val="105"/>
          <w:sz w:val="20"/>
          <w:szCs w:val="20"/>
        </w:rPr>
        <w:t>time</w:t>
      </w:r>
      <w:r w:rsidRPr="009E6DAA">
        <w:rPr>
          <w:rFonts w:ascii="Arial" w:hAnsi="Arial" w:cs="Arial"/>
          <w:spacing w:val="-7"/>
          <w:w w:val="105"/>
          <w:sz w:val="20"/>
          <w:szCs w:val="20"/>
        </w:rPr>
        <w:t xml:space="preserve"> </w:t>
      </w:r>
      <w:r w:rsidRPr="009E6DAA">
        <w:rPr>
          <w:rFonts w:ascii="Arial" w:hAnsi="Arial" w:cs="Arial"/>
          <w:w w:val="105"/>
          <w:sz w:val="20"/>
          <w:szCs w:val="20"/>
        </w:rPr>
        <w:t>of</w:t>
      </w:r>
      <w:r w:rsidRPr="009E6DAA">
        <w:rPr>
          <w:rFonts w:ascii="Arial" w:hAnsi="Arial" w:cs="Arial"/>
          <w:spacing w:val="-10"/>
          <w:w w:val="105"/>
          <w:sz w:val="20"/>
          <w:szCs w:val="20"/>
        </w:rPr>
        <w:t xml:space="preserve"> </w:t>
      </w:r>
      <w:r w:rsidRPr="009E6DAA">
        <w:rPr>
          <w:rFonts w:ascii="Arial" w:hAnsi="Arial" w:cs="Arial"/>
          <w:w w:val="105"/>
          <w:sz w:val="20"/>
          <w:szCs w:val="20"/>
        </w:rPr>
        <w:t>our</w:t>
      </w:r>
      <w:r w:rsidRPr="009E6DAA">
        <w:rPr>
          <w:rFonts w:ascii="Arial" w:hAnsi="Arial" w:cs="Arial"/>
          <w:spacing w:val="-11"/>
          <w:w w:val="105"/>
          <w:sz w:val="20"/>
          <w:szCs w:val="20"/>
        </w:rPr>
        <w:t xml:space="preserve"> </w:t>
      </w:r>
      <w:r w:rsidRPr="009E6DAA">
        <w:rPr>
          <w:rFonts w:ascii="Arial" w:hAnsi="Arial" w:cs="Arial"/>
          <w:w w:val="105"/>
          <w:sz w:val="20"/>
          <w:szCs w:val="20"/>
        </w:rPr>
        <w:t>virtual</w:t>
      </w:r>
      <w:r w:rsidRPr="009E6DAA">
        <w:rPr>
          <w:rFonts w:ascii="Arial" w:hAnsi="Arial" w:cs="Arial"/>
          <w:spacing w:val="-7"/>
          <w:w w:val="105"/>
          <w:sz w:val="20"/>
          <w:szCs w:val="20"/>
        </w:rPr>
        <w:t xml:space="preserve"> </w:t>
      </w:r>
      <w:r w:rsidRPr="009E6DAA">
        <w:rPr>
          <w:rFonts w:ascii="Arial" w:hAnsi="Arial" w:cs="Arial"/>
          <w:w w:val="105"/>
          <w:sz w:val="20"/>
          <w:szCs w:val="20"/>
        </w:rPr>
        <w:t>meeting,</w:t>
      </w:r>
      <w:r w:rsidRPr="009E6DAA">
        <w:rPr>
          <w:rFonts w:ascii="Arial" w:hAnsi="Arial" w:cs="Arial"/>
          <w:spacing w:val="-9"/>
          <w:w w:val="105"/>
          <w:sz w:val="20"/>
          <w:szCs w:val="20"/>
        </w:rPr>
        <w:t xml:space="preserve"> </w:t>
      </w:r>
      <w:r w:rsidRPr="009E6DAA">
        <w:rPr>
          <w:rFonts w:ascii="Arial" w:hAnsi="Arial" w:cs="Arial"/>
          <w:w w:val="105"/>
          <w:sz w:val="20"/>
          <w:szCs w:val="20"/>
        </w:rPr>
        <w:t>so</w:t>
      </w:r>
      <w:r w:rsidRPr="009E6DAA">
        <w:rPr>
          <w:rFonts w:ascii="Arial" w:hAnsi="Arial" w:cs="Arial"/>
          <w:spacing w:val="-10"/>
          <w:w w:val="105"/>
          <w:sz w:val="20"/>
          <w:szCs w:val="20"/>
        </w:rPr>
        <w:t xml:space="preserve"> </w:t>
      </w:r>
      <w:r w:rsidRPr="009E6DAA">
        <w:rPr>
          <w:rFonts w:ascii="Arial" w:hAnsi="Arial" w:cs="Arial"/>
          <w:w w:val="105"/>
          <w:sz w:val="20"/>
          <w:szCs w:val="20"/>
        </w:rPr>
        <w:t>we</w:t>
      </w:r>
      <w:r w:rsidRPr="009E6DAA">
        <w:rPr>
          <w:rFonts w:ascii="Arial" w:hAnsi="Arial" w:cs="Arial"/>
          <w:spacing w:val="-9"/>
          <w:w w:val="105"/>
          <w:sz w:val="20"/>
          <w:szCs w:val="20"/>
        </w:rPr>
        <w:t xml:space="preserve"> </w:t>
      </w:r>
      <w:r w:rsidRPr="009E6DAA">
        <w:rPr>
          <w:rFonts w:ascii="Arial" w:hAnsi="Arial" w:cs="Arial"/>
          <w:w w:val="105"/>
          <w:sz w:val="20"/>
          <w:szCs w:val="20"/>
        </w:rPr>
        <w:t>have</w:t>
      </w:r>
      <w:r w:rsidRPr="009E6DAA">
        <w:rPr>
          <w:rFonts w:ascii="Arial" w:hAnsi="Arial" w:cs="Arial"/>
          <w:spacing w:val="-9"/>
          <w:w w:val="105"/>
          <w:sz w:val="20"/>
          <w:szCs w:val="20"/>
        </w:rPr>
        <w:t xml:space="preserve"> </w:t>
      </w:r>
      <w:r w:rsidRPr="009E6DAA">
        <w:rPr>
          <w:rFonts w:ascii="Arial" w:hAnsi="Arial" w:cs="Arial"/>
          <w:w w:val="105"/>
          <w:sz w:val="20"/>
          <w:szCs w:val="20"/>
        </w:rPr>
        <w:t>invited</w:t>
      </w:r>
      <w:r w:rsidRPr="009E6DAA">
        <w:rPr>
          <w:rFonts w:ascii="Arial" w:hAnsi="Arial" w:cs="Arial"/>
          <w:spacing w:val="-10"/>
          <w:w w:val="105"/>
          <w:sz w:val="20"/>
          <w:szCs w:val="20"/>
        </w:rPr>
        <w:t xml:space="preserve"> </w:t>
      </w:r>
      <w:r w:rsidRPr="009E6DAA">
        <w:rPr>
          <w:rFonts w:ascii="Arial" w:hAnsi="Arial" w:cs="Arial"/>
          <w:w w:val="105"/>
          <w:sz w:val="20"/>
          <w:szCs w:val="20"/>
        </w:rPr>
        <w:t>Dr Koziel to present to the subcommittee again when the study is completed.</w:t>
      </w:r>
    </w:p>
    <w:p w14:paraId="4927162C" w14:textId="77777777" w:rsidR="00553EC5" w:rsidRPr="009E6DAA" w:rsidRDefault="00553EC5">
      <w:pPr>
        <w:pStyle w:val="BodyText"/>
        <w:rPr>
          <w:rFonts w:ascii="Arial" w:hAnsi="Arial" w:cs="Arial"/>
          <w:sz w:val="20"/>
          <w:szCs w:val="20"/>
        </w:rPr>
      </w:pPr>
    </w:p>
    <w:p w14:paraId="4927162D" w14:textId="77777777" w:rsidR="00553EC5" w:rsidRPr="009E6DAA" w:rsidRDefault="00553EC5">
      <w:pPr>
        <w:pStyle w:val="BodyText"/>
        <w:spacing w:before="74"/>
        <w:rPr>
          <w:rFonts w:ascii="Arial" w:hAnsi="Arial" w:cs="Arial"/>
          <w:sz w:val="20"/>
          <w:szCs w:val="20"/>
        </w:rPr>
      </w:pPr>
    </w:p>
    <w:p w14:paraId="4927162E" w14:textId="77777777" w:rsidR="00553EC5" w:rsidRPr="009E6DAA" w:rsidRDefault="00F32265">
      <w:pPr>
        <w:spacing w:line="278" w:lineRule="auto"/>
        <w:ind w:left="519" w:right="542"/>
        <w:rPr>
          <w:rFonts w:ascii="Arial" w:hAnsi="Arial" w:cs="Arial"/>
          <w:sz w:val="20"/>
          <w:szCs w:val="20"/>
        </w:rPr>
      </w:pPr>
      <w:r w:rsidRPr="009E6DAA">
        <w:rPr>
          <w:rFonts w:ascii="Arial" w:hAnsi="Arial" w:cs="Arial"/>
          <w:w w:val="105"/>
          <w:sz w:val="20"/>
          <w:szCs w:val="20"/>
        </w:rPr>
        <w:t>Hailey</w:t>
      </w:r>
      <w:r w:rsidRPr="009E6DAA">
        <w:rPr>
          <w:rFonts w:ascii="Arial" w:hAnsi="Arial" w:cs="Arial"/>
          <w:spacing w:val="-6"/>
          <w:w w:val="105"/>
          <w:sz w:val="20"/>
          <w:szCs w:val="20"/>
        </w:rPr>
        <w:t xml:space="preserve"> </w:t>
      </w:r>
      <w:r w:rsidRPr="009E6DAA">
        <w:rPr>
          <w:rFonts w:ascii="Arial" w:hAnsi="Arial" w:cs="Arial"/>
          <w:w w:val="105"/>
          <w:sz w:val="20"/>
          <w:szCs w:val="20"/>
        </w:rPr>
        <w:t>Shaw,</w:t>
      </w:r>
      <w:r w:rsidRPr="009E6DAA">
        <w:rPr>
          <w:rFonts w:ascii="Arial" w:hAnsi="Arial" w:cs="Arial"/>
          <w:spacing w:val="-5"/>
          <w:w w:val="105"/>
          <w:sz w:val="20"/>
          <w:szCs w:val="20"/>
        </w:rPr>
        <w:t xml:space="preserve"> </w:t>
      </w:r>
      <w:r w:rsidRPr="009E6DAA">
        <w:rPr>
          <w:rFonts w:ascii="Arial" w:hAnsi="Arial" w:cs="Arial"/>
          <w:w w:val="105"/>
          <w:sz w:val="20"/>
          <w:szCs w:val="20"/>
        </w:rPr>
        <w:t>Master</w:t>
      </w:r>
      <w:r w:rsidRPr="009E6DAA">
        <w:rPr>
          <w:rFonts w:ascii="Arial" w:hAnsi="Arial" w:cs="Arial"/>
          <w:spacing w:val="-7"/>
          <w:w w:val="105"/>
          <w:sz w:val="20"/>
          <w:szCs w:val="20"/>
        </w:rPr>
        <w:t xml:space="preserve"> </w:t>
      </w:r>
      <w:r w:rsidRPr="009E6DAA">
        <w:rPr>
          <w:rFonts w:ascii="Arial" w:hAnsi="Arial" w:cs="Arial"/>
          <w:w w:val="105"/>
          <w:sz w:val="20"/>
          <w:szCs w:val="20"/>
        </w:rPr>
        <w:t>of</w:t>
      </w:r>
      <w:r w:rsidRPr="009E6DAA">
        <w:rPr>
          <w:rFonts w:ascii="Arial" w:hAnsi="Arial" w:cs="Arial"/>
          <w:spacing w:val="-4"/>
          <w:w w:val="105"/>
          <w:sz w:val="20"/>
          <w:szCs w:val="20"/>
        </w:rPr>
        <w:t xml:space="preserve"> </w:t>
      </w:r>
      <w:r w:rsidRPr="009E6DAA">
        <w:rPr>
          <w:rFonts w:ascii="Arial" w:hAnsi="Arial" w:cs="Arial"/>
          <w:w w:val="105"/>
          <w:sz w:val="20"/>
          <w:szCs w:val="20"/>
        </w:rPr>
        <w:t>Agriculture</w:t>
      </w:r>
      <w:r w:rsidRPr="009E6DAA">
        <w:rPr>
          <w:rFonts w:ascii="Arial" w:hAnsi="Arial" w:cs="Arial"/>
          <w:spacing w:val="-5"/>
          <w:w w:val="105"/>
          <w:sz w:val="20"/>
          <w:szCs w:val="20"/>
        </w:rPr>
        <w:t xml:space="preserve"> </w:t>
      </w:r>
      <w:r w:rsidRPr="009E6DAA">
        <w:rPr>
          <w:rFonts w:ascii="Arial" w:hAnsi="Arial" w:cs="Arial"/>
          <w:w w:val="105"/>
          <w:sz w:val="20"/>
          <w:szCs w:val="20"/>
        </w:rPr>
        <w:t>Student</w:t>
      </w:r>
      <w:r w:rsidRPr="009E6DAA">
        <w:rPr>
          <w:rFonts w:ascii="Arial" w:hAnsi="Arial" w:cs="Arial"/>
          <w:spacing w:val="-7"/>
          <w:w w:val="105"/>
          <w:sz w:val="20"/>
          <w:szCs w:val="20"/>
        </w:rPr>
        <w:t xml:space="preserve"> </w:t>
      </w:r>
      <w:r w:rsidRPr="009E6DAA">
        <w:rPr>
          <w:rFonts w:ascii="Arial" w:hAnsi="Arial" w:cs="Arial"/>
          <w:w w:val="105"/>
          <w:sz w:val="20"/>
          <w:szCs w:val="20"/>
        </w:rPr>
        <w:t>under</w:t>
      </w:r>
      <w:r w:rsidRPr="009E6DAA">
        <w:rPr>
          <w:rFonts w:ascii="Arial" w:hAnsi="Arial" w:cs="Arial"/>
          <w:spacing w:val="-7"/>
          <w:w w:val="105"/>
          <w:sz w:val="20"/>
          <w:szCs w:val="20"/>
        </w:rPr>
        <w:t xml:space="preserve"> </w:t>
      </w:r>
      <w:r w:rsidRPr="009E6DAA">
        <w:rPr>
          <w:rFonts w:ascii="Arial" w:hAnsi="Arial" w:cs="Arial"/>
          <w:w w:val="105"/>
          <w:sz w:val="20"/>
          <w:szCs w:val="20"/>
        </w:rPr>
        <w:t>Dr</w:t>
      </w:r>
      <w:r w:rsidRPr="009E6DAA">
        <w:rPr>
          <w:rFonts w:ascii="Arial" w:hAnsi="Arial" w:cs="Arial"/>
          <w:spacing w:val="-7"/>
          <w:w w:val="105"/>
          <w:sz w:val="20"/>
          <w:szCs w:val="20"/>
        </w:rPr>
        <w:t xml:space="preserve"> </w:t>
      </w:r>
      <w:r w:rsidRPr="009E6DAA">
        <w:rPr>
          <w:rFonts w:ascii="Arial" w:hAnsi="Arial" w:cs="Arial"/>
          <w:w w:val="105"/>
          <w:sz w:val="20"/>
          <w:szCs w:val="20"/>
        </w:rPr>
        <w:t>Tom</w:t>
      </w:r>
      <w:r w:rsidRPr="009E6DAA">
        <w:rPr>
          <w:rFonts w:ascii="Arial" w:hAnsi="Arial" w:cs="Arial"/>
          <w:spacing w:val="-6"/>
          <w:w w:val="105"/>
          <w:sz w:val="20"/>
          <w:szCs w:val="20"/>
        </w:rPr>
        <w:t xml:space="preserve"> </w:t>
      </w:r>
      <w:r w:rsidRPr="009E6DAA">
        <w:rPr>
          <w:rFonts w:ascii="Arial" w:hAnsi="Arial" w:cs="Arial"/>
          <w:w w:val="105"/>
          <w:sz w:val="20"/>
          <w:szCs w:val="20"/>
        </w:rPr>
        <w:t>Hairgrove,</w:t>
      </w:r>
      <w:r w:rsidRPr="009E6DAA">
        <w:rPr>
          <w:rFonts w:ascii="Arial" w:hAnsi="Arial" w:cs="Arial"/>
          <w:spacing w:val="-5"/>
          <w:w w:val="105"/>
          <w:sz w:val="20"/>
          <w:szCs w:val="20"/>
        </w:rPr>
        <w:t xml:space="preserve"> </w:t>
      </w:r>
      <w:r w:rsidRPr="009E6DAA">
        <w:rPr>
          <w:rFonts w:ascii="Arial" w:hAnsi="Arial" w:cs="Arial"/>
          <w:w w:val="105"/>
          <w:sz w:val="20"/>
          <w:szCs w:val="20"/>
        </w:rPr>
        <w:t>Texas</w:t>
      </w:r>
      <w:r w:rsidRPr="009E6DAA">
        <w:rPr>
          <w:rFonts w:ascii="Arial" w:hAnsi="Arial" w:cs="Arial"/>
          <w:spacing w:val="-5"/>
          <w:w w:val="105"/>
          <w:sz w:val="20"/>
          <w:szCs w:val="20"/>
        </w:rPr>
        <w:t xml:space="preserve"> </w:t>
      </w:r>
      <w:r w:rsidRPr="009E6DAA">
        <w:rPr>
          <w:rFonts w:ascii="Arial" w:hAnsi="Arial" w:cs="Arial"/>
          <w:w w:val="105"/>
          <w:sz w:val="20"/>
          <w:szCs w:val="20"/>
        </w:rPr>
        <w:t>A&amp;M</w:t>
      </w:r>
      <w:r w:rsidRPr="009E6DAA">
        <w:rPr>
          <w:rFonts w:ascii="Arial" w:hAnsi="Arial" w:cs="Arial"/>
          <w:spacing w:val="-6"/>
          <w:w w:val="105"/>
          <w:sz w:val="20"/>
          <w:szCs w:val="20"/>
        </w:rPr>
        <w:t xml:space="preserve"> </w:t>
      </w:r>
      <w:r w:rsidRPr="009E6DAA">
        <w:rPr>
          <w:rFonts w:ascii="Arial" w:hAnsi="Arial" w:cs="Arial"/>
          <w:w w:val="105"/>
          <w:sz w:val="20"/>
          <w:szCs w:val="20"/>
        </w:rPr>
        <w:t>AgriLife Extension, Department of Animal Science, presented a Study to Estimate Prevalence and Geographical Distribution of Bovine Trichomoniasis in Texas using Penile Tissue Collected at</w:t>
      </w:r>
      <w:r w:rsidRPr="009E6DAA">
        <w:rPr>
          <w:rFonts w:ascii="Arial" w:hAnsi="Arial" w:cs="Arial"/>
          <w:spacing w:val="-5"/>
          <w:w w:val="105"/>
          <w:sz w:val="20"/>
          <w:szCs w:val="20"/>
        </w:rPr>
        <w:t xml:space="preserve"> </w:t>
      </w:r>
      <w:r w:rsidRPr="009E6DAA">
        <w:rPr>
          <w:rFonts w:ascii="Arial" w:hAnsi="Arial" w:cs="Arial"/>
          <w:w w:val="105"/>
          <w:sz w:val="20"/>
          <w:szCs w:val="20"/>
        </w:rPr>
        <w:t>Slaughter</w:t>
      </w:r>
    </w:p>
    <w:p w14:paraId="4927162F" w14:textId="77777777" w:rsidR="00553EC5" w:rsidRPr="009E6DAA" w:rsidRDefault="00F32265">
      <w:pPr>
        <w:spacing w:before="157" w:line="278" w:lineRule="auto"/>
        <w:ind w:left="519" w:right="731"/>
        <w:rPr>
          <w:rFonts w:ascii="Arial" w:hAnsi="Arial" w:cs="Arial"/>
          <w:sz w:val="20"/>
          <w:szCs w:val="20"/>
        </w:rPr>
      </w:pPr>
      <w:r w:rsidRPr="009E6DAA">
        <w:rPr>
          <w:rFonts w:ascii="Arial" w:hAnsi="Arial" w:cs="Arial"/>
          <w:w w:val="105"/>
          <w:sz w:val="20"/>
          <w:szCs w:val="20"/>
        </w:rPr>
        <w:t>Hailey</w:t>
      </w:r>
      <w:r w:rsidRPr="009E6DAA">
        <w:rPr>
          <w:rFonts w:ascii="Arial" w:hAnsi="Arial" w:cs="Arial"/>
          <w:spacing w:val="-2"/>
          <w:w w:val="105"/>
          <w:sz w:val="20"/>
          <w:szCs w:val="20"/>
        </w:rPr>
        <w:t xml:space="preserve"> </w:t>
      </w:r>
      <w:r w:rsidRPr="009E6DAA">
        <w:rPr>
          <w:rFonts w:ascii="Arial" w:hAnsi="Arial" w:cs="Arial"/>
          <w:w w:val="105"/>
          <w:sz w:val="20"/>
          <w:szCs w:val="20"/>
        </w:rPr>
        <w:t>Shaw,</w:t>
      </w:r>
      <w:r w:rsidRPr="009E6DAA">
        <w:rPr>
          <w:rFonts w:ascii="Arial" w:hAnsi="Arial" w:cs="Arial"/>
          <w:spacing w:val="-1"/>
          <w:w w:val="105"/>
          <w:sz w:val="20"/>
          <w:szCs w:val="20"/>
        </w:rPr>
        <w:t xml:space="preserve"> </w:t>
      </w:r>
      <w:r w:rsidRPr="009E6DAA">
        <w:rPr>
          <w:rFonts w:ascii="Arial" w:hAnsi="Arial" w:cs="Arial"/>
          <w:w w:val="105"/>
          <w:sz w:val="20"/>
          <w:szCs w:val="20"/>
        </w:rPr>
        <w:t>Master</w:t>
      </w:r>
      <w:r w:rsidRPr="009E6DAA">
        <w:rPr>
          <w:rFonts w:ascii="Arial" w:hAnsi="Arial" w:cs="Arial"/>
          <w:spacing w:val="-3"/>
          <w:w w:val="105"/>
          <w:sz w:val="20"/>
          <w:szCs w:val="20"/>
        </w:rPr>
        <w:t xml:space="preserve"> </w:t>
      </w:r>
      <w:r w:rsidRPr="009E6DAA">
        <w:rPr>
          <w:rFonts w:ascii="Arial" w:hAnsi="Arial" w:cs="Arial"/>
          <w:w w:val="105"/>
          <w:sz w:val="20"/>
          <w:szCs w:val="20"/>
        </w:rPr>
        <w:t>of Agriculture</w:t>
      </w:r>
      <w:r w:rsidRPr="009E6DAA">
        <w:rPr>
          <w:rFonts w:ascii="Arial" w:hAnsi="Arial" w:cs="Arial"/>
          <w:spacing w:val="-1"/>
          <w:w w:val="105"/>
          <w:sz w:val="20"/>
          <w:szCs w:val="20"/>
        </w:rPr>
        <w:t xml:space="preserve"> </w:t>
      </w:r>
      <w:r w:rsidRPr="009E6DAA">
        <w:rPr>
          <w:rFonts w:ascii="Arial" w:hAnsi="Arial" w:cs="Arial"/>
          <w:w w:val="105"/>
          <w:sz w:val="20"/>
          <w:szCs w:val="20"/>
        </w:rPr>
        <w:t>Student,</w:t>
      </w:r>
      <w:r w:rsidRPr="009E6DAA">
        <w:rPr>
          <w:rFonts w:ascii="Arial" w:hAnsi="Arial" w:cs="Arial"/>
          <w:spacing w:val="-1"/>
          <w:w w:val="105"/>
          <w:sz w:val="20"/>
          <w:szCs w:val="20"/>
        </w:rPr>
        <w:t xml:space="preserve"> </w:t>
      </w:r>
      <w:r w:rsidRPr="009E6DAA">
        <w:rPr>
          <w:rFonts w:ascii="Arial" w:hAnsi="Arial" w:cs="Arial"/>
          <w:w w:val="105"/>
          <w:sz w:val="20"/>
          <w:szCs w:val="20"/>
        </w:rPr>
        <w:t>Department</w:t>
      </w:r>
      <w:r w:rsidRPr="009E6DAA">
        <w:rPr>
          <w:rFonts w:ascii="Arial" w:hAnsi="Arial" w:cs="Arial"/>
          <w:spacing w:val="-3"/>
          <w:w w:val="105"/>
          <w:sz w:val="20"/>
          <w:szCs w:val="20"/>
        </w:rPr>
        <w:t xml:space="preserve"> </w:t>
      </w:r>
      <w:r w:rsidRPr="009E6DAA">
        <w:rPr>
          <w:rFonts w:ascii="Arial" w:hAnsi="Arial" w:cs="Arial"/>
          <w:w w:val="105"/>
          <w:sz w:val="20"/>
          <w:szCs w:val="20"/>
        </w:rPr>
        <w:t>of</w:t>
      </w:r>
      <w:r w:rsidRPr="009E6DAA">
        <w:rPr>
          <w:rFonts w:ascii="Arial" w:hAnsi="Arial" w:cs="Arial"/>
          <w:spacing w:val="-2"/>
          <w:w w:val="105"/>
          <w:sz w:val="20"/>
          <w:szCs w:val="20"/>
        </w:rPr>
        <w:t xml:space="preserve"> </w:t>
      </w:r>
      <w:r w:rsidRPr="009E6DAA">
        <w:rPr>
          <w:rFonts w:ascii="Arial" w:hAnsi="Arial" w:cs="Arial"/>
          <w:w w:val="105"/>
          <w:sz w:val="20"/>
          <w:szCs w:val="20"/>
        </w:rPr>
        <w:t>Animal</w:t>
      </w:r>
      <w:r w:rsidRPr="009E6DAA">
        <w:rPr>
          <w:rFonts w:ascii="Arial" w:hAnsi="Arial" w:cs="Arial"/>
          <w:spacing w:val="-2"/>
          <w:w w:val="105"/>
          <w:sz w:val="20"/>
          <w:szCs w:val="20"/>
        </w:rPr>
        <w:t xml:space="preserve"> </w:t>
      </w:r>
      <w:r w:rsidRPr="009E6DAA">
        <w:rPr>
          <w:rFonts w:ascii="Arial" w:hAnsi="Arial" w:cs="Arial"/>
          <w:w w:val="105"/>
          <w:sz w:val="20"/>
          <w:szCs w:val="20"/>
        </w:rPr>
        <w:t>Science,</w:t>
      </w:r>
      <w:r w:rsidRPr="009E6DAA">
        <w:rPr>
          <w:rFonts w:ascii="Arial" w:hAnsi="Arial" w:cs="Arial"/>
          <w:spacing w:val="-1"/>
          <w:w w:val="105"/>
          <w:sz w:val="20"/>
          <w:szCs w:val="20"/>
        </w:rPr>
        <w:t xml:space="preserve"> </w:t>
      </w:r>
      <w:r w:rsidRPr="009E6DAA">
        <w:rPr>
          <w:rFonts w:ascii="Arial" w:hAnsi="Arial" w:cs="Arial"/>
          <w:w w:val="105"/>
          <w:sz w:val="20"/>
          <w:szCs w:val="20"/>
        </w:rPr>
        <w:t>Dr.</w:t>
      </w:r>
      <w:r w:rsidRPr="009E6DAA">
        <w:rPr>
          <w:rFonts w:ascii="Arial" w:hAnsi="Arial" w:cs="Arial"/>
          <w:spacing w:val="-1"/>
          <w:w w:val="105"/>
          <w:sz w:val="20"/>
          <w:szCs w:val="20"/>
        </w:rPr>
        <w:t xml:space="preserve"> </w:t>
      </w:r>
      <w:r w:rsidRPr="009E6DAA">
        <w:rPr>
          <w:rFonts w:ascii="Arial" w:hAnsi="Arial" w:cs="Arial"/>
          <w:w w:val="105"/>
          <w:sz w:val="20"/>
          <w:szCs w:val="20"/>
        </w:rPr>
        <w:t xml:space="preserve">Jacquelin Prestegaard-Wilson and Dr. Thomas B </w:t>
      </w:r>
      <w:proofErr w:type="gramStart"/>
      <w:r w:rsidRPr="009E6DAA">
        <w:rPr>
          <w:rFonts w:ascii="Arial" w:hAnsi="Arial" w:cs="Arial"/>
          <w:w w:val="105"/>
          <w:sz w:val="20"/>
          <w:szCs w:val="20"/>
        </w:rPr>
        <w:t>Hairgrove .</w:t>
      </w:r>
      <w:proofErr w:type="gramEnd"/>
      <w:r w:rsidRPr="009E6DAA">
        <w:rPr>
          <w:rFonts w:ascii="Arial" w:hAnsi="Arial" w:cs="Arial"/>
          <w:w w:val="105"/>
          <w:sz w:val="20"/>
          <w:szCs w:val="20"/>
        </w:rPr>
        <w:t xml:space="preserve"> This study is also only half </w:t>
      </w:r>
      <w:proofErr w:type="gramStart"/>
      <w:r w:rsidRPr="009E6DAA">
        <w:rPr>
          <w:rFonts w:ascii="Arial" w:hAnsi="Arial" w:cs="Arial"/>
          <w:w w:val="105"/>
          <w:sz w:val="20"/>
          <w:szCs w:val="20"/>
        </w:rPr>
        <w:t>completed</w:t>
      </w:r>
      <w:proofErr w:type="gramEnd"/>
      <w:r w:rsidRPr="009E6DAA">
        <w:rPr>
          <w:rFonts w:ascii="Arial" w:hAnsi="Arial" w:cs="Arial"/>
          <w:w w:val="105"/>
          <w:sz w:val="20"/>
          <w:szCs w:val="20"/>
        </w:rPr>
        <w:t xml:space="preserve"> and we have invited </w:t>
      </w:r>
      <w:proofErr w:type="spellStart"/>
      <w:r w:rsidRPr="009E6DAA">
        <w:rPr>
          <w:rFonts w:ascii="Arial" w:hAnsi="Arial" w:cs="Arial"/>
          <w:w w:val="105"/>
          <w:sz w:val="20"/>
          <w:szCs w:val="20"/>
        </w:rPr>
        <w:t>Ms</w:t>
      </w:r>
      <w:proofErr w:type="spellEnd"/>
      <w:r w:rsidRPr="009E6DAA">
        <w:rPr>
          <w:rFonts w:ascii="Arial" w:hAnsi="Arial" w:cs="Arial"/>
          <w:w w:val="105"/>
          <w:sz w:val="20"/>
          <w:szCs w:val="20"/>
        </w:rPr>
        <w:t xml:space="preserve"> Shaw to present to the subcommittee again when the study is </w:t>
      </w:r>
      <w:r w:rsidRPr="009E6DAA">
        <w:rPr>
          <w:rFonts w:ascii="Arial" w:hAnsi="Arial" w:cs="Arial"/>
          <w:spacing w:val="-2"/>
          <w:w w:val="105"/>
          <w:sz w:val="20"/>
          <w:szCs w:val="20"/>
        </w:rPr>
        <w:t>ﬁnished.</w:t>
      </w:r>
    </w:p>
    <w:p w14:paraId="49271630" w14:textId="77777777" w:rsidR="00553EC5" w:rsidRPr="009E6DAA" w:rsidRDefault="00F32265">
      <w:pPr>
        <w:spacing w:before="158"/>
        <w:ind w:left="519"/>
        <w:rPr>
          <w:rFonts w:ascii="Arial" w:hAnsi="Arial" w:cs="Arial"/>
          <w:sz w:val="20"/>
          <w:szCs w:val="20"/>
        </w:rPr>
      </w:pPr>
      <w:r w:rsidRPr="009E6DAA">
        <w:rPr>
          <w:rFonts w:ascii="Arial" w:hAnsi="Arial" w:cs="Arial"/>
          <w:w w:val="105"/>
          <w:sz w:val="20"/>
          <w:szCs w:val="20"/>
        </w:rPr>
        <w:t>A</w:t>
      </w:r>
      <w:r w:rsidRPr="009E6DAA">
        <w:rPr>
          <w:rFonts w:ascii="Arial" w:hAnsi="Arial" w:cs="Arial"/>
          <w:spacing w:val="-2"/>
          <w:w w:val="105"/>
          <w:sz w:val="20"/>
          <w:szCs w:val="20"/>
        </w:rPr>
        <w:t xml:space="preserve"> </w:t>
      </w:r>
      <w:r w:rsidRPr="009E6DAA">
        <w:rPr>
          <w:rFonts w:ascii="Arial" w:hAnsi="Arial" w:cs="Arial"/>
          <w:w w:val="105"/>
          <w:sz w:val="20"/>
          <w:szCs w:val="20"/>
        </w:rPr>
        <w:t>synopsis of</w:t>
      </w:r>
      <w:r w:rsidRPr="009E6DAA">
        <w:rPr>
          <w:rFonts w:ascii="Arial" w:hAnsi="Arial" w:cs="Arial"/>
          <w:spacing w:val="-2"/>
          <w:w w:val="105"/>
          <w:sz w:val="20"/>
          <w:szCs w:val="20"/>
        </w:rPr>
        <w:t xml:space="preserve"> </w:t>
      </w:r>
      <w:r w:rsidRPr="009E6DAA">
        <w:rPr>
          <w:rFonts w:ascii="Arial" w:hAnsi="Arial" w:cs="Arial"/>
          <w:w w:val="105"/>
          <w:sz w:val="20"/>
          <w:szCs w:val="20"/>
        </w:rPr>
        <w:t>this presentation</w:t>
      </w:r>
      <w:r w:rsidRPr="009E6DAA">
        <w:rPr>
          <w:rFonts w:ascii="Arial" w:hAnsi="Arial" w:cs="Arial"/>
          <w:spacing w:val="-2"/>
          <w:w w:val="105"/>
          <w:sz w:val="20"/>
          <w:szCs w:val="20"/>
        </w:rPr>
        <w:t xml:space="preserve"> </w:t>
      </w:r>
      <w:r w:rsidRPr="009E6DAA">
        <w:rPr>
          <w:rFonts w:ascii="Arial" w:hAnsi="Arial" w:cs="Arial"/>
          <w:w w:val="105"/>
          <w:sz w:val="20"/>
          <w:szCs w:val="20"/>
        </w:rPr>
        <w:t>is included</w:t>
      </w:r>
      <w:r w:rsidRPr="009E6DAA">
        <w:rPr>
          <w:rFonts w:ascii="Arial" w:hAnsi="Arial" w:cs="Arial"/>
          <w:spacing w:val="-2"/>
          <w:w w:val="105"/>
          <w:sz w:val="20"/>
          <w:szCs w:val="20"/>
        </w:rPr>
        <w:t xml:space="preserve"> below:</w:t>
      </w:r>
    </w:p>
    <w:p w14:paraId="49271631" w14:textId="77777777" w:rsidR="00553EC5" w:rsidRPr="009E6DAA" w:rsidRDefault="00F32265">
      <w:pPr>
        <w:spacing w:before="206"/>
        <w:ind w:left="519"/>
        <w:rPr>
          <w:rFonts w:ascii="Arial" w:hAnsi="Arial" w:cs="Arial"/>
          <w:sz w:val="20"/>
          <w:szCs w:val="20"/>
        </w:rPr>
      </w:pPr>
      <w:r w:rsidRPr="009E6DAA">
        <w:rPr>
          <w:rFonts w:ascii="Arial" w:hAnsi="Arial" w:cs="Arial"/>
          <w:spacing w:val="-2"/>
          <w:w w:val="105"/>
          <w:sz w:val="20"/>
          <w:szCs w:val="20"/>
        </w:rPr>
        <w:t>Introduction</w:t>
      </w:r>
    </w:p>
    <w:p w14:paraId="49271632" w14:textId="23F7D2EE" w:rsidR="00553EC5" w:rsidRPr="009E6DAA" w:rsidRDefault="00A50E70">
      <w:pPr>
        <w:spacing w:before="206" w:line="278" w:lineRule="auto"/>
        <w:ind w:left="519" w:right="504"/>
        <w:rPr>
          <w:rFonts w:ascii="Arial" w:hAnsi="Arial" w:cs="Arial"/>
          <w:sz w:val="20"/>
          <w:szCs w:val="20"/>
        </w:rPr>
      </w:pPr>
      <w:r w:rsidRPr="009E6DAA">
        <w:rPr>
          <w:rFonts w:ascii="Arial" w:hAnsi="Arial" w:cs="Arial"/>
          <w:sz w:val="20"/>
          <w:szCs w:val="20"/>
        </w:rPr>
        <w:t>Bovine Trichomoniasis (Trich) is a venereal disease of cattle caused by the protozoan T</w:t>
      </w:r>
      <w:r w:rsidR="00F32265" w:rsidRPr="009E6DAA">
        <w:rPr>
          <w:rFonts w:ascii="Arial" w:hAnsi="Arial" w:cs="Arial"/>
          <w:sz w:val="20"/>
          <w:szCs w:val="20"/>
        </w:rPr>
        <w:t>ritrichomonas</w:t>
      </w:r>
      <w:r w:rsidR="00F32265" w:rsidRPr="009E6DAA">
        <w:rPr>
          <w:rFonts w:ascii="Arial" w:hAnsi="Arial" w:cs="Arial"/>
          <w:spacing w:val="38"/>
          <w:sz w:val="20"/>
          <w:szCs w:val="20"/>
        </w:rPr>
        <w:t xml:space="preserve"> </w:t>
      </w:r>
      <w:r w:rsidR="00F32265" w:rsidRPr="009E6DAA">
        <w:rPr>
          <w:rFonts w:ascii="Arial" w:hAnsi="Arial" w:cs="Arial"/>
          <w:sz w:val="20"/>
          <w:szCs w:val="20"/>
        </w:rPr>
        <w:t>foetus.</w:t>
      </w:r>
      <w:r w:rsidR="00F32265" w:rsidRPr="009E6DAA">
        <w:rPr>
          <w:rFonts w:ascii="Arial" w:hAnsi="Arial" w:cs="Arial"/>
          <w:spacing w:val="40"/>
          <w:sz w:val="20"/>
          <w:szCs w:val="20"/>
        </w:rPr>
        <w:t xml:space="preserve"> </w:t>
      </w:r>
      <w:r w:rsidR="00F32265" w:rsidRPr="009E6DAA">
        <w:rPr>
          <w:rFonts w:ascii="Arial" w:hAnsi="Arial" w:cs="Arial"/>
          <w:sz w:val="20"/>
          <w:szCs w:val="20"/>
        </w:rPr>
        <w:t>Transmission</w:t>
      </w:r>
      <w:r w:rsidR="00F32265" w:rsidRPr="009E6DAA">
        <w:rPr>
          <w:rFonts w:ascii="Arial" w:hAnsi="Arial" w:cs="Arial"/>
          <w:spacing w:val="36"/>
          <w:sz w:val="20"/>
          <w:szCs w:val="20"/>
        </w:rPr>
        <w:t xml:space="preserve"> </w:t>
      </w:r>
      <w:r w:rsidR="00F32265" w:rsidRPr="009E6DAA">
        <w:rPr>
          <w:rFonts w:ascii="Arial" w:hAnsi="Arial" w:cs="Arial"/>
          <w:sz w:val="20"/>
          <w:szCs w:val="20"/>
        </w:rPr>
        <w:t>of</w:t>
      </w:r>
      <w:r w:rsidR="00F32265" w:rsidRPr="009E6DAA">
        <w:rPr>
          <w:rFonts w:ascii="Arial" w:hAnsi="Arial" w:cs="Arial"/>
          <w:spacing w:val="40"/>
          <w:sz w:val="20"/>
          <w:szCs w:val="20"/>
        </w:rPr>
        <w:t xml:space="preserve"> </w:t>
      </w:r>
      <w:r w:rsidR="00F32265" w:rsidRPr="009E6DAA">
        <w:rPr>
          <w:rFonts w:ascii="Arial" w:hAnsi="Arial" w:cs="Arial"/>
          <w:sz w:val="20"/>
          <w:szCs w:val="20"/>
        </w:rPr>
        <w:t>T.</w:t>
      </w:r>
      <w:r w:rsidR="00F32265" w:rsidRPr="009E6DAA">
        <w:rPr>
          <w:rFonts w:ascii="Arial" w:hAnsi="Arial" w:cs="Arial"/>
          <w:spacing w:val="38"/>
          <w:sz w:val="20"/>
          <w:szCs w:val="20"/>
        </w:rPr>
        <w:t xml:space="preserve"> </w:t>
      </w:r>
      <w:r w:rsidR="00F32265" w:rsidRPr="009E6DAA">
        <w:rPr>
          <w:rFonts w:ascii="Arial" w:hAnsi="Arial" w:cs="Arial"/>
          <w:sz w:val="20"/>
          <w:szCs w:val="20"/>
        </w:rPr>
        <w:t>foetus</w:t>
      </w:r>
      <w:r w:rsidR="00F32265" w:rsidRPr="009E6DAA">
        <w:rPr>
          <w:rFonts w:ascii="Arial" w:hAnsi="Arial" w:cs="Arial"/>
          <w:spacing w:val="38"/>
          <w:sz w:val="20"/>
          <w:szCs w:val="20"/>
        </w:rPr>
        <w:t xml:space="preserve"> </w:t>
      </w:r>
      <w:r w:rsidR="00F32265" w:rsidRPr="009E6DAA">
        <w:rPr>
          <w:rFonts w:ascii="Arial" w:hAnsi="Arial" w:cs="Arial"/>
          <w:sz w:val="20"/>
          <w:szCs w:val="20"/>
        </w:rPr>
        <w:t>occurs</w:t>
      </w:r>
      <w:r w:rsidR="00F32265" w:rsidRPr="009E6DAA">
        <w:rPr>
          <w:rFonts w:ascii="Arial" w:hAnsi="Arial" w:cs="Arial"/>
          <w:spacing w:val="38"/>
          <w:sz w:val="20"/>
          <w:szCs w:val="20"/>
        </w:rPr>
        <w:t xml:space="preserve"> </w:t>
      </w:r>
      <w:r w:rsidR="00F32265" w:rsidRPr="009E6DAA">
        <w:rPr>
          <w:rFonts w:ascii="Arial" w:hAnsi="Arial" w:cs="Arial"/>
          <w:sz w:val="20"/>
          <w:szCs w:val="20"/>
        </w:rPr>
        <w:t>during</w:t>
      </w:r>
      <w:r w:rsidR="00F32265" w:rsidRPr="009E6DAA">
        <w:rPr>
          <w:rFonts w:ascii="Arial" w:hAnsi="Arial" w:cs="Arial"/>
          <w:spacing w:val="34"/>
          <w:sz w:val="20"/>
          <w:szCs w:val="20"/>
        </w:rPr>
        <w:t xml:space="preserve"> </w:t>
      </w:r>
      <w:r w:rsidR="00F32265" w:rsidRPr="009E6DAA">
        <w:rPr>
          <w:rFonts w:ascii="Arial" w:hAnsi="Arial" w:cs="Arial"/>
          <w:sz w:val="20"/>
          <w:szCs w:val="20"/>
        </w:rPr>
        <w:t>natural</w:t>
      </w:r>
      <w:r w:rsidR="00F32265" w:rsidRPr="009E6DAA">
        <w:rPr>
          <w:rFonts w:ascii="Arial" w:hAnsi="Arial" w:cs="Arial"/>
          <w:spacing w:val="40"/>
          <w:sz w:val="20"/>
          <w:szCs w:val="20"/>
        </w:rPr>
        <w:t xml:space="preserve"> </w:t>
      </w:r>
      <w:r w:rsidR="00F32265" w:rsidRPr="009E6DAA">
        <w:rPr>
          <w:rFonts w:ascii="Arial" w:hAnsi="Arial" w:cs="Arial"/>
          <w:sz w:val="20"/>
          <w:szCs w:val="20"/>
        </w:rPr>
        <w:t>breeding;</w:t>
      </w:r>
      <w:r w:rsidR="00F32265" w:rsidRPr="009E6DAA">
        <w:rPr>
          <w:rFonts w:ascii="Arial" w:hAnsi="Arial" w:cs="Arial"/>
          <w:spacing w:val="38"/>
          <w:sz w:val="20"/>
          <w:szCs w:val="20"/>
        </w:rPr>
        <w:t xml:space="preserve"> </w:t>
      </w:r>
      <w:r w:rsidR="00F32265" w:rsidRPr="009E6DAA">
        <w:rPr>
          <w:rFonts w:ascii="Arial" w:hAnsi="Arial" w:cs="Arial"/>
          <w:sz w:val="20"/>
          <w:szCs w:val="20"/>
        </w:rPr>
        <w:t>the</w:t>
      </w:r>
      <w:r w:rsidR="00F32265" w:rsidRPr="009E6DAA">
        <w:rPr>
          <w:rFonts w:ascii="Arial" w:hAnsi="Arial" w:cs="Arial"/>
          <w:spacing w:val="38"/>
          <w:sz w:val="20"/>
          <w:szCs w:val="20"/>
        </w:rPr>
        <w:t xml:space="preserve"> </w:t>
      </w:r>
      <w:r w:rsidR="00F32265" w:rsidRPr="009E6DAA">
        <w:rPr>
          <w:rFonts w:ascii="Arial" w:hAnsi="Arial" w:cs="Arial"/>
          <w:sz w:val="20"/>
          <w:szCs w:val="20"/>
        </w:rPr>
        <w:t>bull and</w:t>
      </w:r>
      <w:r w:rsidR="00F32265" w:rsidRPr="009E6DAA">
        <w:rPr>
          <w:rFonts w:ascii="Arial" w:hAnsi="Arial" w:cs="Arial"/>
          <w:spacing w:val="36"/>
          <w:sz w:val="20"/>
          <w:szCs w:val="20"/>
        </w:rPr>
        <w:t xml:space="preserve"> </w:t>
      </w:r>
      <w:r w:rsidR="00F32265" w:rsidRPr="009E6DAA">
        <w:rPr>
          <w:rFonts w:ascii="Arial" w:hAnsi="Arial" w:cs="Arial"/>
          <w:sz w:val="20"/>
          <w:szCs w:val="20"/>
        </w:rPr>
        <w:t>the</w:t>
      </w:r>
      <w:r w:rsidR="00F32265" w:rsidRPr="009E6DAA">
        <w:rPr>
          <w:rFonts w:ascii="Arial" w:hAnsi="Arial" w:cs="Arial"/>
          <w:spacing w:val="40"/>
          <w:sz w:val="20"/>
          <w:szCs w:val="20"/>
        </w:rPr>
        <w:t xml:space="preserve"> </w:t>
      </w:r>
      <w:r w:rsidR="00F32265" w:rsidRPr="009E6DAA">
        <w:rPr>
          <w:rFonts w:ascii="Arial" w:hAnsi="Arial" w:cs="Arial"/>
          <w:sz w:val="20"/>
          <w:szCs w:val="20"/>
        </w:rPr>
        <w:t>cow</w:t>
      </w:r>
      <w:r w:rsidR="00F32265" w:rsidRPr="009E6DAA">
        <w:rPr>
          <w:rFonts w:ascii="Arial" w:hAnsi="Arial" w:cs="Arial"/>
          <w:spacing w:val="36"/>
          <w:sz w:val="20"/>
          <w:szCs w:val="20"/>
        </w:rPr>
        <w:t xml:space="preserve"> </w:t>
      </w:r>
      <w:r w:rsidR="00F32265" w:rsidRPr="009E6DAA">
        <w:rPr>
          <w:rFonts w:ascii="Arial" w:hAnsi="Arial" w:cs="Arial"/>
          <w:sz w:val="20"/>
          <w:szCs w:val="20"/>
        </w:rPr>
        <w:t>can</w:t>
      </w:r>
      <w:r w:rsidR="00F32265" w:rsidRPr="009E6DAA">
        <w:rPr>
          <w:rFonts w:ascii="Arial" w:hAnsi="Arial" w:cs="Arial"/>
          <w:spacing w:val="40"/>
          <w:sz w:val="20"/>
          <w:szCs w:val="20"/>
        </w:rPr>
        <w:t xml:space="preserve"> </w:t>
      </w:r>
      <w:r w:rsidR="00F32265" w:rsidRPr="009E6DAA">
        <w:rPr>
          <w:rFonts w:ascii="Arial" w:hAnsi="Arial" w:cs="Arial"/>
          <w:sz w:val="20"/>
          <w:szCs w:val="20"/>
        </w:rPr>
        <w:t>infect</w:t>
      </w:r>
      <w:r w:rsidR="00F32265" w:rsidRPr="009E6DAA">
        <w:rPr>
          <w:rFonts w:ascii="Arial" w:hAnsi="Arial" w:cs="Arial"/>
          <w:spacing w:val="40"/>
          <w:sz w:val="20"/>
          <w:szCs w:val="20"/>
        </w:rPr>
        <w:t xml:space="preserve"> </w:t>
      </w:r>
      <w:r w:rsidR="00F32265" w:rsidRPr="009E6DAA">
        <w:rPr>
          <w:rFonts w:ascii="Arial" w:hAnsi="Arial" w:cs="Arial"/>
          <w:sz w:val="20"/>
          <w:szCs w:val="20"/>
        </w:rPr>
        <w:t>each</w:t>
      </w:r>
      <w:r w:rsidR="00F32265" w:rsidRPr="009E6DAA">
        <w:rPr>
          <w:rFonts w:ascii="Arial" w:hAnsi="Arial" w:cs="Arial"/>
          <w:spacing w:val="36"/>
          <w:sz w:val="20"/>
          <w:szCs w:val="20"/>
        </w:rPr>
        <w:t xml:space="preserve"> </w:t>
      </w:r>
      <w:r w:rsidR="00F32265" w:rsidRPr="009E6DAA">
        <w:rPr>
          <w:rFonts w:ascii="Arial" w:hAnsi="Arial" w:cs="Arial"/>
          <w:sz w:val="20"/>
          <w:szCs w:val="20"/>
        </w:rPr>
        <w:t>other;</w:t>
      </w:r>
      <w:r w:rsidR="00F32265" w:rsidRPr="009E6DAA">
        <w:rPr>
          <w:rFonts w:ascii="Arial" w:hAnsi="Arial" w:cs="Arial"/>
          <w:spacing w:val="38"/>
          <w:sz w:val="20"/>
          <w:szCs w:val="20"/>
        </w:rPr>
        <w:t xml:space="preserve"> </w:t>
      </w:r>
      <w:r w:rsidR="00F32265" w:rsidRPr="009E6DAA">
        <w:rPr>
          <w:rFonts w:ascii="Arial" w:hAnsi="Arial" w:cs="Arial"/>
          <w:sz w:val="20"/>
          <w:szCs w:val="20"/>
        </w:rPr>
        <w:t>however,</w:t>
      </w:r>
      <w:r w:rsidR="00F32265" w:rsidRPr="009E6DAA">
        <w:rPr>
          <w:rFonts w:ascii="Arial" w:hAnsi="Arial" w:cs="Arial"/>
          <w:spacing w:val="38"/>
          <w:sz w:val="20"/>
          <w:szCs w:val="20"/>
        </w:rPr>
        <w:t xml:space="preserve"> </w:t>
      </w:r>
      <w:r w:rsidR="00F32265" w:rsidRPr="009E6DAA">
        <w:rPr>
          <w:rFonts w:ascii="Arial" w:hAnsi="Arial" w:cs="Arial"/>
          <w:sz w:val="20"/>
          <w:szCs w:val="20"/>
        </w:rPr>
        <w:t>infected</w:t>
      </w:r>
      <w:r w:rsidR="00F32265" w:rsidRPr="009E6DAA">
        <w:rPr>
          <w:rFonts w:ascii="Arial" w:hAnsi="Arial" w:cs="Arial"/>
          <w:spacing w:val="36"/>
          <w:sz w:val="20"/>
          <w:szCs w:val="20"/>
        </w:rPr>
        <w:t xml:space="preserve"> </w:t>
      </w:r>
      <w:r w:rsidR="00F32265" w:rsidRPr="009E6DAA">
        <w:rPr>
          <w:rFonts w:ascii="Arial" w:hAnsi="Arial" w:cs="Arial"/>
          <w:sz w:val="20"/>
          <w:szCs w:val="20"/>
        </w:rPr>
        <w:t>cows</w:t>
      </w:r>
      <w:r w:rsidR="00F32265" w:rsidRPr="009E6DAA">
        <w:rPr>
          <w:rFonts w:ascii="Arial" w:hAnsi="Arial" w:cs="Arial"/>
          <w:spacing w:val="38"/>
          <w:sz w:val="20"/>
          <w:szCs w:val="20"/>
        </w:rPr>
        <w:t xml:space="preserve"> </w:t>
      </w:r>
      <w:r w:rsidR="00F32265" w:rsidRPr="009E6DAA">
        <w:rPr>
          <w:rFonts w:ascii="Arial" w:hAnsi="Arial" w:cs="Arial"/>
          <w:sz w:val="20"/>
          <w:szCs w:val="20"/>
        </w:rPr>
        <w:t>can</w:t>
      </w:r>
      <w:r w:rsidR="00F32265" w:rsidRPr="009E6DAA">
        <w:rPr>
          <w:rFonts w:ascii="Arial" w:hAnsi="Arial" w:cs="Arial"/>
          <w:spacing w:val="40"/>
          <w:sz w:val="20"/>
          <w:szCs w:val="20"/>
        </w:rPr>
        <w:t xml:space="preserve"> </w:t>
      </w:r>
      <w:r w:rsidR="00F32265" w:rsidRPr="009E6DAA">
        <w:rPr>
          <w:rFonts w:ascii="Arial" w:hAnsi="Arial" w:cs="Arial"/>
          <w:sz w:val="20"/>
          <w:szCs w:val="20"/>
        </w:rPr>
        <w:t>eventually</w:t>
      </w:r>
      <w:r w:rsidR="00F32265" w:rsidRPr="009E6DAA">
        <w:rPr>
          <w:rFonts w:ascii="Arial" w:hAnsi="Arial" w:cs="Arial"/>
          <w:spacing w:val="36"/>
          <w:sz w:val="20"/>
          <w:szCs w:val="20"/>
        </w:rPr>
        <w:t xml:space="preserve"> </w:t>
      </w:r>
      <w:r w:rsidR="00F32265" w:rsidRPr="009E6DAA">
        <w:rPr>
          <w:rFonts w:ascii="Arial" w:hAnsi="Arial" w:cs="Arial"/>
          <w:sz w:val="20"/>
          <w:szCs w:val="20"/>
        </w:rPr>
        <w:t>clear</w:t>
      </w:r>
      <w:r w:rsidR="00F32265" w:rsidRPr="009E6DAA">
        <w:rPr>
          <w:rFonts w:ascii="Arial" w:hAnsi="Arial" w:cs="Arial"/>
          <w:spacing w:val="40"/>
          <w:sz w:val="20"/>
          <w:szCs w:val="20"/>
        </w:rPr>
        <w:t xml:space="preserve"> </w:t>
      </w:r>
      <w:r w:rsidR="00F32265" w:rsidRPr="009E6DAA">
        <w:rPr>
          <w:rFonts w:ascii="Arial" w:hAnsi="Arial" w:cs="Arial"/>
          <w:sz w:val="20"/>
          <w:szCs w:val="20"/>
        </w:rPr>
        <w:t>the infection</w:t>
      </w:r>
      <w:r w:rsidR="00F32265" w:rsidRPr="009E6DAA">
        <w:rPr>
          <w:rFonts w:ascii="Arial" w:hAnsi="Arial" w:cs="Arial"/>
          <w:spacing w:val="36"/>
          <w:sz w:val="20"/>
          <w:szCs w:val="20"/>
        </w:rPr>
        <w:t xml:space="preserve"> </w:t>
      </w:r>
      <w:r w:rsidR="00F32265" w:rsidRPr="009E6DAA">
        <w:rPr>
          <w:rFonts w:ascii="Arial" w:hAnsi="Arial" w:cs="Arial"/>
          <w:sz w:val="20"/>
          <w:szCs w:val="20"/>
        </w:rPr>
        <w:t>while</w:t>
      </w:r>
      <w:r w:rsidR="00F32265" w:rsidRPr="009E6DAA">
        <w:rPr>
          <w:rFonts w:ascii="Arial" w:hAnsi="Arial" w:cs="Arial"/>
          <w:spacing w:val="38"/>
          <w:sz w:val="20"/>
          <w:szCs w:val="20"/>
        </w:rPr>
        <w:t xml:space="preserve"> </w:t>
      </w:r>
      <w:r w:rsidR="00F32265" w:rsidRPr="009E6DAA">
        <w:rPr>
          <w:rFonts w:ascii="Arial" w:hAnsi="Arial" w:cs="Arial"/>
          <w:sz w:val="20"/>
          <w:szCs w:val="20"/>
        </w:rPr>
        <w:t>the</w:t>
      </w:r>
      <w:r w:rsidR="00F32265" w:rsidRPr="009E6DAA">
        <w:rPr>
          <w:rFonts w:ascii="Arial" w:hAnsi="Arial" w:cs="Arial"/>
          <w:spacing w:val="38"/>
          <w:sz w:val="20"/>
          <w:szCs w:val="20"/>
        </w:rPr>
        <w:t xml:space="preserve"> </w:t>
      </w:r>
      <w:r w:rsidR="00F32265" w:rsidRPr="009E6DAA">
        <w:rPr>
          <w:rFonts w:ascii="Arial" w:hAnsi="Arial" w:cs="Arial"/>
          <w:sz w:val="20"/>
          <w:szCs w:val="20"/>
        </w:rPr>
        <w:t>bull</w:t>
      </w:r>
      <w:r w:rsidR="00F32265" w:rsidRPr="009E6DAA">
        <w:rPr>
          <w:rFonts w:ascii="Arial" w:hAnsi="Arial" w:cs="Arial"/>
          <w:spacing w:val="40"/>
          <w:sz w:val="20"/>
          <w:szCs w:val="20"/>
        </w:rPr>
        <w:t xml:space="preserve"> </w:t>
      </w:r>
      <w:r w:rsidR="00F32265" w:rsidRPr="009E6DAA">
        <w:rPr>
          <w:rFonts w:ascii="Arial" w:hAnsi="Arial" w:cs="Arial"/>
          <w:sz w:val="20"/>
          <w:szCs w:val="20"/>
        </w:rPr>
        <w:t>remains</w:t>
      </w:r>
      <w:r w:rsidR="00F32265" w:rsidRPr="009E6DAA">
        <w:rPr>
          <w:rFonts w:ascii="Arial" w:hAnsi="Arial" w:cs="Arial"/>
          <w:spacing w:val="38"/>
          <w:sz w:val="20"/>
          <w:szCs w:val="20"/>
        </w:rPr>
        <w:t xml:space="preserve"> </w:t>
      </w:r>
      <w:r w:rsidR="00F32265" w:rsidRPr="009E6DAA">
        <w:rPr>
          <w:rFonts w:ascii="Arial" w:hAnsi="Arial" w:cs="Arial"/>
          <w:sz w:val="20"/>
          <w:szCs w:val="20"/>
        </w:rPr>
        <w:t>infected</w:t>
      </w:r>
      <w:r w:rsidR="00F32265" w:rsidRPr="009E6DAA">
        <w:rPr>
          <w:rFonts w:ascii="Arial" w:hAnsi="Arial" w:cs="Arial"/>
          <w:spacing w:val="36"/>
          <w:sz w:val="20"/>
          <w:szCs w:val="20"/>
        </w:rPr>
        <w:t xml:space="preserve"> </w:t>
      </w:r>
      <w:r w:rsidR="00F32265" w:rsidRPr="009E6DAA">
        <w:rPr>
          <w:rFonts w:ascii="Arial" w:hAnsi="Arial" w:cs="Arial"/>
          <w:sz w:val="20"/>
          <w:szCs w:val="20"/>
        </w:rPr>
        <w:t>for life.</w:t>
      </w:r>
      <w:r w:rsidR="00F32265" w:rsidRPr="009E6DAA">
        <w:rPr>
          <w:rFonts w:ascii="Arial" w:hAnsi="Arial" w:cs="Arial"/>
          <w:spacing w:val="38"/>
          <w:sz w:val="20"/>
          <w:szCs w:val="20"/>
        </w:rPr>
        <w:t xml:space="preserve"> </w:t>
      </w:r>
      <w:r w:rsidR="00F32265" w:rsidRPr="009E6DAA">
        <w:rPr>
          <w:rFonts w:ascii="Arial" w:hAnsi="Arial" w:cs="Arial"/>
          <w:sz w:val="20"/>
          <w:szCs w:val="20"/>
        </w:rPr>
        <w:t>Bovine</w:t>
      </w:r>
      <w:r w:rsidR="00F32265" w:rsidRPr="009E6DAA">
        <w:rPr>
          <w:rFonts w:ascii="Arial" w:hAnsi="Arial" w:cs="Arial"/>
          <w:spacing w:val="38"/>
          <w:sz w:val="20"/>
          <w:szCs w:val="20"/>
        </w:rPr>
        <w:t xml:space="preserve"> </w:t>
      </w:r>
      <w:r w:rsidR="00F32265" w:rsidRPr="009E6DAA">
        <w:rPr>
          <w:rFonts w:ascii="Arial" w:hAnsi="Arial" w:cs="Arial"/>
          <w:sz w:val="20"/>
          <w:szCs w:val="20"/>
        </w:rPr>
        <w:t>Trichomoniasis</w:t>
      </w:r>
      <w:r w:rsidR="00F32265" w:rsidRPr="009E6DAA">
        <w:rPr>
          <w:rFonts w:ascii="Arial" w:hAnsi="Arial" w:cs="Arial"/>
          <w:spacing w:val="38"/>
          <w:sz w:val="20"/>
          <w:szCs w:val="20"/>
        </w:rPr>
        <w:t xml:space="preserve"> </w:t>
      </w:r>
      <w:r w:rsidR="00F32265" w:rsidRPr="009E6DAA">
        <w:rPr>
          <w:rFonts w:ascii="Arial" w:hAnsi="Arial" w:cs="Arial"/>
          <w:sz w:val="20"/>
          <w:szCs w:val="20"/>
        </w:rPr>
        <w:t>is</w:t>
      </w:r>
      <w:r w:rsidR="00F32265" w:rsidRPr="009E6DAA">
        <w:rPr>
          <w:rFonts w:ascii="Arial" w:hAnsi="Arial" w:cs="Arial"/>
          <w:spacing w:val="38"/>
          <w:sz w:val="20"/>
          <w:szCs w:val="20"/>
        </w:rPr>
        <w:t xml:space="preserve"> </w:t>
      </w:r>
      <w:r w:rsidR="00F32265" w:rsidRPr="009E6DAA">
        <w:rPr>
          <w:rFonts w:ascii="Arial" w:hAnsi="Arial" w:cs="Arial"/>
          <w:sz w:val="20"/>
          <w:szCs w:val="20"/>
        </w:rPr>
        <w:t>traditionally associated</w:t>
      </w:r>
      <w:r w:rsidR="00F32265" w:rsidRPr="009E6DAA">
        <w:rPr>
          <w:rFonts w:ascii="Arial" w:hAnsi="Arial" w:cs="Arial"/>
          <w:spacing w:val="31"/>
          <w:sz w:val="20"/>
          <w:szCs w:val="20"/>
        </w:rPr>
        <w:t xml:space="preserve"> </w:t>
      </w:r>
      <w:r w:rsidR="00F32265" w:rsidRPr="009E6DAA">
        <w:rPr>
          <w:rFonts w:ascii="Arial" w:hAnsi="Arial" w:cs="Arial"/>
          <w:sz w:val="20"/>
          <w:szCs w:val="20"/>
        </w:rPr>
        <w:t>with</w:t>
      </w:r>
      <w:r w:rsidR="00F32265" w:rsidRPr="009E6DAA">
        <w:rPr>
          <w:rFonts w:ascii="Arial" w:hAnsi="Arial" w:cs="Arial"/>
          <w:spacing w:val="35"/>
          <w:sz w:val="20"/>
          <w:szCs w:val="20"/>
        </w:rPr>
        <w:t xml:space="preserve"> </w:t>
      </w:r>
      <w:r w:rsidR="00F32265" w:rsidRPr="009E6DAA">
        <w:rPr>
          <w:rFonts w:ascii="Arial" w:hAnsi="Arial" w:cs="Arial"/>
          <w:sz w:val="20"/>
          <w:szCs w:val="20"/>
        </w:rPr>
        <w:t>early</w:t>
      </w:r>
      <w:r w:rsidR="00F32265" w:rsidRPr="009E6DAA">
        <w:rPr>
          <w:rFonts w:ascii="Arial" w:hAnsi="Arial" w:cs="Arial"/>
          <w:spacing w:val="35"/>
          <w:sz w:val="20"/>
          <w:szCs w:val="20"/>
        </w:rPr>
        <w:t xml:space="preserve"> </w:t>
      </w:r>
      <w:r w:rsidR="00F32265" w:rsidRPr="009E6DAA">
        <w:rPr>
          <w:rFonts w:ascii="Arial" w:hAnsi="Arial" w:cs="Arial"/>
          <w:sz w:val="20"/>
          <w:szCs w:val="20"/>
        </w:rPr>
        <w:t>pregnancy</w:t>
      </w:r>
      <w:r w:rsidR="00F32265" w:rsidRPr="009E6DAA">
        <w:rPr>
          <w:rFonts w:ascii="Arial" w:hAnsi="Arial" w:cs="Arial"/>
          <w:spacing w:val="31"/>
          <w:sz w:val="20"/>
          <w:szCs w:val="20"/>
        </w:rPr>
        <w:t xml:space="preserve"> </w:t>
      </w:r>
      <w:r w:rsidR="00F32265" w:rsidRPr="009E6DAA">
        <w:rPr>
          <w:rFonts w:ascii="Arial" w:hAnsi="Arial" w:cs="Arial"/>
          <w:sz w:val="20"/>
          <w:szCs w:val="20"/>
        </w:rPr>
        <w:t>loss,</w:t>
      </w:r>
      <w:r w:rsidR="00F32265" w:rsidRPr="009E6DAA">
        <w:rPr>
          <w:rFonts w:ascii="Arial" w:hAnsi="Arial" w:cs="Arial"/>
          <w:spacing w:val="33"/>
          <w:sz w:val="20"/>
          <w:szCs w:val="20"/>
        </w:rPr>
        <w:t xml:space="preserve"> </w:t>
      </w:r>
      <w:r w:rsidR="00F32265" w:rsidRPr="009E6DAA">
        <w:rPr>
          <w:rFonts w:ascii="Arial" w:hAnsi="Arial" w:cs="Arial"/>
          <w:sz w:val="20"/>
          <w:szCs w:val="20"/>
        </w:rPr>
        <w:t>and</w:t>
      </w:r>
      <w:r w:rsidR="00F32265" w:rsidRPr="009E6DAA">
        <w:rPr>
          <w:rFonts w:ascii="Arial" w:hAnsi="Arial" w:cs="Arial"/>
          <w:spacing w:val="36"/>
          <w:sz w:val="20"/>
          <w:szCs w:val="20"/>
        </w:rPr>
        <w:t xml:space="preserve"> </w:t>
      </w:r>
      <w:r w:rsidR="00F32265" w:rsidRPr="009E6DAA">
        <w:rPr>
          <w:rFonts w:ascii="Arial" w:hAnsi="Arial" w:cs="Arial"/>
          <w:sz w:val="20"/>
          <w:szCs w:val="20"/>
        </w:rPr>
        <w:t>there</w:t>
      </w:r>
      <w:r w:rsidR="00F32265" w:rsidRPr="009E6DAA">
        <w:rPr>
          <w:rFonts w:ascii="Arial" w:hAnsi="Arial" w:cs="Arial"/>
          <w:spacing w:val="33"/>
          <w:sz w:val="20"/>
          <w:szCs w:val="20"/>
        </w:rPr>
        <w:t xml:space="preserve"> </w:t>
      </w:r>
      <w:r w:rsidR="00F32265" w:rsidRPr="009E6DAA">
        <w:rPr>
          <w:rFonts w:ascii="Arial" w:hAnsi="Arial" w:cs="Arial"/>
          <w:sz w:val="20"/>
          <w:szCs w:val="20"/>
        </w:rPr>
        <w:t>is</w:t>
      </w:r>
      <w:r w:rsidR="00F32265" w:rsidRPr="009E6DAA">
        <w:rPr>
          <w:rFonts w:ascii="Arial" w:hAnsi="Arial" w:cs="Arial"/>
          <w:spacing w:val="33"/>
          <w:sz w:val="20"/>
          <w:szCs w:val="20"/>
        </w:rPr>
        <w:t xml:space="preserve"> </w:t>
      </w:r>
      <w:r w:rsidR="00F32265" w:rsidRPr="009E6DAA">
        <w:rPr>
          <w:rFonts w:ascii="Arial" w:hAnsi="Arial" w:cs="Arial"/>
          <w:sz w:val="20"/>
          <w:szCs w:val="20"/>
        </w:rPr>
        <w:t>a</w:t>
      </w:r>
      <w:r w:rsidR="00F32265" w:rsidRPr="009E6DAA">
        <w:rPr>
          <w:rFonts w:ascii="Arial" w:hAnsi="Arial" w:cs="Arial"/>
          <w:spacing w:val="31"/>
          <w:sz w:val="20"/>
          <w:szCs w:val="20"/>
        </w:rPr>
        <w:t xml:space="preserve"> </w:t>
      </w:r>
      <w:r w:rsidR="00F32265" w:rsidRPr="009E6DAA">
        <w:rPr>
          <w:rFonts w:ascii="Arial" w:hAnsi="Arial" w:cs="Arial"/>
          <w:sz w:val="20"/>
          <w:szCs w:val="20"/>
        </w:rPr>
        <w:t>perception</w:t>
      </w:r>
      <w:r w:rsidR="00F32265" w:rsidRPr="009E6DAA">
        <w:rPr>
          <w:rFonts w:ascii="Arial" w:hAnsi="Arial" w:cs="Arial"/>
          <w:spacing w:val="35"/>
          <w:sz w:val="20"/>
          <w:szCs w:val="20"/>
        </w:rPr>
        <w:t xml:space="preserve"> </w:t>
      </w:r>
      <w:r w:rsidR="00F32265" w:rsidRPr="009E6DAA">
        <w:rPr>
          <w:rFonts w:ascii="Arial" w:hAnsi="Arial" w:cs="Arial"/>
          <w:sz w:val="20"/>
          <w:szCs w:val="20"/>
        </w:rPr>
        <w:t>that</w:t>
      </w:r>
      <w:r w:rsidR="00F32265" w:rsidRPr="009E6DAA">
        <w:rPr>
          <w:rFonts w:ascii="Arial" w:hAnsi="Arial" w:cs="Arial"/>
          <w:spacing w:val="29"/>
          <w:sz w:val="20"/>
          <w:szCs w:val="20"/>
        </w:rPr>
        <w:t xml:space="preserve"> </w:t>
      </w:r>
      <w:r w:rsidR="00F32265" w:rsidRPr="009E6DAA">
        <w:rPr>
          <w:rFonts w:ascii="Arial" w:hAnsi="Arial" w:cs="Arial"/>
          <w:sz w:val="20"/>
          <w:szCs w:val="20"/>
        </w:rPr>
        <w:t>purchasing</w:t>
      </w:r>
      <w:r w:rsidR="00F32265" w:rsidRPr="009E6DAA">
        <w:rPr>
          <w:rFonts w:ascii="Arial" w:hAnsi="Arial" w:cs="Arial"/>
          <w:spacing w:val="35"/>
          <w:sz w:val="20"/>
          <w:szCs w:val="20"/>
        </w:rPr>
        <w:t xml:space="preserve"> </w:t>
      </w:r>
      <w:r w:rsidR="00F32265" w:rsidRPr="009E6DAA">
        <w:rPr>
          <w:rFonts w:ascii="Arial" w:hAnsi="Arial" w:cs="Arial"/>
          <w:sz w:val="20"/>
          <w:szCs w:val="20"/>
        </w:rPr>
        <w:t>cows</w:t>
      </w:r>
      <w:r w:rsidR="00F32265" w:rsidRPr="009E6DAA">
        <w:rPr>
          <w:rFonts w:ascii="Arial" w:hAnsi="Arial" w:cs="Arial"/>
          <w:spacing w:val="38"/>
          <w:sz w:val="20"/>
          <w:szCs w:val="20"/>
        </w:rPr>
        <w:t xml:space="preserve"> </w:t>
      </w:r>
      <w:r w:rsidR="00F32265" w:rsidRPr="009E6DAA">
        <w:rPr>
          <w:rFonts w:ascii="Arial" w:hAnsi="Arial" w:cs="Arial"/>
          <w:sz w:val="20"/>
          <w:szCs w:val="20"/>
        </w:rPr>
        <w:t>tha</w:t>
      </w:r>
      <w:r w:rsidR="00905AED" w:rsidRPr="009E6DAA">
        <w:rPr>
          <w:rFonts w:ascii="Arial" w:hAnsi="Arial" w:cs="Arial"/>
          <w:sz w:val="20"/>
          <w:szCs w:val="20"/>
        </w:rPr>
        <w:t>t are 120 days pregnant is an acceptable, safe biosecurity practice. Rhyan et al., (</w:t>
      </w:r>
      <w:r w:rsidR="005C48EE" w:rsidRPr="009E6DAA">
        <w:rPr>
          <w:rFonts w:ascii="Arial" w:hAnsi="Arial" w:cs="Arial"/>
          <w:sz w:val="20"/>
          <w:szCs w:val="20"/>
        </w:rPr>
        <w:t>1988)</w:t>
      </w:r>
    </w:p>
    <w:p w14:paraId="49271633" w14:textId="77777777" w:rsidR="00553EC5" w:rsidRPr="009E6DAA" w:rsidRDefault="00553EC5">
      <w:pPr>
        <w:spacing w:line="278" w:lineRule="auto"/>
        <w:rPr>
          <w:rFonts w:ascii="Arial" w:hAnsi="Arial" w:cs="Arial"/>
          <w:sz w:val="20"/>
          <w:szCs w:val="20"/>
        </w:rPr>
        <w:sectPr w:rsidR="00553EC5" w:rsidRPr="009E6DAA">
          <w:pgSz w:w="12240" w:h="15840"/>
          <w:pgMar w:top="1360" w:right="960" w:bottom="280" w:left="920" w:header="720" w:footer="720" w:gutter="0"/>
          <w:cols w:space="720"/>
        </w:sectPr>
      </w:pPr>
    </w:p>
    <w:p w14:paraId="49271634" w14:textId="77777777" w:rsidR="00553EC5" w:rsidRPr="009E6DAA" w:rsidRDefault="00F32265">
      <w:pPr>
        <w:spacing w:before="77" w:line="278" w:lineRule="auto"/>
        <w:ind w:left="520" w:right="504"/>
        <w:rPr>
          <w:rFonts w:ascii="Arial" w:hAnsi="Arial" w:cs="Arial"/>
          <w:sz w:val="20"/>
          <w:szCs w:val="20"/>
        </w:rPr>
      </w:pPr>
      <w:r w:rsidRPr="009E6DAA">
        <w:rPr>
          <w:rFonts w:ascii="Arial" w:hAnsi="Arial" w:cs="Arial"/>
          <w:w w:val="105"/>
          <w:sz w:val="20"/>
          <w:szCs w:val="20"/>
        </w:rPr>
        <w:t>reported one-third of abortions occurred in the last trimester, having ramiﬁcations for purchasing</w:t>
      </w:r>
      <w:r w:rsidRPr="009E6DAA">
        <w:rPr>
          <w:rFonts w:ascii="Arial" w:hAnsi="Arial" w:cs="Arial"/>
          <w:spacing w:val="-1"/>
          <w:w w:val="105"/>
          <w:sz w:val="20"/>
          <w:szCs w:val="20"/>
        </w:rPr>
        <w:t xml:space="preserve"> </w:t>
      </w:r>
      <w:r w:rsidRPr="009E6DAA">
        <w:rPr>
          <w:rFonts w:ascii="Arial" w:hAnsi="Arial" w:cs="Arial"/>
          <w:w w:val="105"/>
          <w:sz w:val="20"/>
          <w:szCs w:val="20"/>
        </w:rPr>
        <w:t>bred cows as replacements and</w:t>
      </w:r>
      <w:r w:rsidRPr="009E6DAA">
        <w:rPr>
          <w:rFonts w:ascii="Arial" w:hAnsi="Arial" w:cs="Arial"/>
          <w:spacing w:val="-1"/>
          <w:w w:val="105"/>
          <w:sz w:val="20"/>
          <w:szCs w:val="20"/>
        </w:rPr>
        <w:t xml:space="preserve"> </w:t>
      </w:r>
      <w:r w:rsidRPr="009E6DAA">
        <w:rPr>
          <w:rFonts w:ascii="Arial" w:hAnsi="Arial" w:cs="Arial"/>
          <w:w w:val="105"/>
          <w:sz w:val="20"/>
          <w:szCs w:val="20"/>
        </w:rPr>
        <w:t>the immediate comingling of these cows with the herd. A well-thought-out biosecurity plan based on individual producers’</w:t>
      </w:r>
      <w:r w:rsidRPr="009E6DAA">
        <w:rPr>
          <w:rFonts w:ascii="Arial" w:hAnsi="Arial" w:cs="Arial"/>
          <w:spacing w:val="-2"/>
          <w:w w:val="105"/>
          <w:sz w:val="20"/>
          <w:szCs w:val="20"/>
        </w:rPr>
        <w:t xml:space="preserve"> </w:t>
      </w:r>
      <w:r w:rsidRPr="009E6DAA">
        <w:rPr>
          <w:rFonts w:ascii="Arial" w:hAnsi="Arial" w:cs="Arial"/>
          <w:w w:val="105"/>
          <w:sz w:val="20"/>
          <w:szCs w:val="20"/>
        </w:rPr>
        <w:t>risks is essential to managing this disease. The bull is persistently infected where the organism resides on the surface of the penis and prepuce of the bull. The bull does not mount an immune response but serves as a sentinel for T. foetus in a regulatory control program.</w:t>
      </w:r>
    </w:p>
    <w:p w14:paraId="49271635" w14:textId="77777777" w:rsidR="00553EC5" w:rsidRPr="009E6DAA" w:rsidRDefault="00F32265">
      <w:pPr>
        <w:spacing w:before="157" w:line="278" w:lineRule="auto"/>
        <w:ind w:left="519" w:right="504"/>
        <w:rPr>
          <w:rFonts w:ascii="Arial" w:hAnsi="Arial" w:cs="Arial"/>
          <w:sz w:val="20"/>
          <w:szCs w:val="20"/>
        </w:rPr>
      </w:pPr>
      <w:r w:rsidRPr="009E6DAA">
        <w:rPr>
          <w:rFonts w:ascii="Arial" w:hAnsi="Arial" w:cs="Arial"/>
          <w:w w:val="105"/>
          <w:sz w:val="20"/>
          <w:szCs w:val="20"/>
        </w:rPr>
        <w:t>When</w:t>
      </w:r>
      <w:r w:rsidRPr="009E6DAA">
        <w:rPr>
          <w:rFonts w:ascii="Arial" w:hAnsi="Arial" w:cs="Arial"/>
          <w:spacing w:val="-7"/>
          <w:w w:val="105"/>
          <w:sz w:val="20"/>
          <w:szCs w:val="20"/>
        </w:rPr>
        <w:t xml:space="preserve"> </w:t>
      </w:r>
      <w:r w:rsidRPr="009E6DAA">
        <w:rPr>
          <w:rFonts w:ascii="Arial" w:hAnsi="Arial" w:cs="Arial"/>
          <w:w w:val="105"/>
          <w:sz w:val="20"/>
          <w:szCs w:val="20"/>
        </w:rPr>
        <w:t>the</w:t>
      </w:r>
      <w:r w:rsidRPr="009E6DAA">
        <w:rPr>
          <w:rFonts w:ascii="Arial" w:hAnsi="Arial" w:cs="Arial"/>
          <w:spacing w:val="-6"/>
          <w:w w:val="105"/>
          <w:sz w:val="20"/>
          <w:szCs w:val="20"/>
        </w:rPr>
        <w:t xml:space="preserve"> </w:t>
      </w:r>
      <w:r w:rsidRPr="009E6DAA">
        <w:rPr>
          <w:rFonts w:ascii="Arial" w:hAnsi="Arial" w:cs="Arial"/>
          <w:w w:val="105"/>
          <w:sz w:val="20"/>
          <w:szCs w:val="20"/>
        </w:rPr>
        <w:t>cow</w:t>
      </w:r>
      <w:r w:rsidRPr="009E6DAA">
        <w:rPr>
          <w:rFonts w:ascii="Arial" w:hAnsi="Arial" w:cs="Arial"/>
          <w:spacing w:val="-7"/>
          <w:w w:val="105"/>
          <w:sz w:val="20"/>
          <w:szCs w:val="20"/>
        </w:rPr>
        <w:t xml:space="preserve"> </w:t>
      </w:r>
      <w:r w:rsidRPr="009E6DAA">
        <w:rPr>
          <w:rFonts w:ascii="Arial" w:hAnsi="Arial" w:cs="Arial"/>
          <w:w w:val="105"/>
          <w:sz w:val="20"/>
          <w:szCs w:val="20"/>
        </w:rPr>
        <w:t>becomes</w:t>
      </w:r>
      <w:r w:rsidRPr="009E6DAA">
        <w:rPr>
          <w:rFonts w:ascii="Arial" w:hAnsi="Arial" w:cs="Arial"/>
          <w:spacing w:val="-6"/>
          <w:w w:val="105"/>
          <w:sz w:val="20"/>
          <w:szCs w:val="20"/>
        </w:rPr>
        <w:t xml:space="preserve"> </w:t>
      </w:r>
      <w:r w:rsidRPr="009E6DAA">
        <w:rPr>
          <w:rFonts w:ascii="Arial" w:hAnsi="Arial" w:cs="Arial"/>
          <w:w w:val="105"/>
          <w:sz w:val="20"/>
          <w:szCs w:val="20"/>
        </w:rPr>
        <w:t>infected,</w:t>
      </w:r>
      <w:r w:rsidRPr="009E6DAA">
        <w:rPr>
          <w:rFonts w:ascii="Arial" w:hAnsi="Arial" w:cs="Arial"/>
          <w:spacing w:val="-6"/>
          <w:w w:val="105"/>
          <w:sz w:val="20"/>
          <w:szCs w:val="20"/>
        </w:rPr>
        <w:t xml:space="preserve"> </w:t>
      </w:r>
      <w:r w:rsidRPr="009E6DAA">
        <w:rPr>
          <w:rFonts w:ascii="Arial" w:hAnsi="Arial" w:cs="Arial"/>
          <w:w w:val="105"/>
          <w:sz w:val="20"/>
          <w:szCs w:val="20"/>
        </w:rPr>
        <w:t>T.</w:t>
      </w:r>
      <w:r w:rsidRPr="009E6DAA">
        <w:rPr>
          <w:rFonts w:ascii="Arial" w:hAnsi="Arial" w:cs="Arial"/>
          <w:spacing w:val="-6"/>
          <w:w w:val="105"/>
          <w:sz w:val="20"/>
          <w:szCs w:val="20"/>
        </w:rPr>
        <w:t xml:space="preserve"> </w:t>
      </w:r>
      <w:r w:rsidRPr="009E6DAA">
        <w:rPr>
          <w:rFonts w:ascii="Arial" w:hAnsi="Arial" w:cs="Arial"/>
          <w:w w:val="105"/>
          <w:sz w:val="20"/>
          <w:szCs w:val="20"/>
        </w:rPr>
        <w:t>foetus</w:t>
      </w:r>
      <w:r w:rsidRPr="009E6DAA">
        <w:rPr>
          <w:rFonts w:ascii="Arial" w:hAnsi="Arial" w:cs="Arial"/>
          <w:spacing w:val="-6"/>
          <w:w w:val="105"/>
          <w:sz w:val="20"/>
          <w:szCs w:val="20"/>
        </w:rPr>
        <w:t xml:space="preserve"> </w:t>
      </w:r>
      <w:r w:rsidRPr="009E6DAA">
        <w:rPr>
          <w:rFonts w:ascii="Arial" w:hAnsi="Arial" w:cs="Arial"/>
          <w:w w:val="105"/>
          <w:sz w:val="20"/>
          <w:szCs w:val="20"/>
        </w:rPr>
        <w:t>colonizes</w:t>
      </w:r>
      <w:r w:rsidRPr="009E6DAA">
        <w:rPr>
          <w:rFonts w:ascii="Arial" w:hAnsi="Arial" w:cs="Arial"/>
          <w:spacing w:val="-6"/>
          <w:w w:val="105"/>
          <w:sz w:val="20"/>
          <w:szCs w:val="20"/>
        </w:rPr>
        <w:t xml:space="preserve"> </w:t>
      </w:r>
      <w:r w:rsidRPr="009E6DAA">
        <w:rPr>
          <w:rFonts w:ascii="Arial" w:hAnsi="Arial" w:cs="Arial"/>
          <w:w w:val="105"/>
          <w:sz w:val="20"/>
          <w:szCs w:val="20"/>
        </w:rPr>
        <w:t>the</w:t>
      </w:r>
      <w:r w:rsidRPr="009E6DAA">
        <w:rPr>
          <w:rFonts w:ascii="Arial" w:hAnsi="Arial" w:cs="Arial"/>
          <w:spacing w:val="-6"/>
          <w:w w:val="105"/>
          <w:sz w:val="20"/>
          <w:szCs w:val="20"/>
        </w:rPr>
        <w:t xml:space="preserve"> </w:t>
      </w:r>
      <w:r w:rsidRPr="009E6DAA">
        <w:rPr>
          <w:rFonts w:ascii="Arial" w:hAnsi="Arial" w:cs="Arial"/>
          <w:w w:val="105"/>
          <w:sz w:val="20"/>
          <w:szCs w:val="20"/>
        </w:rPr>
        <w:t>vagina,</w:t>
      </w:r>
      <w:r w:rsidRPr="009E6DAA">
        <w:rPr>
          <w:rFonts w:ascii="Arial" w:hAnsi="Arial" w:cs="Arial"/>
          <w:spacing w:val="-6"/>
          <w:w w:val="105"/>
          <w:sz w:val="20"/>
          <w:szCs w:val="20"/>
        </w:rPr>
        <w:t xml:space="preserve"> </w:t>
      </w:r>
      <w:r w:rsidRPr="009E6DAA">
        <w:rPr>
          <w:rFonts w:ascii="Arial" w:hAnsi="Arial" w:cs="Arial"/>
          <w:w w:val="105"/>
          <w:sz w:val="20"/>
          <w:szCs w:val="20"/>
        </w:rPr>
        <w:t>multiplying</w:t>
      </w:r>
      <w:r w:rsidRPr="009E6DAA">
        <w:rPr>
          <w:rFonts w:ascii="Arial" w:hAnsi="Arial" w:cs="Arial"/>
          <w:spacing w:val="-8"/>
          <w:w w:val="105"/>
          <w:sz w:val="20"/>
          <w:szCs w:val="20"/>
        </w:rPr>
        <w:t xml:space="preserve"> </w:t>
      </w:r>
      <w:r w:rsidRPr="009E6DAA">
        <w:rPr>
          <w:rFonts w:ascii="Arial" w:hAnsi="Arial" w:cs="Arial"/>
          <w:w w:val="105"/>
          <w:sz w:val="20"/>
          <w:szCs w:val="20"/>
        </w:rPr>
        <w:t>and</w:t>
      </w:r>
      <w:r w:rsidRPr="009E6DAA">
        <w:rPr>
          <w:rFonts w:ascii="Arial" w:hAnsi="Arial" w:cs="Arial"/>
          <w:spacing w:val="-4"/>
          <w:w w:val="105"/>
          <w:sz w:val="20"/>
          <w:szCs w:val="20"/>
        </w:rPr>
        <w:t xml:space="preserve"> </w:t>
      </w:r>
      <w:r w:rsidRPr="009E6DAA">
        <w:rPr>
          <w:rFonts w:ascii="Arial" w:hAnsi="Arial" w:cs="Arial"/>
          <w:w w:val="105"/>
          <w:sz w:val="20"/>
          <w:szCs w:val="20"/>
        </w:rPr>
        <w:t>traversing the cervix and infecting the uterus, often leading</w:t>
      </w:r>
      <w:r w:rsidRPr="009E6DAA">
        <w:rPr>
          <w:rFonts w:ascii="Arial" w:hAnsi="Arial" w:cs="Arial"/>
          <w:spacing w:val="-1"/>
          <w:w w:val="105"/>
          <w:sz w:val="20"/>
          <w:szCs w:val="20"/>
        </w:rPr>
        <w:t xml:space="preserve"> </w:t>
      </w:r>
      <w:r w:rsidRPr="009E6DAA">
        <w:rPr>
          <w:rFonts w:ascii="Arial" w:hAnsi="Arial" w:cs="Arial"/>
          <w:w w:val="105"/>
          <w:sz w:val="20"/>
          <w:szCs w:val="20"/>
        </w:rPr>
        <w:t>to an abortion during a variable period.</w:t>
      </w:r>
    </w:p>
    <w:p w14:paraId="49271636" w14:textId="77777777" w:rsidR="00553EC5" w:rsidRPr="009E6DAA" w:rsidRDefault="00F32265">
      <w:pPr>
        <w:spacing w:line="278" w:lineRule="auto"/>
        <w:ind w:left="519" w:right="711"/>
        <w:jc w:val="both"/>
        <w:rPr>
          <w:rFonts w:ascii="Arial" w:hAnsi="Arial" w:cs="Arial"/>
          <w:sz w:val="20"/>
          <w:szCs w:val="20"/>
        </w:rPr>
      </w:pPr>
      <w:r w:rsidRPr="009E6DAA">
        <w:rPr>
          <w:rFonts w:ascii="Arial" w:hAnsi="Arial" w:cs="Arial"/>
          <w:w w:val="105"/>
          <w:sz w:val="20"/>
          <w:szCs w:val="20"/>
        </w:rPr>
        <w:t>Cows</w:t>
      </w:r>
      <w:r w:rsidRPr="009E6DAA">
        <w:rPr>
          <w:rFonts w:ascii="Arial" w:hAnsi="Arial" w:cs="Arial"/>
          <w:spacing w:val="-1"/>
          <w:w w:val="105"/>
          <w:sz w:val="20"/>
          <w:szCs w:val="20"/>
        </w:rPr>
        <w:t xml:space="preserve"> </w:t>
      </w:r>
      <w:r w:rsidRPr="009E6DAA">
        <w:rPr>
          <w:rFonts w:ascii="Arial" w:hAnsi="Arial" w:cs="Arial"/>
          <w:w w:val="105"/>
          <w:sz w:val="20"/>
          <w:szCs w:val="20"/>
        </w:rPr>
        <w:t>naturally clear</w:t>
      </w:r>
      <w:r w:rsidRPr="009E6DAA">
        <w:rPr>
          <w:rFonts w:ascii="Arial" w:hAnsi="Arial" w:cs="Arial"/>
          <w:spacing w:val="-4"/>
          <w:w w:val="105"/>
          <w:sz w:val="20"/>
          <w:szCs w:val="20"/>
        </w:rPr>
        <w:t xml:space="preserve"> </w:t>
      </w:r>
      <w:r w:rsidRPr="009E6DAA">
        <w:rPr>
          <w:rFonts w:ascii="Arial" w:hAnsi="Arial" w:cs="Arial"/>
          <w:w w:val="105"/>
          <w:sz w:val="20"/>
          <w:szCs w:val="20"/>
        </w:rPr>
        <w:t>the</w:t>
      </w:r>
      <w:r w:rsidRPr="009E6DAA">
        <w:rPr>
          <w:rFonts w:ascii="Arial" w:hAnsi="Arial" w:cs="Arial"/>
          <w:spacing w:val="-1"/>
          <w:w w:val="105"/>
          <w:sz w:val="20"/>
          <w:szCs w:val="20"/>
        </w:rPr>
        <w:t xml:space="preserve"> </w:t>
      </w:r>
      <w:r w:rsidRPr="009E6DAA">
        <w:rPr>
          <w:rFonts w:ascii="Arial" w:hAnsi="Arial" w:cs="Arial"/>
          <w:w w:val="105"/>
          <w:sz w:val="20"/>
          <w:szCs w:val="20"/>
        </w:rPr>
        <w:t>infection</w:t>
      </w:r>
      <w:r w:rsidRPr="009E6DAA">
        <w:rPr>
          <w:rFonts w:ascii="Arial" w:hAnsi="Arial" w:cs="Arial"/>
          <w:spacing w:val="-3"/>
          <w:w w:val="105"/>
          <w:sz w:val="20"/>
          <w:szCs w:val="20"/>
        </w:rPr>
        <w:t xml:space="preserve"> </w:t>
      </w:r>
      <w:r w:rsidRPr="009E6DAA">
        <w:rPr>
          <w:rFonts w:ascii="Arial" w:hAnsi="Arial" w:cs="Arial"/>
          <w:w w:val="105"/>
          <w:sz w:val="20"/>
          <w:szCs w:val="20"/>
        </w:rPr>
        <w:t>and mount</w:t>
      </w:r>
      <w:r w:rsidRPr="009E6DAA">
        <w:rPr>
          <w:rFonts w:ascii="Arial" w:hAnsi="Arial" w:cs="Arial"/>
          <w:spacing w:val="-4"/>
          <w:w w:val="105"/>
          <w:sz w:val="20"/>
          <w:szCs w:val="20"/>
        </w:rPr>
        <w:t xml:space="preserve"> </w:t>
      </w:r>
      <w:r w:rsidRPr="009E6DAA">
        <w:rPr>
          <w:rFonts w:ascii="Arial" w:hAnsi="Arial" w:cs="Arial"/>
          <w:w w:val="105"/>
          <w:sz w:val="20"/>
          <w:szCs w:val="20"/>
        </w:rPr>
        <w:t>a short</w:t>
      </w:r>
      <w:r w:rsidRPr="009E6DAA">
        <w:rPr>
          <w:rFonts w:ascii="Arial" w:hAnsi="Arial" w:cs="Arial"/>
          <w:spacing w:val="-4"/>
          <w:w w:val="105"/>
          <w:sz w:val="20"/>
          <w:szCs w:val="20"/>
        </w:rPr>
        <w:t xml:space="preserve"> </w:t>
      </w:r>
      <w:r w:rsidRPr="009E6DAA">
        <w:rPr>
          <w:rFonts w:ascii="Arial" w:hAnsi="Arial" w:cs="Arial"/>
          <w:w w:val="105"/>
          <w:sz w:val="20"/>
          <w:szCs w:val="20"/>
        </w:rPr>
        <w:t>immune</w:t>
      </w:r>
      <w:r w:rsidRPr="009E6DAA">
        <w:rPr>
          <w:rFonts w:ascii="Arial" w:hAnsi="Arial" w:cs="Arial"/>
          <w:spacing w:val="-1"/>
          <w:w w:val="105"/>
          <w:sz w:val="20"/>
          <w:szCs w:val="20"/>
        </w:rPr>
        <w:t xml:space="preserve"> </w:t>
      </w:r>
      <w:r w:rsidRPr="009E6DAA">
        <w:rPr>
          <w:rFonts w:ascii="Arial" w:hAnsi="Arial" w:cs="Arial"/>
          <w:w w:val="105"/>
          <w:sz w:val="20"/>
          <w:szCs w:val="20"/>
        </w:rPr>
        <w:t>response,</w:t>
      </w:r>
      <w:r w:rsidRPr="009E6DAA">
        <w:rPr>
          <w:rFonts w:ascii="Arial" w:hAnsi="Arial" w:cs="Arial"/>
          <w:spacing w:val="-1"/>
          <w:w w:val="105"/>
          <w:sz w:val="20"/>
          <w:szCs w:val="20"/>
        </w:rPr>
        <w:t xml:space="preserve"> </w:t>
      </w:r>
      <w:r w:rsidRPr="009E6DAA">
        <w:rPr>
          <w:rFonts w:ascii="Arial" w:hAnsi="Arial" w:cs="Arial"/>
          <w:w w:val="105"/>
          <w:sz w:val="20"/>
          <w:szCs w:val="20"/>
        </w:rPr>
        <w:t>allowing</w:t>
      </w:r>
      <w:r w:rsidRPr="009E6DAA">
        <w:rPr>
          <w:rFonts w:ascii="Arial" w:hAnsi="Arial" w:cs="Arial"/>
          <w:spacing w:val="-4"/>
          <w:w w:val="105"/>
          <w:sz w:val="20"/>
          <w:szCs w:val="20"/>
        </w:rPr>
        <w:t xml:space="preserve"> </w:t>
      </w:r>
      <w:r w:rsidRPr="009E6DAA">
        <w:rPr>
          <w:rFonts w:ascii="Arial" w:hAnsi="Arial" w:cs="Arial"/>
          <w:w w:val="105"/>
          <w:sz w:val="20"/>
          <w:szCs w:val="20"/>
        </w:rPr>
        <w:t>cows</w:t>
      </w:r>
      <w:r w:rsidRPr="009E6DAA">
        <w:rPr>
          <w:rFonts w:ascii="Arial" w:hAnsi="Arial" w:cs="Arial"/>
          <w:spacing w:val="-1"/>
          <w:w w:val="105"/>
          <w:sz w:val="20"/>
          <w:szCs w:val="20"/>
        </w:rPr>
        <w:t xml:space="preserve"> </w:t>
      </w:r>
      <w:r w:rsidRPr="009E6DAA">
        <w:rPr>
          <w:rFonts w:ascii="Arial" w:hAnsi="Arial" w:cs="Arial"/>
          <w:w w:val="105"/>
          <w:sz w:val="20"/>
          <w:szCs w:val="20"/>
        </w:rPr>
        <w:t>to rebreed</w:t>
      </w:r>
      <w:r w:rsidRPr="009E6DAA">
        <w:rPr>
          <w:rFonts w:ascii="Arial" w:hAnsi="Arial" w:cs="Arial"/>
          <w:spacing w:val="-7"/>
          <w:w w:val="105"/>
          <w:sz w:val="20"/>
          <w:szCs w:val="20"/>
        </w:rPr>
        <w:t xml:space="preserve"> </w:t>
      </w:r>
      <w:r w:rsidRPr="009E6DAA">
        <w:rPr>
          <w:rFonts w:ascii="Arial" w:hAnsi="Arial" w:cs="Arial"/>
          <w:w w:val="105"/>
          <w:sz w:val="20"/>
          <w:szCs w:val="20"/>
        </w:rPr>
        <w:t>and</w:t>
      </w:r>
      <w:r w:rsidRPr="009E6DAA">
        <w:rPr>
          <w:rFonts w:ascii="Arial" w:hAnsi="Arial" w:cs="Arial"/>
          <w:spacing w:val="-7"/>
          <w:w w:val="105"/>
          <w:sz w:val="20"/>
          <w:szCs w:val="20"/>
        </w:rPr>
        <w:t xml:space="preserve"> </w:t>
      </w:r>
      <w:r w:rsidRPr="009E6DAA">
        <w:rPr>
          <w:rFonts w:ascii="Arial" w:hAnsi="Arial" w:cs="Arial"/>
          <w:w w:val="105"/>
          <w:sz w:val="20"/>
          <w:szCs w:val="20"/>
        </w:rPr>
        <w:t>deliver</w:t>
      </w:r>
      <w:r w:rsidRPr="009E6DAA">
        <w:rPr>
          <w:rFonts w:ascii="Arial" w:hAnsi="Arial" w:cs="Arial"/>
          <w:spacing w:val="-8"/>
          <w:w w:val="105"/>
          <w:sz w:val="20"/>
          <w:szCs w:val="20"/>
        </w:rPr>
        <w:t xml:space="preserve"> </w:t>
      </w:r>
      <w:r w:rsidRPr="009E6DAA">
        <w:rPr>
          <w:rFonts w:ascii="Arial" w:hAnsi="Arial" w:cs="Arial"/>
          <w:w w:val="105"/>
          <w:sz w:val="20"/>
          <w:szCs w:val="20"/>
        </w:rPr>
        <w:t>a</w:t>
      </w:r>
      <w:r w:rsidRPr="009E6DAA">
        <w:rPr>
          <w:rFonts w:ascii="Arial" w:hAnsi="Arial" w:cs="Arial"/>
          <w:spacing w:val="-7"/>
          <w:w w:val="105"/>
          <w:sz w:val="20"/>
          <w:szCs w:val="20"/>
        </w:rPr>
        <w:t xml:space="preserve"> </w:t>
      </w:r>
      <w:r w:rsidRPr="009E6DAA">
        <w:rPr>
          <w:rFonts w:ascii="Arial" w:hAnsi="Arial" w:cs="Arial"/>
          <w:w w:val="105"/>
          <w:sz w:val="20"/>
          <w:szCs w:val="20"/>
        </w:rPr>
        <w:t>live</w:t>
      </w:r>
      <w:r w:rsidRPr="009E6DAA">
        <w:rPr>
          <w:rFonts w:ascii="Arial" w:hAnsi="Arial" w:cs="Arial"/>
          <w:spacing w:val="-5"/>
          <w:w w:val="105"/>
          <w:sz w:val="20"/>
          <w:szCs w:val="20"/>
        </w:rPr>
        <w:t xml:space="preserve"> </w:t>
      </w:r>
      <w:r w:rsidRPr="009E6DAA">
        <w:rPr>
          <w:rFonts w:ascii="Arial" w:hAnsi="Arial" w:cs="Arial"/>
          <w:w w:val="105"/>
          <w:sz w:val="20"/>
          <w:szCs w:val="20"/>
        </w:rPr>
        <w:t>calf.</w:t>
      </w:r>
      <w:r w:rsidRPr="009E6DAA">
        <w:rPr>
          <w:rFonts w:ascii="Arial" w:hAnsi="Arial" w:cs="Arial"/>
          <w:spacing w:val="-5"/>
          <w:w w:val="105"/>
          <w:sz w:val="20"/>
          <w:szCs w:val="20"/>
        </w:rPr>
        <w:t xml:space="preserve"> </w:t>
      </w:r>
      <w:r w:rsidRPr="009E6DAA">
        <w:rPr>
          <w:rFonts w:ascii="Arial" w:hAnsi="Arial" w:cs="Arial"/>
          <w:w w:val="105"/>
          <w:sz w:val="20"/>
          <w:szCs w:val="20"/>
        </w:rPr>
        <w:t>After</w:t>
      </w:r>
      <w:r w:rsidRPr="009E6DAA">
        <w:rPr>
          <w:rFonts w:ascii="Arial" w:hAnsi="Arial" w:cs="Arial"/>
          <w:spacing w:val="-8"/>
          <w:w w:val="105"/>
          <w:sz w:val="20"/>
          <w:szCs w:val="20"/>
        </w:rPr>
        <w:t xml:space="preserve"> </w:t>
      </w:r>
      <w:r w:rsidRPr="009E6DAA">
        <w:rPr>
          <w:rFonts w:ascii="Arial" w:hAnsi="Arial" w:cs="Arial"/>
          <w:w w:val="105"/>
          <w:sz w:val="20"/>
          <w:szCs w:val="20"/>
        </w:rPr>
        <w:t>clearing</w:t>
      </w:r>
      <w:r w:rsidRPr="009E6DAA">
        <w:rPr>
          <w:rFonts w:ascii="Arial" w:hAnsi="Arial" w:cs="Arial"/>
          <w:spacing w:val="-8"/>
          <w:w w:val="105"/>
          <w:sz w:val="20"/>
          <w:szCs w:val="20"/>
        </w:rPr>
        <w:t xml:space="preserve"> </w:t>
      </w:r>
      <w:r w:rsidRPr="009E6DAA">
        <w:rPr>
          <w:rFonts w:ascii="Arial" w:hAnsi="Arial" w:cs="Arial"/>
          <w:w w:val="105"/>
          <w:sz w:val="20"/>
          <w:szCs w:val="20"/>
        </w:rPr>
        <w:t>the</w:t>
      </w:r>
      <w:r w:rsidRPr="009E6DAA">
        <w:rPr>
          <w:rFonts w:ascii="Arial" w:hAnsi="Arial" w:cs="Arial"/>
          <w:spacing w:val="-3"/>
          <w:w w:val="105"/>
          <w:sz w:val="20"/>
          <w:szCs w:val="20"/>
        </w:rPr>
        <w:t xml:space="preserve"> </w:t>
      </w:r>
      <w:r w:rsidRPr="009E6DAA">
        <w:rPr>
          <w:rFonts w:ascii="Arial" w:hAnsi="Arial" w:cs="Arial"/>
          <w:w w:val="105"/>
          <w:sz w:val="20"/>
          <w:szCs w:val="20"/>
        </w:rPr>
        <w:t>infection,</w:t>
      </w:r>
      <w:r w:rsidRPr="009E6DAA">
        <w:rPr>
          <w:rFonts w:ascii="Arial" w:hAnsi="Arial" w:cs="Arial"/>
          <w:spacing w:val="-5"/>
          <w:w w:val="105"/>
          <w:sz w:val="20"/>
          <w:szCs w:val="20"/>
        </w:rPr>
        <w:t xml:space="preserve"> </w:t>
      </w:r>
      <w:r w:rsidRPr="009E6DAA">
        <w:rPr>
          <w:rFonts w:ascii="Arial" w:hAnsi="Arial" w:cs="Arial"/>
          <w:w w:val="105"/>
          <w:sz w:val="20"/>
          <w:szCs w:val="20"/>
        </w:rPr>
        <w:t>cows</w:t>
      </w:r>
      <w:r w:rsidRPr="009E6DAA">
        <w:rPr>
          <w:rFonts w:ascii="Arial" w:hAnsi="Arial" w:cs="Arial"/>
          <w:spacing w:val="-5"/>
          <w:w w:val="105"/>
          <w:sz w:val="20"/>
          <w:szCs w:val="20"/>
        </w:rPr>
        <w:t xml:space="preserve"> </w:t>
      </w:r>
      <w:r w:rsidRPr="009E6DAA">
        <w:rPr>
          <w:rFonts w:ascii="Arial" w:hAnsi="Arial" w:cs="Arial"/>
          <w:w w:val="105"/>
          <w:sz w:val="20"/>
          <w:szCs w:val="20"/>
        </w:rPr>
        <w:t>can</w:t>
      </w:r>
      <w:r w:rsidRPr="009E6DAA">
        <w:rPr>
          <w:rFonts w:ascii="Arial" w:hAnsi="Arial" w:cs="Arial"/>
          <w:spacing w:val="-7"/>
          <w:w w:val="105"/>
          <w:sz w:val="20"/>
          <w:szCs w:val="20"/>
        </w:rPr>
        <w:t xml:space="preserve"> </w:t>
      </w:r>
      <w:r w:rsidRPr="009E6DAA">
        <w:rPr>
          <w:rFonts w:ascii="Arial" w:hAnsi="Arial" w:cs="Arial"/>
          <w:w w:val="105"/>
          <w:sz w:val="20"/>
          <w:szCs w:val="20"/>
        </w:rPr>
        <w:t>rebreed</w:t>
      </w:r>
      <w:r w:rsidRPr="009E6DAA">
        <w:rPr>
          <w:rFonts w:ascii="Arial" w:hAnsi="Arial" w:cs="Arial"/>
          <w:spacing w:val="-7"/>
          <w:w w:val="105"/>
          <w:sz w:val="20"/>
          <w:szCs w:val="20"/>
        </w:rPr>
        <w:t xml:space="preserve"> </w:t>
      </w:r>
      <w:r w:rsidRPr="009E6DAA">
        <w:rPr>
          <w:rFonts w:ascii="Arial" w:hAnsi="Arial" w:cs="Arial"/>
          <w:w w:val="105"/>
          <w:sz w:val="20"/>
          <w:szCs w:val="20"/>
        </w:rPr>
        <w:t>and</w:t>
      </w:r>
      <w:r w:rsidRPr="009E6DAA">
        <w:rPr>
          <w:rFonts w:ascii="Arial" w:hAnsi="Arial" w:cs="Arial"/>
          <w:spacing w:val="-7"/>
          <w:w w:val="105"/>
          <w:sz w:val="20"/>
          <w:szCs w:val="20"/>
        </w:rPr>
        <w:t xml:space="preserve"> </w:t>
      </w:r>
      <w:r w:rsidRPr="009E6DAA">
        <w:rPr>
          <w:rFonts w:ascii="Arial" w:hAnsi="Arial" w:cs="Arial"/>
          <w:w w:val="105"/>
          <w:sz w:val="20"/>
          <w:szCs w:val="20"/>
        </w:rPr>
        <w:t>produce viable calves (Rae and Crews, 2006).</w:t>
      </w:r>
    </w:p>
    <w:p w14:paraId="49271637" w14:textId="77777777" w:rsidR="00553EC5" w:rsidRPr="009E6DAA" w:rsidRDefault="00F32265">
      <w:pPr>
        <w:spacing w:before="158"/>
        <w:ind w:left="519"/>
        <w:jc w:val="both"/>
        <w:rPr>
          <w:rFonts w:ascii="Arial" w:hAnsi="Arial" w:cs="Arial"/>
          <w:sz w:val="20"/>
          <w:szCs w:val="20"/>
        </w:rPr>
      </w:pPr>
      <w:r w:rsidRPr="009E6DAA">
        <w:rPr>
          <w:rFonts w:ascii="Arial" w:hAnsi="Arial" w:cs="Arial"/>
          <w:w w:val="105"/>
          <w:sz w:val="20"/>
          <w:szCs w:val="20"/>
        </w:rPr>
        <w:t>Rationale</w:t>
      </w:r>
      <w:r w:rsidRPr="009E6DAA">
        <w:rPr>
          <w:rFonts w:ascii="Arial" w:hAnsi="Arial" w:cs="Arial"/>
          <w:spacing w:val="3"/>
          <w:w w:val="105"/>
          <w:sz w:val="20"/>
          <w:szCs w:val="20"/>
        </w:rPr>
        <w:t xml:space="preserve"> </w:t>
      </w:r>
      <w:r w:rsidRPr="009E6DAA">
        <w:rPr>
          <w:rFonts w:ascii="Arial" w:hAnsi="Arial" w:cs="Arial"/>
          <w:w w:val="105"/>
          <w:sz w:val="20"/>
          <w:szCs w:val="20"/>
        </w:rPr>
        <w:t>For</w:t>
      </w:r>
      <w:r w:rsidRPr="009E6DAA">
        <w:rPr>
          <w:rFonts w:ascii="Arial" w:hAnsi="Arial" w:cs="Arial"/>
          <w:spacing w:val="1"/>
          <w:w w:val="105"/>
          <w:sz w:val="20"/>
          <w:szCs w:val="20"/>
        </w:rPr>
        <w:t xml:space="preserve"> </w:t>
      </w:r>
      <w:r w:rsidRPr="009E6DAA">
        <w:rPr>
          <w:rFonts w:ascii="Arial" w:hAnsi="Arial" w:cs="Arial"/>
          <w:w w:val="105"/>
          <w:sz w:val="20"/>
          <w:szCs w:val="20"/>
        </w:rPr>
        <w:t>Research</w:t>
      </w:r>
      <w:r w:rsidRPr="009E6DAA">
        <w:rPr>
          <w:rFonts w:ascii="Arial" w:hAnsi="Arial" w:cs="Arial"/>
          <w:spacing w:val="5"/>
          <w:w w:val="105"/>
          <w:sz w:val="20"/>
          <w:szCs w:val="20"/>
        </w:rPr>
        <w:t xml:space="preserve"> </w:t>
      </w:r>
      <w:r w:rsidRPr="009E6DAA">
        <w:rPr>
          <w:rFonts w:ascii="Arial" w:hAnsi="Arial" w:cs="Arial"/>
          <w:spacing w:val="-2"/>
          <w:w w:val="105"/>
          <w:sz w:val="20"/>
          <w:szCs w:val="20"/>
        </w:rPr>
        <w:t>Project</w:t>
      </w:r>
    </w:p>
    <w:p w14:paraId="49271638" w14:textId="77777777" w:rsidR="00553EC5" w:rsidRPr="009E6DAA" w:rsidRDefault="00F32265">
      <w:pPr>
        <w:spacing w:before="206" w:line="278" w:lineRule="auto"/>
        <w:ind w:left="519" w:right="798"/>
        <w:rPr>
          <w:rFonts w:ascii="Arial" w:hAnsi="Arial" w:cs="Arial"/>
          <w:sz w:val="20"/>
          <w:szCs w:val="20"/>
        </w:rPr>
      </w:pPr>
      <w:r w:rsidRPr="009E6DAA">
        <w:rPr>
          <w:rFonts w:ascii="Arial" w:hAnsi="Arial" w:cs="Arial"/>
          <w:sz w:val="20"/>
          <w:szCs w:val="20"/>
        </w:rPr>
        <w:t>The Texas Animal Health Regulations currently</w:t>
      </w:r>
      <w:r w:rsidRPr="009E6DAA">
        <w:rPr>
          <w:rFonts w:ascii="Arial" w:hAnsi="Arial" w:cs="Arial"/>
          <w:spacing w:val="40"/>
          <w:sz w:val="20"/>
          <w:szCs w:val="20"/>
        </w:rPr>
        <w:t xml:space="preserve"> </w:t>
      </w:r>
      <w:r w:rsidRPr="009E6DAA">
        <w:rPr>
          <w:rFonts w:ascii="Arial" w:hAnsi="Arial" w:cs="Arial"/>
          <w:sz w:val="20"/>
          <w:szCs w:val="20"/>
        </w:rPr>
        <w:t>require testing all bulls for T. foetus</w:t>
      </w:r>
      <w:r w:rsidRPr="009E6DAA">
        <w:rPr>
          <w:rFonts w:ascii="Arial" w:hAnsi="Arial" w:cs="Arial"/>
          <w:spacing w:val="80"/>
          <w:sz w:val="20"/>
          <w:szCs w:val="20"/>
        </w:rPr>
        <w:t xml:space="preserve"> </w:t>
      </w:r>
      <w:r w:rsidRPr="009E6DAA">
        <w:rPr>
          <w:rFonts w:ascii="Arial" w:hAnsi="Arial" w:cs="Arial"/>
          <w:sz w:val="20"/>
          <w:szCs w:val="20"/>
        </w:rPr>
        <w:t>changing</w:t>
      </w:r>
      <w:r w:rsidRPr="009E6DAA">
        <w:rPr>
          <w:rFonts w:ascii="Arial" w:hAnsi="Arial" w:cs="Arial"/>
          <w:spacing w:val="29"/>
          <w:sz w:val="20"/>
          <w:szCs w:val="20"/>
        </w:rPr>
        <w:t xml:space="preserve"> </w:t>
      </w:r>
      <w:r w:rsidRPr="009E6DAA">
        <w:rPr>
          <w:rFonts w:ascii="Arial" w:hAnsi="Arial" w:cs="Arial"/>
          <w:sz w:val="20"/>
          <w:szCs w:val="20"/>
        </w:rPr>
        <w:t>possession</w:t>
      </w:r>
      <w:r w:rsidRPr="009E6DAA">
        <w:rPr>
          <w:rFonts w:ascii="Arial" w:hAnsi="Arial" w:cs="Arial"/>
          <w:spacing w:val="31"/>
          <w:sz w:val="20"/>
          <w:szCs w:val="20"/>
        </w:rPr>
        <w:t xml:space="preserve"> </w:t>
      </w:r>
      <w:r w:rsidRPr="009E6DAA">
        <w:rPr>
          <w:rFonts w:ascii="Arial" w:hAnsi="Arial" w:cs="Arial"/>
          <w:sz w:val="20"/>
          <w:szCs w:val="20"/>
        </w:rPr>
        <w:t>or</w:t>
      </w:r>
      <w:r w:rsidRPr="009E6DAA">
        <w:rPr>
          <w:rFonts w:ascii="Arial" w:hAnsi="Arial" w:cs="Arial"/>
          <w:spacing w:val="34"/>
          <w:sz w:val="20"/>
          <w:szCs w:val="20"/>
        </w:rPr>
        <w:t xml:space="preserve"> </w:t>
      </w:r>
      <w:r w:rsidRPr="009E6DAA">
        <w:rPr>
          <w:rFonts w:ascii="Arial" w:hAnsi="Arial" w:cs="Arial"/>
          <w:sz w:val="20"/>
          <w:szCs w:val="20"/>
        </w:rPr>
        <w:t>bulls</w:t>
      </w:r>
      <w:r w:rsidRPr="009E6DAA">
        <w:rPr>
          <w:rFonts w:ascii="Arial" w:hAnsi="Arial" w:cs="Arial"/>
          <w:spacing w:val="33"/>
          <w:sz w:val="20"/>
          <w:szCs w:val="20"/>
        </w:rPr>
        <w:t xml:space="preserve"> </w:t>
      </w:r>
      <w:r w:rsidRPr="009E6DAA">
        <w:rPr>
          <w:rFonts w:ascii="Arial" w:hAnsi="Arial" w:cs="Arial"/>
          <w:sz w:val="20"/>
          <w:szCs w:val="20"/>
        </w:rPr>
        <w:t>adjacent</w:t>
      </w:r>
      <w:r w:rsidRPr="009E6DAA">
        <w:rPr>
          <w:rFonts w:ascii="Arial" w:hAnsi="Arial" w:cs="Arial"/>
          <w:spacing w:val="29"/>
          <w:sz w:val="20"/>
          <w:szCs w:val="20"/>
        </w:rPr>
        <w:t xml:space="preserve"> </w:t>
      </w:r>
      <w:r w:rsidRPr="009E6DAA">
        <w:rPr>
          <w:rFonts w:ascii="Arial" w:hAnsi="Arial" w:cs="Arial"/>
          <w:sz w:val="20"/>
          <w:szCs w:val="20"/>
        </w:rPr>
        <w:t>to</w:t>
      </w:r>
      <w:r w:rsidRPr="009E6DAA">
        <w:rPr>
          <w:rFonts w:ascii="Arial" w:hAnsi="Arial" w:cs="Arial"/>
          <w:spacing w:val="31"/>
          <w:sz w:val="20"/>
          <w:szCs w:val="20"/>
        </w:rPr>
        <w:t xml:space="preserve"> </w:t>
      </w:r>
      <w:r w:rsidRPr="009E6DAA">
        <w:rPr>
          <w:rFonts w:ascii="Arial" w:hAnsi="Arial" w:cs="Arial"/>
          <w:sz w:val="20"/>
          <w:szCs w:val="20"/>
        </w:rPr>
        <w:t>an</w:t>
      </w:r>
      <w:r w:rsidRPr="009E6DAA">
        <w:rPr>
          <w:rFonts w:ascii="Arial" w:hAnsi="Arial" w:cs="Arial"/>
          <w:spacing w:val="31"/>
          <w:sz w:val="20"/>
          <w:szCs w:val="20"/>
        </w:rPr>
        <w:t xml:space="preserve"> </w:t>
      </w:r>
      <w:r w:rsidRPr="009E6DAA">
        <w:rPr>
          <w:rFonts w:ascii="Arial" w:hAnsi="Arial" w:cs="Arial"/>
          <w:sz w:val="20"/>
          <w:szCs w:val="20"/>
        </w:rPr>
        <w:t>infected</w:t>
      </w:r>
      <w:r w:rsidRPr="009E6DAA">
        <w:rPr>
          <w:rFonts w:ascii="Arial" w:hAnsi="Arial" w:cs="Arial"/>
          <w:spacing w:val="31"/>
          <w:sz w:val="20"/>
          <w:szCs w:val="20"/>
        </w:rPr>
        <w:t xml:space="preserve"> </w:t>
      </w:r>
      <w:r w:rsidRPr="009E6DAA">
        <w:rPr>
          <w:rFonts w:ascii="Arial" w:hAnsi="Arial" w:cs="Arial"/>
          <w:sz w:val="20"/>
          <w:szCs w:val="20"/>
        </w:rPr>
        <w:t>herd.</w:t>
      </w:r>
      <w:r w:rsidRPr="009E6DAA">
        <w:rPr>
          <w:rFonts w:ascii="Arial" w:hAnsi="Arial" w:cs="Arial"/>
          <w:spacing w:val="33"/>
          <w:sz w:val="20"/>
          <w:szCs w:val="20"/>
        </w:rPr>
        <w:t xml:space="preserve"> </w:t>
      </w:r>
      <w:r w:rsidRPr="009E6DAA">
        <w:rPr>
          <w:rFonts w:ascii="Arial" w:hAnsi="Arial" w:cs="Arial"/>
          <w:sz w:val="20"/>
          <w:szCs w:val="20"/>
        </w:rPr>
        <w:t>Producers</w:t>
      </w:r>
      <w:r w:rsidRPr="009E6DAA">
        <w:rPr>
          <w:rFonts w:ascii="Arial" w:hAnsi="Arial" w:cs="Arial"/>
          <w:spacing w:val="33"/>
          <w:sz w:val="20"/>
          <w:szCs w:val="20"/>
        </w:rPr>
        <w:t xml:space="preserve"> </w:t>
      </w:r>
      <w:r w:rsidRPr="009E6DAA">
        <w:rPr>
          <w:rFonts w:ascii="Arial" w:hAnsi="Arial" w:cs="Arial"/>
          <w:sz w:val="20"/>
          <w:szCs w:val="20"/>
        </w:rPr>
        <w:t>are</w:t>
      </w:r>
      <w:r w:rsidRPr="009E6DAA">
        <w:rPr>
          <w:rFonts w:ascii="Arial" w:hAnsi="Arial" w:cs="Arial"/>
          <w:spacing w:val="33"/>
          <w:sz w:val="20"/>
          <w:szCs w:val="20"/>
        </w:rPr>
        <w:t xml:space="preserve"> </w:t>
      </w:r>
      <w:r w:rsidRPr="009E6DAA">
        <w:rPr>
          <w:rFonts w:ascii="Arial" w:hAnsi="Arial" w:cs="Arial"/>
          <w:sz w:val="20"/>
          <w:szCs w:val="20"/>
        </w:rPr>
        <w:t>not</w:t>
      </w:r>
      <w:r w:rsidRPr="009E6DAA">
        <w:rPr>
          <w:rFonts w:ascii="Arial" w:hAnsi="Arial" w:cs="Arial"/>
          <w:spacing w:val="29"/>
          <w:sz w:val="20"/>
          <w:szCs w:val="20"/>
        </w:rPr>
        <w:t xml:space="preserve"> </w:t>
      </w:r>
      <w:r w:rsidRPr="009E6DAA">
        <w:rPr>
          <w:rFonts w:ascii="Arial" w:hAnsi="Arial" w:cs="Arial"/>
          <w:sz w:val="20"/>
          <w:szCs w:val="20"/>
        </w:rPr>
        <w:t>required</w:t>
      </w:r>
      <w:r w:rsidRPr="009E6DAA">
        <w:rPr>
          <w:rFonts w:ascii="Arial" w:hAnsi="Arial" w:cs="Arial"/>
          <w:spacing w:val="31"/>
          <w:sz w:val="20"/>
          <w:szCs w:val="20"/>
        </w:rPr>
        <w:t xml:space="preserve"> </w:t>
      </w:r>
      <w:r w:rsidRPr="009E6DAA">
        <w:rPr>
          <w:rFonts w:ascii="Arial" w:hAnsi="Arial" w:cs="Arial"/>
          <w:sz w:val="20"/>
          <w:szCs w:val="20"/>
        </w:rPr>
        <w:t>to test</w:t>
      </w:r>
      <w:r w:rsidRPr="009E6DAA">
        <w:rPr>
          <w:rFonts w:ascii="Arial" w:hAnsi="Arial" w:cs="Arial"/>
          <w:spacing w:val="34"/>
          <w:sz w:val="20"/>
          <w:szCs w:val="20"/>
        </w:rPr>
        <w:t xml:space="preserve"> </w:t>
      </w:r>
      <w:r w:rsidRPr="009E6DAA">
        <w:rPr>
          <w:rFonts w:ascii="Arial" w:hAnsi="Arial" w:cs="Arial"/>
          <w:sz w:val="20"/>
          <w:szCs w:val="20"/>
        </w:rPr>
        <w:t>bulls</w:t>
      </w:r>
      <w:r w:rsidRPr="009E6DAA">
        <w:rPr>
          <w:rFonts w:ascii="Arial" w:hAnsi="Arial" w:cs="Arial"/>
          <w:spacing w:val="38"/>
          <w:sz w:val="20"/>
          <w:szCs w:val="20"/>
        </w:rPr>
        <w:t xml:space="preserve"> </w:t>
      </w:r>
      <w:r w:rsidRPr="009E6DAA">
        <w:rPr>
          <w:rFonts w:ascii="Arial" w:hAnsi="Arial" w:cs="Arial"/>
          <w:sz w:val="20"/>
          <w:szCs w:val="20"/>
        </w:rPr>
        <w:t>destined</w:t>
      </w:r>
      <w:r w:rsidRPr="009E6DAA">
        <w:rPr>
          <w:rFonts w:ascii="Arial" w:hAnsi="Arial" w:cs="Arial"/>
          <w:spacing w:val="36"/>
          <w:sz w:val="20"/>
          <w:szCs w:val="20"/>
        </w:rPr>
        <w:t xml:space="preserve"> </w:t>
      </w:r>
      <w:r w:rsidRPr="009E6DAA">
        <w:rPr>
          <w:rFonts w:ascii="Arial" w:hAnsi="Arial" w:cs="Arial"/>
          <w:sz w:val="20"/>
          <w:szCs w:val="20"/>
        </w:rPr>
        <w:t>for</w:t>
      </w:r>
      <w:r w:rsidRPr="009E6DAA">
        <w:rPr>
          <w:rFonts w:ascii="Arial" w:hAnsi="Arial" w:cs="Arial"/>
          <w:spacing w:val="40"/>
          <w:sz w:val="20"/>
          <w:szCs w:val="20"/>
        </w:rPr>
        <w:t xml:space="preserve"> </w:t>
      </w:r>
      <w:r w:rsidRPr="009E6DAA">
        <w:rPr>
          <w:rFonts w:ascii="Arial" w:hAnsi="Arial" w:cs="Arial"/>
          <w:sz w:val="20"/>
          <w:szCs w:val="20"/>
        </w:rPr>
        <w:t>slaughter,</w:t>
      </w:r>
      <w:r w:rsidRPr="009E6DAA">
        <w:rPr>
          <w:rFonts w:ascii="Arial" w:hAnsi="Arial" w:cs="Arial"/>
          <w:spacing w:val="38"/>
          <w:sz w:val="20"/>
          <w:szCs w:val="20"/>
        </w:rPr>
        <w:t xml:space="preserve"> </w:t>
      </w:r>
      <w:r w:rsidRPr="009E6DAA">
        <w:rPr>
          <w:rFonts w:ascii="Arial" w:hAnsi="Arial" w:cs="Arial"/>
          <w:sz w:val="20"/>
          <w:szCs w:val="20"/>
        </w:rPr>
        <w:t>and</w:t>
      </w:r>
      <w:r w:rsidRPr="009E6DAA">
        <w:rPr>
          <w:rFonts w:ascii="Arial" w:hAnsi="Arial" w:cs="Arial"/>
          <w:spacing w:val="40"/>
          <w:sz w:val="20"/>
          <w:szCs w:val="20"/>
        </w:rPr>
        <w:t xml:space="preserve"> </w:t>
      </w:r>
      <w:r w:rsidRPr="009E6DAA">
        <w:rPr>
          <w:rFonts w:ascii="Arial" w:hAnsi="Arial" w:cs="Arial"/>
          <w:sz w:val="20"/>
          <w:szCs w:val="20"/>
        </w:rPr>
        <w:t>a</w:t>
      </w:r>
      <w:r w:rsidRPr="009E6DAA">
        <w:rPr>
          <w:rFonts w:ascii="Arial" w:hAnsi="Arial" w:cs="Arial"/>
          <w:spacing w:val="36"/>
          <w:sz w:val="20"/>
          <w:szCs w:val="20"/>
        </w:rPr>
        <w:t xml:space="preserve"> </w:t>
      </w:r>
      <w:r w:rsidRPr="009E6DAA">
        <w:rPr>
          <w:rFonts w:ascii="Arial" w:hAnsi="Arial" w:cs="Arial"/>
          <w:sz w:val="20"/>
          <w:szCs w:val="20"/>
        </w:rPr>
        <w:t>producer’s</w:t>
      </w:r>
      <w:r w:rsidRPr="009E6DAA">
        <w:rPr>
          <w:rFonts w:ascii="Arial" w:hAnsi="Arial" w:cs="Arial"/>
          <w:spacing w:val="38"/>
          <w:sz w:val="20"/>
          <w:szCs w:val="20"/>
        </w:rPr>
        <w:t xml:space="preserve"> </w:t>
      </w:r>
      <w:r w:rsidRPr="009E6DAA">
        <w:rPr>
          <w:rFonts w:ascii="Arial" w:hAnsi="Arial" w:cs="Arial"/>
          <w:sz w:val="20"/>
          <w:szCs w:val="20"/>
        </w:rPr>
        <w:t>herd</w:t>
      </w:r>
      <w:r w:rsidRPr="009E6DAA">
        <w:rPr>
          <w:rFonts w:ascii="Arial" w:hAnsi="Arial" w:cs="Arial"/>
          <w:spacing w:val="36"/>
          <w:sz w:val="20"/>
          <w:szCs w:val="20"/>
        </w:rPr>
        <w:t xml:space="preserve"> </w:t>
      </w:r>
      <w:r w:rsidRPr="009E6DAA">
        <w:rPr>
          <w:rFonts w:ascii="Arial" w:hAnsi="Arial" w:cs="Arial"/>
          <w:sz w:val="20"/>
          <w:szCs w:val="20"/>
        </w:rPr>
        <w:t>could</w:t>
      </w:r>
      <w:r w:rsidRPr="009E6DAA">
        <w:rPr>
          <w:rFonts w:ascii="Arial" w:hAnsi="Arial" w:cs="Arial"/>
          <w:spacing w:val="36"/>
          <w:sz w:val="20"/>
          <w:szCs w:val="20"/>
        </w:rPr>
        <w:t xml:space="preserve"> </w:t>
      </w:r>
      <w:r w:rsidRPr="009E6DAA">
        <w:rPr>
          <w:rFonts w:ascii="Arial" w:hAnsi="Arial" w:cs="Arial"/>
          <w:sz w:val="20"/>
          <w:szCs w:val="20"/>
        </w:rPr>
        <w:t>unknowingly</w:t>
      </w:r>
      <w:r w:rsidRPr="009E6DAA">
        <w:rPr>
          <w:rFonts w:ascii="Arial" w:hAnsi="Arial" w:cs="Arial"/>
          <w:spacing w:val="36"/>
          <w:sz w:val="20"/>
          <w:szCs w:val="20"/>
        </w:rPr>
        <w:t xml:space="preserve"> </w:t>
      </w:r>
      <w:r w:rsidRPr="009E6DAA">
        <w:rPr>
          <w:rFonts w:ascii="Arial" w:hAnsi="Arial" w:cs="Arial"/>
          <w:sz w:val="20"/>
          <w:szCs w:val="20"/>
        </w:rPr>
        <w:t>have undetected</w:t>
      </w:r>
      <w:r w:rsidRPr="009E6DAA">
        <w:rPr>
          <w:rFonts w:ascii="Arial" w:hAnsi="Arial" w:cs="Arial"/>
          <w:spacing w:val="35"/>
          <w:sz w:val="20"/>
          <w:szCs w:val="20"/>
        </w:rPr>
        <w:t xml:space="preserve"> </w:t>
      </w:r>
      <w:r w:rsidRPr="009E6DAA">
        <w:rPr>
          <w:rFonts w:ascii="Arial" w:hAnsi="Arial" w:cs="Arial"/>
          <w:sz w:val="20"/>
          <w:szCs w:val="20"/>
        </w:rPr>
        <w:t>chronic</w:t>
      </w:r>
      <w:r w:rsidRPr="009E6DAA">
        <w:rPr>
          <w:rFonts w:ascii="Arial" w:hAnsi="Arial" w:cs="Arial"/>
          <w:spacing w:val="37"/>
          <w:sz w:val="20"/>
          <w:szCs w:val="20"/>
        </w:rPr>
        <w:t xml:space="preserve"> </w:t>
      </w:r>
      <w:r w:rsidRPr="009E6DAA">
        <w:rPr>
          <w:rFonts w:ascii="Arial" w:hAnsi="Arial" w:cs="Arial"/>
          <w:sz w:val="20"/>
          <w:szCs w:val="20"/>
        </w:rPr>
        <w:t>Trichomoniasis,</w:t>
      </w:r>
      <w:r w:rsidRPr="009E6DAA">
        <w:rPr>
          <w:rFonts w:ascii="Arial" w:hAnsi="Arial" w:cs="Arial"/>
          <w:spacing w:val="40"/>
          <w:sz w:val="20"/>
          <w:szCs w:val="20"/>
        </w:rPr>
        <w:t xml:space="preserve"> </w:t>
      </w:r>
      <w:r w:rsidRPr="009E6DAA">
        <w:rPr>
          <w:rFonts w:ascii="Arial" w:hAnsi="Arial" w:cs="Arial"/>
          <w:sz w:val="20"/>
          <w:szCs w:val="20"/>
        </w:rPr>
        <w:t>creating</w:t>
      </w:r>
      <w:r w:rsidRPr="009E6DAA">
        <w:rPr>
          <w:rFonts w:ascii="Arial" w:hAnsi="Arial" w:cs="Arial"/>
          <w:spacing w:val="39"/>
          <w:sz w:val="20"/>
          <w:szCs w:val="20"/>
        </w:rPr>
        <w:t xml:space="preserve"> </w:t>
      </w:r>
      <w:r w:rsidRPr="009E6DAA">
        <w:rPr>
          <w:rFonts w:ascii="Arial" w:hAnsi="Arial" w:cs="Arial"/>
          <w:sz w:val="20"/>
          <w:szCs w:val="20"/>
        </w:rPr>
        <w:t>a</w:t>
      </w:r>
      <w:r w:rsidRPr="009E6DAA">
        <w:rPr>
          <w:rFonts w:ascii="Arial" w:hAnsi="Arial" w:cs="Arial"/>
          <w:spacing w:val="39"/>
          <w:sz w:val="20"/>
          <w:szCs w:val="20"/>
        </w:rPr>
        <w:t xml:space="preserve"> </w:t>
      </w:r>
      <w:r w:rsidRPr="009E6DAA">
        <w:rPr>
          <w:rFonts w:ascii="Arial" w:hAnsi="Arial" w:cs="Arial"/>
          <w:sz w:val="20"/>
          <w:szCs w:val="20"/>
        </w:rPr>
        <w:t>biosecurity</w:t>
      </w:r>
      <w:r w:rsidRPr="009E6DAA">
        <w:rPr>
          <w:rFonts w:ascii="Arial" w:hAnsi="Arial" w:cs="Arial"/>
          <w:spacing w:val="35"/>
          <w:sz w:val="20"/>
          <w:szCs w:val="20"/>
        </w:rPr>
        <w:t xml:space="preserve"> </w:t>
      </w:r>
      <w:r w:rsidRPr="009E6DAA">
        <w:rPr>
          <w:rFonts w:ascii="Arial" w:hAnsi="Arial" w:cs="Arial"/>
          <w:sz w:val="20"/>
          <w:szCs w:val="20"/>
        </w:rPr>
        <w:t>threat</w:t>
      </w:r>
      <w:r w:rsidRPr="009E6DAA">
        <w:rPr>
          <w:rFonts w:ascii="Arial" w:hAnsi="Arial" w:cs="Arial"/>
          <w:spacing w:val="33"/>
          <w:sz w:val="20"/>
          <w:szCs w:val="20"/>
        </w:rPr>
        <w:t xml:space="preserve"> </w:t>
      </w:r>
      <w:r w:rsidRPr="009E6DAA">
        <w:rPr>
          <w:rFonts w:ascii="Arial" w:hAnsi="Arial" w:cs="Arial"/>
          <w:sz w:val="20"/>
          <w:szCs w:val="20"/>
        </w:rPr>
        <w:t>to</w:t>
      </w:r>
      <w:r w:rsidRPr="009E6DAA">
        <w:rPr>
          <w:rFonts w:ascii="Arial" w:hAnsi="Arial" w:cs="Arial"/>
          <w:spacing w:val="39"/>
          <w:sz w:val="20"/>
          <w:szCs w:val="20"/>
        </w:rPr>
        <w:t xml:space="preserve"> </w:t>
      </w:r>
      <w:r w:rsidRPr="009E6DAA">
        <w:rPr>
          <w:rFonts w:ascii="Arial" w:hAnsi="Arial" w:cs="Arial"/>
          <w:sz w:val="20"/>
          <w:szCs w:val="20"/>
        </w:rPr>
        <w:t>neighbors.</w:t>
      </w:r>
      <w:r w:rsidRPr="009E6DAA">
        <w:rPr>
          <w:rFonts w:ascii="Arial" w:hAnsi="Arial" w:cs="Arial"/>
          <w:spacing w:val="37"/>
          <w:sz w:val="20"/>
          <w:szCs w:val="20"/>
        </w:rPr>
        <w:t xml:space="preserve"> </w:t>
      </w:r>
      <w:r w:rsidRPr="009E6DAA">
        <w:rPr>
          <w:rFonts w:ascii="Arial" w:hAnsi="Arial" w:cs="Arial"/>
          <w:sz w:val="20"/>
          <w:szCs w:val="20"/>
        </w:rPr>
        <w:t xml:space="preserve">Targeted </w:t>
      </w:r>
      <w:r w:rsidRPr="009E6DAA">
        <w:rPr>
          <w:rFonts w:ascii="Arial" w:hAnsi="Arial" w:cs="Arial"/>
          <w:spacing w:val="-2"/>
          <w:w w:val="110"/>
          <w:sz w:val="20"/>
          <w:szCs w:val="20"/>
        </w:rPr>
        <w:t>producer</w:t>
      </w:r>
      <w:r w:rsidRPr="009E6DAA">
        <w:rPr>
          <w:rFonts w:ascii="Arial" w:hAnsi="Arial" w:cs="Arial"/>
          <w:spacing w:val="-13"/>
          <w:w w:val="110"/>
          <w:sz w:val="20"/>
          <w:szCs w:val="20"/>
        </w:rPr>
        <w:t xml:space="preserve"> </w:t>
      </w:r>
      <w:r w:rsidRPr="009E6DAA">
        <w:rPr>
          <w:rFonts w:ascii="Arial" w:hAnsi="Arial" w:cs="Arial"/>
          <w:spacing w:val="-2"/>
          <w:w w:val="110"/>
          <w:sz w:val="20"/>
          <w:szCs w:val="20"/>
        </w:rPr>
        <w:t>education,</w:t>
      </w:r>
      <w:r w:rsidRPr="009E6DAA">
        <w:rPr>
          <w:rFonts w:ascii="Arial" w:hAnsi="Arial" w:cs="Arial"/>
          <w:spacing w:val="-11"/>
          <w:w w:val="110"/>
          <w:sz w:val="20"/>
          <w:szCs w:val="20"/>
        </w:rPr>
        <w:t xml:space="preserve"> </w:t>
      </w:r>
      <w:r w:rsidRPr="009E6DAA">
        <w:rPr>
          <w:rFonts w:ascii="Arial" w:hAnsi="Arial" w:cs="Arial"/>
          <w:spacing w:val="-2"/>
          <w:w w:val="110"/>
          <w:sz w:val="20"/>
          <w:szCs w:val="20"/>
        </w:rPr>
        <w:t>as</w:t>
      </w:r>
      <w:r w:rsidRPr="009E6DAA">
        <w:rPr>
          <w:rFonts w:ascii="Arial" w:hAnsi="Arial" w:cs="Arial"/>
          <w:spacing w:val="-11"/>
          <w:w w:val="110"/>
          <w:sz w:val="20"/>
          <w:szCs w:val="20"/>
        </w:rPr>
        <w:t xml:space="preserve"> </w:t>
      </w:r>
      <w:r w:rsidRPr="009E6DAA">
        <w:rPr>
          <w:rFonts w:ascii="Arial" w:hAnsi="Arial" w:cs="Arial"/>
          <w:spacing w:val="-2"/>
          <w:w w:val="110"/>
          <w:sz w:val="20"/>
          <w:szCs w:val="20"/>
        </w:rPr>
        <w:t>well</w:t>
      </w:r>
      <w:r w:rsidRPr="009E6DAA">
        <w:rPr>
          <w:rFonts w:ascii="Arial" w:hAnsi="Arial" w:cs="Arial"/>
          <w:spacing w:val="-12"/>
          <w:w w:val="110"/>
          <w:sz w:val="20"/>
          <w:szCs w:val="20"/>
        </w:rPr>
        <w:t xml:space="preserve"> </w:t>
      </w:r>
      <w:r w:rsidRPr="009E6DAA">
        <w:rPr>
          <w:rFonts w:ascii="Arial" w:hAnsi="Arial" w:cs="Arial"/>
          <w:spacing w:val="-2"/>
          <w:w w:val="110"/>
          <w:sz w:val="20"/>
          <w:szCs w:val="20"/>
        </w:rPr>
        <w:t>as</w:t>
      </w:r>
      <w:r w:rsidRPr="009E6DAA">
        <w:rPr>
          <w:rFonts w:ascii="Arial" w:hAnsi="Arial" w:cs="Arial"/>
          <w:spacing w:val="-11"/>
          <w:w w:val="110"/>
          <w:sz w:val="20"/>
          <w:szCs w:val="20"/>
        </w:rPr>
        <w:t xml:space="preserve"> </w:t>
      </w:r>
      <w:r w:rsidRPr="009E6DAA">
        <w:rPr>
          <w:rFonts w:ascii="Arial" w:hAnsi="Arial" w:cs="Arial"/>
          <w:spacing w:val="-2"/>
          <w:w w:val="110"/>
          <w:sz w:val="20"/>
          <w:szCs w:val="20"/>
        </w:rPr>
        <w:t>an</w:t>
      </w:r>
      <w:r w:rsidRPr="009E6DAA">
        <w:rPr>
          <w:rFonts w:ascii="Arial" w:hAnsi="Arial" w:cs="Arial"/>
          <w:spacing w:val="-12"/>
          <w:w w:val="110"/>
          <w:sz w:val="20"/>
          <w:szCs w:val="20"/>
        </w:rPr>
        <w:t xml:space="preserve"> </w:t>
      </w:r>
      <w:r w:rsidRPr="009E6DAA">
        <w:rPr>
          <w:rFonts w:ascii="Arial" w:hAnsi="Arial" w:cs="Arial"/>
          <w:spacing w:val="-2"/>
          <w:w w:val="110"/>
          <w:sz w:val="20"/>
          <w:szCs w:val="20"/>
        </w:rPr>
        <w:t>understanding</w:t>
      </w:r>
      <w:r w:rsidRPr="009E6DAA">
        <w:rPr>
          <w:rFonts w:ascii="Arial" w:hAnsi="Arial" w:cs="Arial"/>
          <w:spacing w:val="-13"/>
          <w:w w:val="110"/>
          <w:sz w:val="20"/>
          <w:szCs w:val="20"/>
        </w:rPr>
        <w:t xml:space="preserve"> </w:t>
      </w:r>
      <w:r w:rsidRPr="009E6DAA">
        <w:rPr>
          <w:rFonts w:ascii="Arial" w:hAnsi="Arial" w:cs="Arial"/>
          <w:spacing w:val="-2"/>
          <w:w w:val="110"/>
          <w:sz w:val="20"/>
          <w:szCs w:val="20"/>
        </w:rPr>
        <w:t>of</w:t>
      </w:r>
      <w:r w:rsidRPr="009E6DAA">
        <w:rPr>
          <w:rFonts w:ascii="Arial" w:hAnsi="Arial" w:cs="Arial"/>
          <w:spacing w:val="-10"/>
          <w:w w:val="110"/>
          <w:sz w:val="20"/>
          <w:szCs w:val="20"/>
        </w:rPr>
        <w:t xml:space="preserve"> </w:t>
      </w:r>
      <w:r w:rsidRPr="009E6DAA">
        <w:rPr>
          <w:rFonts w:ascii="Arial" w:hAnsi="Arial" w:cs="Arial"/>
          <w:spacing w:val="-2"/>
          <w:w w:val="110"/>
          <w:sz w:val="20"/>
          <w:szCs w:val="20"/>
        </w:rPr>
        <w:t>the</w:t>
      </w:r>
      <w:r w:rsidRPr="009E6DAA">
        <w:rPr>
          <w:rFonts w:ascii="Arial" w:hAnsi="Arial" w:cs="Arial"/>
          <w:spacing w:val="-11"/>
          <w:w w:val="110"/>
          <w:sz w:val="20"/>
          <w:szCs w:val="20"/>
        </w:rPr>
        <w:t xml:space="preserve"> </w:t>
      </w:r>
      <w:r w:rsidRPr="009E6DAA">
        <w:rPr>
          <w:rFonts w:ascii="Arial" w:hAnsi="Arial" w:cs="Arial"/>
          <w:spacing w:val="-2"/>
          <w:w w:val="110"/>
          <w:sz w:val="20"/>
          <w:szCs w:val="20"/>
        </w:rPr>
        <w:t>prevalence</w:t>
      </w:r>
      <w:r w:rsidRPr="009E6DAA">
        <w:rPr>
          <w:rFonts w:ascii="Arial" w:hAnsi="Arial" w:cs="Arial"/>
          <w:spacing w:val="-11"/>
          <w:w w:val="110"/>
          <w:sz w:val="20"/>
          <w:szCs w:val="20"/>
        </w:rPr>
        <w:t xml:space="preserve"> </w:t>
      </w:r>
      <w:r w:rsidRPr="009E6DAA">
        <w:rPr>
          <w:rFonts w:ascii="Arial" w:hAnsi="Arial" w:cs="Arial"/>
          <w:spacing w:val="-2"/>
          <w:w w:val="110"/>
          <w:sz w:val="20"/>
          <w:szCs w:val="20"/>
        </w:rPr>
        <w:t>and</w:t>
      </w:r>
      <w:r w:rsidRPr="009E6DAA">
        <w:rPr>
          <w:rFonts w:ascii="Arial" w:hAnsi="Arial" w:cs="Arial"/>
          <w:spacing w:val="-7"/>
          <w:w w:val="110"/>
          <w:sz w:val="20"/>
          <w:szCs w:val="20"/>
        </w:rPr>
        <w:t xml:space="preserve"> </w:t>
      </w:r>
      <w:r w:rsidRPr="009E6DAA">
        <w:rPr>
          <w:rFonts w:ascii="Arial" w:hAnsi="Arial" w:cs="Arial"/>
          <w:spacing w:val="-2"/>
          <w:w w:val="110"/>
          <w:sz w:val="20"/>
          <w:szCs w:val="20"/>
        </w:rPr>
        <w:t xml:space="preserve">geographical </w:t>
      </w:r>
      <w:r w:rsidRPr="009E6DAA">
        <w:rPr>
          <w:rFonts w:ascii="Arial" w:hAnsi="Arial" w:cs="Arial"/>
          <w:w w:val="110"/>
          <w:sz w:val="20"/>
          <w:szCs w:val="20"/>
        </w:rPr>
        <w:t>disease</w:t>
      </w:r>
      <w:r w:rsidRPr="009E6DAA">
        <w:rPr>
          <w:rFonts w:ascii="Arial" w:hAnsi="Arial" w:cs="Arial"/>
          <w:spacing w:val="-15"/>
          <w:w w:val="110"/>
          <w:sz w:val="20"/>
          <w:szCs w:val="20"/>
        </w:rPr>
        <w:t xml:space="preserve"> </w:t>
      </w:r>
      <w:r w:rsidRPr="009E6DAA">
        <w:rPr>
          <w:rFonts w:ascii="Arial" w:hAnsi="Arial" w:cs="Arial"/>
          <w:w w:val="110"/>
          <w:sz w:val="20"/>
          <w:szCs w:val="20"/>
        </w:rPr>
        <w:t>distribution,</w:t>
      </w:r>
      <w:r w:rsidRPr="009E6DAA">
        <w:rPr>
          <w:rFonts w:ascii="Arial" w:hAnsi="Arial" w:cs="Arial"/>
          <w:spacing w:val="-15"/>
          <w:w w:val="110"/>
          <w:sz w:val="20"/>
          <w:szCs w:val="20"/>
        </w:rPr>
        <w:t xml:space="preserve"> </w:t>
      </w:r>
      <w:r w:rsidRPr="009E6DAA">
        <w:rPr>
          <w:rFonts w:ascii="Arial" w:hAnsi="Arial" w:cs="Arial"/>
          <w:w w:val="110"/>
          <w:sz w:val="20"/>
          <w:szCs w:val="20"/>
        </w:rPr>
        <w:t>is</w:t>
      </w:r>
      <w:r w:rsidRPr="009E6DAA">
        <w:rPr>
          <w:rFonts w:ascii="Arial" w:hAnsi="Arial" w:cs="Arial"/>
          <w:spacing w:val="-15"/>
          <w:w w:val="110"/>
          <w:sz w:val="20"/>
          <w:szCs w:val="20"/>
        </w:rPr>
        <w:t xml:space="preserve"> </w:t>
      </w:r>
      <w:r w:rsidRPr="009E6DAA">
        <w:rPr>
          <w:rFonts w:ascii="Arial" w:hAnsi="Arial" w:cs="Arial"/>
          <w:w w:val="110"/>
          <w:sz w:val="20"/>
          <w:szCs w:val="20"/>
        </w:rPr>
        <w:t>essential</w:t>
      </w:r>
      <w:r w:rsidRPr="009E6DAA">
        <w:rPr>
          <w:rFonts w:ascii="Arial" w:hAnsi="Arial" w:cs="Arial"/>
          <w:spacing w:val="-15"/>
          <w:w w:val="110"/>
          <w:sz w:val="20"/>
          <w:szCs w:val="20"/>
        </w:rPr>
        <w:t xml:space="preserve"> </w:t>
      </w:r>
      <w:r w:rsidRPr="009E6DAA">
        <w:rPr>
          <w:rFonts w:ascii="Arial" w:hAnsi="Arial" w:cs="Arial"/>
          <w:w w:val="110"/>
          <w:sz w:val="20"/>
          <w:szCs w:val="20"/>
        </w:rPr>
        <w:t>to</w:t>
      </w:r>
      <w:r w:rsidRPr="009E6DAA">
        <w:rPr>
          <w:rFonts w:ascii="Arial" w:hAnsi="Arial" w:cs="Arial"/>
          <w:spacing w:val="-15"/>
          <w:w w:val="110"/>
          <w:sz w:val="20"/>
          <w:szCs w:val="20"/>
        </w:rPr>
        <w:t xml:space="preserve"> </w:t>
      </w:r>
      <w:r w:rsidRPr="009E6DAA">
        <w:rPr>
          <w:rFonts w:ascii="Arial" w:hAnsi="Arial" w:cs="Arial"/>
          <w:w w:val="110"/>
          <w:sz w:val="20"/>
          <w:szCs w:val="20"/>
        </w:rPr>
        <w:t>the</w:t>
      </w:r>
      <w:r w:rsidRPr="009E6DAA">
        <w:rPr>
          <w:rFonts w:ascii="Arial" w:hAnsi="Arial" w:cs="Arial"/>
          <w:spacing w:val="-15"/>
          <w:w w:val="110"/>
          <w:sz w:val="20"/>
          <w:szCs w:val="20"/>
        </w:rPr>
        <w:t xml:space="preserve"> </w:t>
      </w:r>
      <w:r w:rsidRPr="009E6DAA">
        <w:rPr>
          <w:rFonts w:ascii="Arial" w:hAnsi="Arial" w:cs="Arial"/>
          <w:w w:val="110"/>
          <w:sz w:val="20"/>
          <w:szCs w:val="20"/>
        </w:rPr>
        <w:t>success</w:t>
      </w:r>
      <w:r w:rsidRPr="009E6DAA">
        <w:rPr>
          <w:rFonts w:ascii="Arial" w:hAnsi="Arial" w:cs="Arial"/>
          <w:spacing w:val="-15"/>
          <w:w w:val="110"/>
          <w:sz w:val="20"/>
          <w:szCs w:val="20"/>
        </w:rPr>
        <w:t xml:space="preserve"> </w:t>
      </w:r>
      <w:r w:rsidRPr="009E6DAA">
        <w:rPr>
          <w:rFonts w:ascii="Arial" w:hAnsi="Arial" w:cs="Arial"/>
          <w:w w:val="110"/>
          <w:sz w:val="20"/>
          <w:szCs w:val="20"/>
        </w:rPr>
        <w:t>of</w:t>
      </w:r>
      <w:r w:rsidRPr="009E6DAA">
        <w:rPr>
          <w:rFonts w:ascii="Arial" w:hAnsi="Arial" w:cs="Arial"/>
          <w:spacing w:val="-15"/>
          <w:w w:val="110"/>
          <w:sz w:val="20"/>
          <w:szCs w:val="20"/>
        </w:rPr>
        <w:t xml:space="preserve"> </w:t>
      </w:r>
      <w:r w:rsidRPr="009E6DAA">
        <w:rPr>
          <w:rFonts w:ascii="Arial" w:hAnsi="Arial" w:cs="Arial"/>
          <w:w w:val="110"/>
          <w:sz w:val="20"/>
          <w:szCs w:val="20"/>
        </w:rPr>
        <w:t>a</w:t>
      </w:r>
      <w:r w:rsidRPr="009E6DAA">
        <w:rPr>
          <w:rFonts w:ascii="Arial" w:hAnsi="Arial" w:cs="Arial"/>
          <w:spacing w:val="-15"/>
          <w:w w:val="110"/>
          <w:sz w:val="20"/>
          <w:szCs w:val="20"/>
        </w:rPr>
        <w:t xml:space="preserve"> </w:t>
      </w:r>
      <w:r w:rsidRPr="009E6DAA">
        <w:rPr>
          <w:rFonts w:ascii="Arial" w:hAnsi="Arial" w:cs="Arial"/>
          <w:w w:val="110"/>
          <w:sz w:val="20"/>
          <w:szCs w:val="20"/>
        </w:rPr>
        <w:t>state</w:t>
      </w:r>
      <w:r w:rsidRPr="009E6DAA">
        <w:rPr>
          <w:rFonts w:ascii="Arial" w:hAnsi="Arial" w:cs="Arial"/>
          <w:spacing w:val="-15"/>
          <w:w w:val="110"/>
          <w:sz w:val="20"/>
          <w:szCs w:val="20"/>
        </w:rPr>
        <w:t xml:space="preserve"> </w:t>
      </w:r>
      <w:r w:rsidRPr="009E6DAA">
        <w:rPr>
          <w:rFonts w:ascii="Arial" w:hAnsi="Arial" w:cs="Arial"/>
          <w:w w:val="110"/>
          <w:sz w:val="20"/>
          <w:szCs w:val="20"/>
        </w:rPr>
        <w:t>control</w:t>
      </w:r>
      <w:r w:rsidRPr="009E6DAA">
        <w:rPr>
          <w:rFonts w:ascii="Arial" w:hAnsi="Arial" w:cs="Arial"/>
          <w:spacing w:val="-15"/>
          <w:w w:val="110"/>
          <w:sz w:val="20"/>
          <w:szCs w:val="20"/>
        </w:rPr>
        <w:t xml:space="preserve"> </w:t>
      </w:r>
      <w:r w:rsidRPr="009E6DAA">
        <w:rPr>
          <w:rFonts w:ascii="Arial" w:hAnsi="Arial" w:cs="Arial"/>
          <w:w w:val="110"/>
          <w:sz w:val="20"/>
          <w:szCs w:val="20"/>
        </w:rPr>
        <w:t>program.</w:t>
      </w:r>
      <w:r w:rsidRPr="009E6DAA">
        <w:rPr>
          <w:rFonts w:ascii="Arial" w:hAnsi="Arial" w:cs="Arial"/>
          <w:spacing w:val="-15"/>
          <w:w w:val="110"/>
          <w:sz w:val="20"/>
          <w:szCs w:val="20"/>
        </w:rPr>
        <w:t xml:space="preserve"> </w:t>
      </w:r>
      <w:r w:rsidRPr="009E6DAA">
        <w:rPr>
          <w:rFonts w:ascii="Arial" w:hAnsi="Arial" w:cs="Arial"/>
          <w:w w:val="110"/>
          <w:sz w:val="20"/>
          <w:szCs w:val="20"/>
        </w:rPr>
        <w:t>This</w:t>
      </w:r>
      <w:r w:rsidRPr="009E6DAA">
        <w:rPr>
          <w:rFonts w:ascii="Arial" w:hAnsi="Arial" w:cs="Arial"/>
          <w:spacing w:val="-14"/>
          <w:w w:val="110"/>
          <w:sz w:val="20"/>
          <w:szCs w:val="20"/>
        </w:rPr>
        <w:t xml:space="preserve"> </w:t>
      </w:r>
      <w:r w:rsidRPr="009E6DAA">
        <w:rPr>
          <w:rFonts w:ascii="Arial" w:hAnsi="Arial" w:cs="Arial"/>
          <w:w w:val="110"/>
          <w:sz w:val="20"/>
          <w:szCs w:val="20"/>
        </w:rPr>
        <w:t xml:space="preserve">project </w:t>
      </w:r>
      <w:r w:rsidRPr="009E6DAA">
        <w:rPr>
          <w:rFonts w:ascii="Arial" w:hAnsi="Arial" w:cs="Arial"/>
          <w:spacing w:val="-2"/>
          <w:w w:val="110"/>
          <w:sz w:val="20"/>
          <w:szCs w:val="20"/>
        </w:rPr>
        <w:t>involves</w:t>
      </w:r>
      <w:r w:rsidRPr="009E6DAA">
        <w:rPr>
          <w:rFonts w:ascii="Arial" w:hAnsi="Arial" w:cs="Arial"/>
          <w:spacing w:val="-12"/>
          <w:w w:val="110"/>
          <w:sz w:val="20"/>
          <w:szCs w:val="20"/>
        </w:rPr>
        <w:t xml:space="preserve"> </w:t>
      </w:r>
      <w:r w:rsidRPr="009E6DAA">
        <w:rPr>
          <w:rFonts w:ascii="Arial" w:hAnsi="Arial" w:cs="Arial"/>
          <w:spacing w:val="-2"/>
          <w:w w:val="110"/>
          <w:sz w:val="20"/>
          <w:szCs w:val="20"/>
        </w:rPr>
        <w:t>collecting</w:t>
      </w:r>
      <w:r w:rsidRPr="009E6DAA">
        <w:rPr>
          <w:rFonts w:ascii="Arial" w:hAnsi="Arial" w:cs="Arial"/>
          <w:spacing w:val="-11"/>
          <w:w w:val="110"/>
          <w:sz w:val="20"/>
          <w:szCs w:val="20"/>
        </w:rPr>
        <w:t xml:space="preserve"> </w:t>
      </w:r>
      <w:r w:rsidRPr="009E6DAA">
        <w:rPr>
          <w:rFonts w:ascii="Arial" w:hAnsi="Arial" w:cs="Arial"/>
          <w:spacing w:val="-2"/>
          <w:w w:val="110"/>
          <w:sz w:val="20"/>
          <w:szCs w:val="20"/>
        </w:rPr>
        <w:t>and</w:t>
      </w:r>
      <w:r w:rsidRPr="009E6DAA">
        <w:rPr>
          <w:rFonts w:ascii="Arial" w:hAnsi="Arial" w:cs="Arial"/>
          <w:spacing w:val="-10"/>
          <w:w w:val="110"/>
          <w:sz w:val="20"/>
          <w:szCs w:val="20"/>
        </w:rPr>
        <w:t xml:space="preserve"> </w:t>
      </w:r>
      <w:r w:rsidRPr="009E6DAA">
        <w:rPr>
          <w:rFonts w:ascii="Arial" w:hAnsi="Arial" w:cs="Arial"/>
          <w:spacing w:val="-2"/>
          <w:w w:val="110"/>
          <w:sz w:val="20"/>
          <w:szCs w:val="20"/>
        </w:rPr>
        <w:t>testing</w:t>
      </w:r>
      <w:r w:rsidRPr="009E6DAA">
        <w:rPr>
          <w:rFonts w:ascii="Arial" w:hAnsi="Arial" w:cs="Arial"/>
          <w:spacing w:val="-14"/>
          <w:w w:val="110"/>
          <w:sz w:val="20"/>
          <w:szCs w:val="20"/>
        </w:rPr>
        <w:t xml:space="preserve"> </w:t>
      </w:r>
      <w:r w:rsidRPr="009E6DAA">
        <w:rPr>
          <w:rFonts w:ascii="Arial" w:hAnsi="Arial" w:cs="Arial"/>
          <w:spacing w:val="-2"/>
          <w:w w:val="110"/>
          <w:sz w:val="20"/>
          <w:szCs w:val="20"/>
        </w:rPr>
        <w:t>bull</w:t>
      </w:r>
      <w:r w:rsidRPr="009E6DAA">
        <w:rPr>
          <w:rFonts w:ascii="Arial" w:hAnsi="Arial" w:cs="Arial"/>
          <w:spacing w:val="-12"/>
          <w:w w:val="110"/>
          <w:sz w:val="20"/>
          <w:szCs w:val="20"/>
        </w:rPr>
        <w:t xml:space="preserve"> </w:t>
      </w:r>
      <w:r w:rsidRPr="009E6DAA">
        <w:rPr>
          <w:rFonts w:ascii="Arial" w:hAnsi="Arial" w:cs="Arial"/>
          <w:spacing w:val="-2"/>
          <w:w w:val="110"/>
          <w:sz w:val="20"/>
          <w:szCs w:val="20"/>
        </w:rPr>
        <w:t>penile</w:t>
      </w:r>
      <w:r w:rsidRPr="009E6DAA">
        <w:rPr>
          <w:rFonts w:ascii="Arial" w:hAnsi="Arial" w:cs="Arial"/>
          <w:spacing w:val="-12"/>
          <w:w w:val="110"/>
          <w:sz w:val="20"/>
          <w:szCs w:val="20"/>
        </w:rPr>
        <w:t xml:space="preserve"> </w:t>
      </w:r>
      <w:r w:rsidRPr="009E6DAA">
        <w:rPr>
          <w:rFonts w:ascii="Arial" w:hAnsi="Arial" w:cs="Arial"/>
          <w:spacing w:val="-2"/>
          <w:w w:val="110"/>
          <w:sz w:val="20"/>
          <w:szCs w:val="20"/>
        </w:rPr>
        <w:t>tissue</w:t>
      </w:r>
      <w:r w:rsidRPr="009E6DAA">
        <w:rPr>
          <w:rFonts w:ascii="Arial" w:hAnsi="Arial" w:cs="Arial"/>
          <w:spacing w:val="-12"/>
          <w:w w:val="110"/>
          <w:sz w:val="20"/>
          <w:szCs w:val="20"/>
        </w:rPr>
        <w:t xml:space="preserve"> </w:t>
      </w:r>
      <w:r w:rsidRPr="009E6DAA">
        <w:rPr>
          <w:rFonts w:ascii="Arial" w:hAnsi="Arial" w:cs="Arial"/>
          <w:spacing w:val="-2"/>
          <w:w w:val="110"/>
          <w:sz w:val="20"/>
          <w:szCs w:val="20"/>
        </w:rPr>
        <w:t>for</w:t>
      </w:r>
      <w:r w:rsidRPr="009E6DAA">
        <w:rPr>
          <w:rFonts w:ascii="Arial" w:hAnsi="Arial" w:cs="Arial"/>
          <w:spacing w:val="-14"/>
          <w:w w:val="110"/>
          <w:sz w:val="20"/>
          <w:szCs w:val="20"/>
        </w:rPr>
        <w:t xml:space="preserve"> </w:t>
      </w:r>
      <w:r w:rsidRPr="009E6DAA">
        <w:rPr>
          <w:rFonts w:ascii="Arial" w:hAnsi="Arial" w:cs="Arial"/>
          <w:spacing w:val="-2"/>
          <w:w w:val="110"/>
          <w:sz w:val="20"/>
          <w:szCs w:val="20"/>
        </w:rPr>
        <w:t>T.</w:t>
      </w:r>
      <w:r w:rsidRPr="009E6DAA">
        <w:rPr>
          <w:rFonts w:ascii="Arial" w:hAnsi="Arial" w:cs="Arial"/>
          <w:spacing w:val="-11"/>
          <w:w w:val="110"/>
          <w:sz w:val="20"/>
          <w:szCs w:val="20"/>
        </w:rPr>
        <w:t xml:space="preserve"> </w:t>
      </w:r>
      <w:r w:rsidRPr="009E6DAA">
        <w:rPr>
          <w:rFonts w:ascii="Arial" w:hAnsi="Arial" w:cs="Arial"/>
          <w:spacing w:val="-2"/>
          <w:w w:val="110"/>
          <w:sz w:val="20"/>
          <w:szCs w:val="20"/>
        </w:rPr>
        <w:t>foetus</w:t>
      </w:r>
      <w:r w:rsidRPr="009E6DAA">
        <w:rPr>
          <w:rFonts w:ascii="Arial" w:hAnsi="Arial" w:cs="Arial"/>
          <w:spacing w:val="-12"/>
          <w:w w:val="110"/>
          <w:sz w:val="20"/>
          <w:szCs w:val="20"/>
        </w:rPr>
        <w:t xml:space="preserve"> </w:t>
      </w:r>
      <w:r w:rsidRPr="009E6DAA">
        <w:rPr>
          <w:rFonts w:ascii="Arial" w:hAnsi="Arial" w:cs="Arial"/>
          <w:spacing w:val="-2"/>
          <w:w w:val="110"/>
          <w:sz w:val="20"/>
          <w:szCs w:val="20"/>
        </w:rPr>
        <w:t>at</w:t>
      </w:r>
      <w:r w:rsidRPr="009E6DAA">
        <w:rPr>
          <w:rFonts w:ascii="Arial" w:hAnsi="Arial" w:cs="Arial"/>
          <w:spacing w:val="-14"/>
          <w:w w:val="110"/>
          <w:sz w:val="20"/>
          <w:szCs w:val="20"/>
        </w:rPr>
        <w:t xml:space="preserve"> </w:t>
      </w:r>
      <w:r w:rsidRPr="009E6DAA">
        <w:rPr>
          <w:rFonts w:ascii="Arial" w:hAnsi="Arial" w:cs="Arial"/>
          <w:spacing w:val="-2"/>
          <w:w w:val="110"/>
          <w:sz w:val="20"/>
          <w:szCs w:val="20"/>
        </w:rPr>
        <w:t>slaughter.</w:t>
      </w:r>
    </w:p>
    <w:p w14:paraId="49271639" w14:textId="77777777" w:rsidR="00553EC5" w:rsidRPr="009E6DAA" w:rsidRDefault="00F32265">
      <w:pPr>
        <w:spacing w:before="156"/>
        <w:ind w:left="520"/>
        <w:rPr>
          <w:rFonts w:ascii="Arial" w:hAnsi="Arial" w:cs="Arial"/>
          <w:sz w:val="20"/>
          <w:szCs w:val="20"/>
        </w:rPr>
      </w:pPr>
      <w:r w:rsidRPr="009E6DAA">
        <w:rPr>
          <w:rFonts w:ascii="Arial" w:hAnsi="Arial" w:cs="Arial"/>
          <w:w w:val="105"/>
          <w:sz w:val="20"/>
          <w:szCs w:val="20"/>
        </w:rPr>
        <w:t>Research</w:t>
      </w:r>
      <w:r w:rsidRPr="009E6DAA">
        <w:rPr>
          <w:rFonts w:ascii="Arial" w:hAnsi="Arial" w:cs="Arial"/>
          <w:spacing w:val="8"/>
          <w:w w:val="105"/>
          <w:sz w:val="20"/>
          <w:szCs w:val="20"/>
        </w:rPr>
        <w:t xml:space="preserve"> </w:t>
      </w:r>
      <w:r w:rsidRPr="009E6DAA">
        <w:rPr>
          <w:rFonts w:ascii="Arial" w:hAnsi="Arial" w:cs="Arial"/>
          <w:w w:val="105"/>
          <w:sz w:val="20"/>
          <w:szCs w:val="20"/>
        </w:rPr>
        <w:t>Design</w:t>
      </w:r>
      <w:r w:rsidRPr="009E6DAA">
        <w:rPr>
          <w:rFonts w:ascii="Arial" w:hAnsi="Arial" w:cs="Arial"/>
          <w:spacing w:val="8"/>
          <w:w w:val="105"/>
          <w:sz w:val="20"/>
          <w:szCs w:val="20"/>
        </w:rPr>
        <w:t xml:space="preserve"> </w:t>
      </w:r>
      <w:r w:rsidRPr="009E6DAA">
        <w:rPr>
          <w:rFonts w:ascii="Arial" w:hAnsi="Arial" w:cs="Arial"/>
          <w:w w:val="105"/>
          <w:sz w:val="20"/>
          <w:szCs w:val="20"/>
        </w:rPr>
        <w:t>and</w:t>
      </w:r>
      <w:r w:rsidRPr="009E6DAA">
        <w:rPr>
          <w:rFonts w:ascii="Arial" w:hAnsi="Arial" w:cs="Arial"/>
          <w:spacing w:val="9"/>
          <w:w w:val="105"/>
          <w:sz w:val="20"/>
          <w:szCs w:val="20"/>
        </w:rPr>
        <w:t xml:space="preserve"> </w:t>
      </w:r>
      <w:r w:rsidRPr="009E6DAA">
        <w:rPr>
          <w:rFonts w:ascii="Arial" w:hAnsi="Arial" w:cs="Arial"/>
          <w:spacing w:val="-2"/>
          <w:w w:val="105"/>
          <w:sz w:val="20"/>
          <w:szCs w:val="20"/>
        </w:rPr>
        <w:t>Methods</w:t>
      </w:r>
    </w:p>
    <w:p w14:paraId="4927163A" w14:textId="77777777" w:rsidR="00553EC5" w:rsidRPr="009E6DAA" w:rsidRDefault="00F32265">
      <w:pPr>
        <w:spacing w:before="206" w:line="278" w:lineRule="auto"/>
        <w:ind w:left="520" w:right="563"/>
        <w:rPr>
          <w:rFonts w:ascii="Arial" w:hAnsi="Arial" w:cs="Arial"/>
          <w:sz w:val="20"/>
          <w:szCs w:val="20"/>
        </w:rPr>
      </w:pPr>
      <w:r w:rsidRPr="009E6DAA">
        <w:rPr>
          <w:rFonts w:ascii="Arial" w:hAnsi="Arial" w:cs="Arial"/>
          <w:w w:val="105"/>
          <w:sz w:val="20"/>
          <w:szCs w:val="20"/>
        </w:rPr>
        <w:t>According to USDA estimates, 320,000 breeding beef bulls are in Texas. Estimating a 5% prevalence of Tritrichomonas foetus, testing 1,000 bulls provides a 95% conﬁdence</w:t>
      </w:r>
      <w:r w:rsidRPr="009E6DAA">
        <w:rPr>
          <w:rFonts w:ascii="Arial" w:hAnsi="Arial" w:cs="Arial"/>
          <w:spacing w:val="40"/>
          <w:w w:val="105"/>
          <w:sz w:val="20"/>
          <w:szCs w:val="20"/>
        </w:rPr>
        <w:t xml:space="preserve"> </w:t>
      </w:r>
      <w:r w:rsidRPr="009E6DAA">
        <w:rPr>
          <w:rFonts w:ascii="Arial" w:hAnsi="Arial" w:cs="Arial"/>
          <w:w w:val="105"/>
          <w:sz w:val="20"/>
          <w:szCs w:val="20"/>
        </w:rPr>
        <w:t>interval of 3.7%-6.5% conﬁdence. Penile tissue samples collected from 1,000 bulls over 12 months will be analyzed. RT-PCR testing on tissue extracted in phosphate-buffered saline will be conducted at the Texas A&amp;M Veterinary Medical Diagnostic Laboratory.</w:t>
      </w:r>
    </w:p>
    <w:p w14:paraId="4927163B" w14:textId="77777777" w:rsidR="00553EC5" w:rsidRPr="009E6DAA" w:rsidRDefault="00F32265">
      <w:pPr>
        <w:spacing w:before="158" w:line="278" w:lineRule="auto"/>
        <w:ind w:left="520" w:right="523"/>
        <w:rPr>
          <w:rFonts w:ascii="Arial" w:hAnsi="Arial" w:cs="Arial"/>
          <w:sz w:val="20"/>
          <w:szCs w:val="20"/>
        </w:rPr>
      </w:pPr>
      <w:r w:rsidRPr="009E6DAA">
        <w:rPr>
          <w:rFonts w:ascii="Arial" w:hAnsi="Arial" w:cs="Arial"/>
          <w:w w:val="105"/>
          <w:sz w:val="20"/>
          <w:szCs w:val="20"/>
        </w:rPr>
        <w:t>For this research, we obtained penile tissue samples from Texas bulls harvested at</w:t>
      </w:r>
      <w:r w:rsidRPr="009E6DAA">
        <w:rPr>
          <w:rFonts w:ascii="Arial" w:hAnsi="Arial" w:cs="Arial"/>
          <w:spacing w:val="40"/>
          <w:w w:val="105"/>
          <w:sz w:val="20"/>
          <w:szCs w:val="20"/>
        </w:rPr>
        <w:t xml:space="preserve"> </w:t>
      </w:r>
      <w:r w:rsidRPr="009E6DAA">
        <w:rPr>
          <w:rFonts w:ascii="Arial" w:hAnsi="Arial" w:cs="Arial"/>
          <w:w w:val="105"/>
          <w:sz w:val="20"/>
          <w:szCs w:val="20"/>
        </w:rPr>
        <w:t>Lonestar Beef Processors, San Angelo, Texas. We removed approximately 4 inches of the distal</w:t>
      </w:r>
      <w:r w:rsidRPr="009E6DAA">
        <w:rPr>
          <w:rFonts w:ascii="Arial" w:hAnsi="Arial" w:cs="Arial"/>
          <w:spacing w:val="-11"/>
          <w:w w:val="105"/>
          <w:sz w:val="20"/>
          <w:szCs w:val="20"/>
        </w:rPr>
        <w:t xml:space="preserve"> </w:t>
      </w:r>
      <w:r w:rsidRPr="009E6DAA">
        <w:rPr>
          <w:rFonts w:ascii="Arial" w:hAnsi="Arial" w:cs="Arial"/>
          <w:w w:val="105"/>
          <w:sz w:val="20"/>
          <w:szCs w:val="20"/>
        </w:rPr>
        <w:t>penis</w:t>
      </w:r>
      <w:r w:rsidRPr="009E6DAA">
        <w:rPr>
          <w:rFonts w:ascii="Arial" w:hAnsi="Arial" w:cs="Arial"/>
          <w:spacing w:val="-10"/>
          <w:w w:val="105"/>
          <w:sz w:val="20"/>
          <w:szCs w:val="20"/>
        </w:rPr>
        <w:t xml:space="preserve"> </w:t>
      </w:r>
      <w:r w:rsidRPr="009E6DAA">
        <w:rPr>
          <w:rFonts w:ascii="Arial" w:hAnsi="Arial" w:cs="Arial"/>
          <w:w w:val="105"/>
          <w:sz w:val="20"/>
          <w:szCs w:val="20"/>
        </w:rPr>
        <w:t>and</w:t>
      </w:r>
      <w:r w:rsidRPr="009E6DAA">
        <w:rPr>
          <w:rFonts w:ascii="Arial" w:hAnsi="Arial" w:cs="Arial"/>
          <w:spacing w:val="-11"/>
          <w:w w:val="105"/>
          <w:sz w:val="20"/>
          <w:szCs w:val="20"/>
        </w:rPr>
        <w:t xml:space="preserve"> </w:t>
      </w:r>
      <w:r w:rsidRPr="009E6DAA">
        <w:rPr>
          <w:rFonts w:ascii="Arial" w:hAnsi="Arial" w:cs="Arial"/>
          <w:w w:val="105"/>
          <w:sz w:val="20"/>
          <w:szCs w:val="20"/>
        </w:rPr>
        <w:t>individually</w:t>
      </w:r>
      <w:r w:rsidRPr="009E6DAA">
        <w:rPr>
          <w:rFonts w:ascii="Arial" w:hAnsi="Arial" w:cs="Arial"/>
          <w:spacing w:val="-11"/>
          <w:w w:val="105"/>
          <w:sz w:val="20"/>
          <w:szCs w:val="20"/>
        </w:rPr>
        <w:t xml:space="preserve"> </w:t>
      </w:r>
      <w:r w:rsidRPr="009E6DAA">
        <w:rPr>
          <w:rFonts w:ascii="Arial" w:hAnsi="Arial" w:cs="Arial"/>
          <w:w w:val="105"/>
          <w:sz w:val="20"/>
          <w:szCs w:val="20"/>
        </w:rPr>
        <w:t>bagged,</w:t>
      </w:r>
      <w:r w:rsidRPr="009E6DAA">
        <w:rPr>
          <w:rFonts w:ascii="Arial" w:hAnsi="Arial" w:cs="Arial"/>
          <w:spacing w:val="-10"/>
          <w:w w:val="105"/>
          <w:sz w:val="20"/>
          <w:szCs w:val="20"/>
        </w:rPr>
        <w:t xml:space="preserve"> </w:t>
      </w:r>
      <w:r w:rsidRPr="009E6DAA">
        <w:rPr>
          <w:rFonts w:ascii="Arial" w:hAnsi="Arial" w:cs="Arial"/>
          <w:w w:val="105"/>
          <w:sz w:val="20"/>
          <w:szCs w:val="20"/>
        </w:rPr>
        <w:t>identifying</w:t>
      </w:r>
      <w:r w:rsidRPr="009E6DAA">
        <w:rPr>
          <w:rFonts w:ascii="Arial" w:hAnsi="Arial" w:cs="Arial"/>
          <w:spacing w:val="-12"/>
          <w:w w:val="105"/>
          <w:sz w:val="20"/>
          <w:szCs w:val="20"/>
        </w:rPr>
        <w:t xml:space="preserve"> </w:t>
      </w:r>
      <w:r w:rsidRPr="009E6DAA">
        <w:rPr>
          <w:rFonts w:ascii="Arial" w:hAnsi="Arial" w:cs="Arial"/>
          <w:w w:val="105"/>
          <w:sz w:val="20"/>
          <w:szCs w:val="20"/>
        </w:rPr>
        <w:t>only</w:t>
      </w:r>
      <w:r w:rsidRPr="009E6DAA">
        <w:rPr>
          <w:rFonts w:ascii="Arial" w:hAnsi="Arial" w:cs="Arial"/>
          <w:spacing w:val="-9"/>
          <w:w w:val="105"/>
          <w:sz w:val="20"/>
          <w:szCs w:val="20"/>
        </w:rPr>
        <w:t xml:space="preserve"> </w:t>
      </w:r>
      <w:r w:rsidRPr="009E6DAA">
        <w:rPr>
          <w:rFonts w:ascii="Arial" w:hAnsi="Arial" w:cs="Arial"/>
          <w:w w:val="105"/>
          <w:sz w:val="20"/>
          <w:szCs w:val="20"/>
        </w:rPr>
        <w:t>the</w:t>
      </w:r>
      <w:r w:rsidRPr="009E6DAA">
        <w:rPr>
          <w:rFonts w:ascii="Arial" w:hAnsi="Arial" w:cs="Arial"/>
          <w:spacing w:val="-10"/>
          <w:w w:val="105"/>
          <w:sz w:val="20"/>
          <w:szCs w:val="20"/>
        </w:rPr>
        <w:t xml:space="preserve"> </w:t>
      </w:r>
      <w:r w:rsidRPr="009E6DAA">
        <w:rPr>
          <w:rFonts w:ascii="Arial" w:hAnsi="Arial" w:cs="Arial"/>
          <w:w w:val="105"/>
          <w:sz w:val="20"/>
          <w:szCs w:val="20"/>
        </w:rPr>
        <w:t>origin</w:t>
      </w:r>
      <w:r w:rsidRPr="009E6DAA">
        <w:rPr>
          <w:rFonts w:ascii="Arial" w:hAnsi="Arial" w:cs="Arial"/>
          <w:spacing w:val="-9"/>
          <w:w w:val="105"/>
          <w:sz w:val="20"/>
          <w:szCs w:val="20"/>
        </w:rPr>
        <w:t xml:space="preserve"> </w:t>
      </w:r>
      <w:r w:rsidRPr="009E6DAA">
        <w:rPr>
          <w:rFonts w:ascii="Arial" w:hAnsi="Arial" w:cs="Arial"/>
          <w:w w:val="105"/>
          <w:sz w:val="20"/>
          <w:szCs w:val="20"/>
        </w:rPr>
        <w:t>of</w:t>
      </w:r>
      <w:r w:rsidRPr="009E6DAA">
        <w:rPr>
          <w:rFonts w:ascii="Arial" w:hAnsi="Arial" w:cs="Arial"/>
          <w:spacing w:val="-11"/>
          <w:w w:val="105"/>
          <w:sz w:val="20"/>
          <w:szCs w:val="20"/>
        </w:rPr>
        <w:t xml:space="preserve"> </w:t>
      </w:r>
      <w:r w:rsidRPr="009E6DAA">
        <w:rPr>
          <w:rFonts w:ascii="Arial" w:hAnsi="Arial" w:cs="Arial"/>
          <w:w w:val="105"/>
          <w:sz w:val="20"/>
          <w:szCs w:val="20"/>
        </w:rPr>
        <w:t>the</w:t>
      </w:r>
      <w:r w:rsidRPr="009E6DAA">
        <w:rPr>
          <w:rFonts w:ascii="Arial" w:hAnsi="Arial" w:cs="Arial"/>
          <w:spacing w:val="-10"/>
          <w:w w:val="105"/>
          <w:sz w:val="20"/>
          <w:szCs w:val="20"/>
        </w:rPr>
        <w:t xml:space="preserve"> </w:t>
      </w:r>
      <w:r w:rsidRPr="009E6DAA">
        <w:rPr>
          <w:rFonts w:ascii="Arial" w:hAnsi="Arial" w:cs="Arial"/>
          <w:w w:val="105"/>
          <w:sz w:val="20"/>
          <w:szCs w:val="20"/>
        </w:rPr>
        <w:t>bull.</w:t>
      </w:r>
      <w:r w:rsidRPr="009E6DAA">
        <w:rPr>
          <w:rFonts w:ascii="Arial" w:hAnsi="Arial" w:cs="Arial"/>
          <w:spacing w:val="-10"/>
          <w:w w:val="105"/>
          <w:sz w:val="20"/>
          <w:szCs w:val="20"/>
        </w:rPr>
        <w:t xml:space="preserve"> </w:t>
      </w:r>
      <w:r w:rsidRPr="009E6DAA">
        <w:rPr>
          <w:rFonts w:ascii="Arial" w:hAnsi="Arial" w:cs="Arial"/>
          <w:w w:val="105"/>
          <w:sz w:val="20"/>
          <w:szCs w:val="20"/>
        </w:rPr>
        <w:t>In</w:t>
      </w:r>
      <w:r w:rsidRPr="009E6DAA">
        <w:rPr>
          <w:rFonts w:ascii="Arial" w:hAnsi="Arial" w:cs="Arial"/>
          <w:spacing w:val="-11"/>
          <w:w w:val="105"/>
          <w:sz w:val="20"/>
          <w:szCs w:val="20"/>
        </w:rPr>
        <w:t xml:space="preserve"> </w:t>
      </w:r>
      <w:r w:rsidRPr="009E6DAA">
        <w:rPr>
          <w:rFonts w:ascii="Arial" w:hAnsi="Arial" w:cs="Arial"/>
          <w:w w:val="105"/>
          <w:sz w:val="20"/>
          <w:szCs w:val="20"/>
        </w:rPr>
        <w:t>the</w:t>
      </w:r>
      <w:r w:rsidRPr="009E6DAA">
        <w:rPr>
          <w:rFonts w:ascii="Arial" w:hAnsi="Arial" w:cs="Arial"/>
          <w:spacing w:val="-10"/>
          <w:w w:val="105"/>
          <w:sz w:val="20"/>
          <w:szCs w:val="20"/>
        </w:rPr>
        <w:t xml:space="preserve"> </w:t>
      </w:r>
      <w:r w:rsidRPr="009E6DAA">
        <w:rPr>
          <w:rFonts w:ascii="Arial" w:hAnsi="Arial" w:cs="Arial"/>
          <w:w w:val="105"/>
          <w:sz w:val="20"/>
          <w:szCs w:val="20"/>
        </w:rPr>
        <w:t>Laboratory, we</w:t>
      </w:r>
      <w:r w:rsidRPr="009E6DAA">
        <w:rPr>
          <w:rFonts w:ascii="Arial" w:hAnsi="Arial" w:cs="Arial"/>
          <w:spacing w:val="-1"/>
          <w:w w:val="105"/>
          <w:sz w:val="20"/>
          <w:szCs w:val="20"/>
        </w:rPr>
        <w:t xml:space="preserve"> </w:t>
      </w:r>
      <w:r w:rsidRPr="009E6DAA">
        <w:rPr>
          <w:rFonts w:ascii="Arial" w:hAnsi="Arial" w:cs="Arial"/>
          <w:w w:val="105"/>
          <w:sz w:val="20"/>
          <w:szCs w:val="20"/>
        </w:rPr>
        <w:t>extracted</w:t>
      </w:r>
      <w:r w:rsidRPr="009E6DAA">
        <w:rPr>
          <w:rFonts w:ascii="Arial" w:hAnsi="Arial" w:cs="Arial"/>
          <w:spacing w:val="-2"/>
          <w:w w:val="105"/>
          <w:sz w:val="20"/>
          <w:szCs w:val="20"/>
        </w:rPr>
        <w:t xml:space="preserve"> </w:t>
      </w:r>
      <w:r w:rsidRPr="009E6DAA">
        <w:rPr>
          <w:rFonts w:ascii="Arial" w:hAnsi="Arial" w:cs="Arial"/>
          <w:w w:val="105"/>
          <w:sz w:val="20"/>
          <w:szCs w:val="20"/>
        </w:rPr>
        <w:t>approximately</w:t>
      </w:r>
      <w:r w:rsidRPr="009E6DAA">
        <w:rPr>
          <w:rFonts w:ascii="Arial" w:hAnsi="Arial" w:cs="Arial"/>
          <w:spacing w:val="-2"/>
          <w:w w:val="105"/>
          <w:sz w:val="20"/>
          <w:szCs w:val="20"/>
        </w:rPr>
        <w:t xml:space="preserve"> </w:t>
      </w:r>
      <w:r w:rsidRPr="009E6DAA">
        <w:rPr>
          <w:rFonts w:ascii="Arial" w:hAnsi="Arial" w:cs="Arial"/>
          <w:w w:val="105"/>
          <w:sz w:val="20"/>
          <w:szCs w:val="20"/>
        </w:rPr>
        <w:t>5mm of tissue</w:t>
      </w:r>
      <w:r w:rsidRPr="009E6DAA">
        <w:rPr>
          <w:rFonts w:ascii="Arial" w:hAnsi="Arial" w:cs="Arial"/>
          <w:spacing w:val="-1"/>
          <w:w w:val="105"/>
          <w:sz w:val="20"/>
          <w:szCs w:val="20"/>
        </w:rPr>
        <w:t xml:space="preserve"> </w:t>
      </w:r>
      <w:r w:rsidRPr="009E6DAA">
        <w:rPr>
          <w:rFonts w:ascii="Arial" w:hAnsi="Arial" w:cs="Arial"/>
          <w:w w:val="105"/>
          <w:sz w:val="20"/>
          <w:szCs w:val="20"/>
        </w:rPr>
        <w:t>from</w:t>
      </w:r>
      <w:r w:rsidRPr="009E6DAA">
        <w:rPr>
          <w:rFonts w:ascii="Arial" w:hAnsi="Arial" w:cs="Arial"/>
          <w:spacing w:val="-2"/>
          <w:w w:val="105"/>
          <w:sz w:val="20"/>
          <w:szCs w:val="20"/>
        </w:rPr>
        <w:t xml:space="preserve"> </w:t>
      </w:r>
      <w:r w:rsidRPr="009E6DAA">
        <w:rPr>
          <w:rFonts w:ascii="Arial" w:hAnsi="Arial" w:cs="Arial"/>
          <w:w w:val="105"/>
          <w:sz w:val="20"/>
          <w:szCs w:val="20"/>
        </w:rPr>
        <w:t>the</w:t>
      </w:r>
      <w:r w:rsidRPr="009E6DAA">
        <w:rPr>
          <w:rFonts w:ascii="Arial" w:hAnsi="Arial" w:cs="Arial"/>
          <w:spacing w:val="-1"/>
          <w:w w:val="105"/>
          <w:sz w:val="20"/>
          <w:szCs w:val="20"/>
        </w:rPr>
        <w:t xml:space="preserve"> </w:t>
      </w:r>
      <w:r w:rsidRPr="009E6DAA">
        <w:rPr>
          <w:rFonts w:ascii="Arial" w:hAnsi="Arial" w:cs="Arial"/>
          <w:w w:val="105"/>
          <w:sz w:val="20"/>
          <w:szCs w:val="20"/>
        </w:rPr>
        <w:t>penis</w:t>
      </w:r>
      <w:r w:rsidRPr="009E6DAA">
        <w:rPr>
          <w:rFonts w:ascii="Arial" w:hAnsi="Arial" w:cs="Arial"/>
          <w:spacing w:val="-1"/>
          <w:w w:val="105"/>
          <w:sz w:val="20"/>
          <w:szCs w:val="20"/>
        </w:rPr>
        <w:t xml:space="preserve"> </w:t>
      </w:r>
      <w:r w:rsidRPr="009E6DAA">
        <w:rPr>
          <w:rFonts w:ascii="Arial" w:hAnsi="Arial" w:cs="Arial"/>
          <w:w w:val="105"/>
          <w:sz w:val="20"/>
          <w:szCs w:val="20"/>
        </w:rPr>
        <w:t>and placed</w:t>
      </w:r>
      <w:r w:rsidRPr="009E6DAA">
        <w:rPr>
          <w:rFonts w:ascii="Arial" w:hAnsi="Arial" w:cs="Arial"/>
          <w:spacing w:val="-2"/>
          <w:w w:val="105"/>
          <w:sz w:val="20"/>
          <w:szCs w:val="20"/>
        </w:rPr>
        <w:t xml:space="preserve"> </w:t>
      </w:r>
      <w:r w:rsidRPr="009E6DAA">
        <w:rPr>
          <w:rFonts w:ascii="Arial" w:hAnsi="Arial" w:cs="Arial"/>
          <w:w w:val="105"/>
          <w:sz w:val="20"/>
          <w:szCs w:val="20"/>
        </w:rPr>
        <w:t>them</w:t>
      </w:r>
      <w:r w:rsidRPr="009E6DAA">
        <w:rPr>
          <w:rFonts w:ascii="Arial" w:hAnsi="Arial" w:cs="Arial"/>
          <w:spacing w:val="-2"/>
          <w:w w:val="105"/>
          <w:sz w:val="20"/>
          <w:szCs w:val="20"/>
        </w:rPr>
        <w:t xml:space="preserve"> </w:t>
      </w:r>
      <w:r w:rsidRPr="009E6DAA">
        <w:rPr>
          <w:rFonts w:ascii="Arial" w:hAnsi="Arial" w:cs="Arial"/>
          <w:w w:val="105"/>
          <w:sz w:val="20"/>
          <w:szCs w:val="20"/>
        </w:rPr>
        <w:t>in a</w:t>
      </w:r>
      <w:r w:rsidRPr="009E6DAA">
        <w:rPr>
          <w:rFonts w:ascii="Arial" w:hAnsi="Arial" w:cs="Arial"/>
          <w:spacing w:val="-2"/>
          <w:w w:val="105"/>
          <w:sz w:val="20"/>
          <w:szCs w:val="20"/>
        </w:rPr>
        <w:t xml:space="preserve"> </w:t>
      </w:r>
      <w:r w:rsidRPr="009E6DAA">
        <w:rPr>
          <w:rFonts w:ascii="Arial" w:hAnsi="Arial" w:cs="Arial"/>
          <w:w w:val="105"/>
          <w:sz w:val="20"/>
          <w:szCs w:val="20"/>
        </w:rPr>
        <w:t>2ml</w:t>
      </w:r>
      <w:r w:rsidRPr="009E6DAA">
        <w:rPr>
          <w:rFonts w:ascii="Arial" w:hAnsi="Arial" w:cs="Arial"/>
          <w:spacing w:val="-2"/>
          <w:w w:val="105"/>
          <w:sz w:val="20"/>
          <w:szCs w:val="20"/>
        </w:rPr>
        <w:t xml:space="preserve"> </w:t>
      </w:r>
      <w:r w:rsidRPr="009E6DAA">
        <w:rPr>
          <w:rFonts w:ascii="Arial" w:hAnsi="Arial" w:cs="Arial"/>
          <w:w w:val="105"/>
          <w:sz w:val="20"/>
          <w:szCs w:val="20"/>
        </w:rPr>
        <w:t>Falcon tube with 1.5 mL of phosphate-buffered saline (PBS) and two metal beads. The samples were</w:t>
      </w:r>
      <w:r w:rsidRPr="009E6DAA">
        <w:rPr>
          <w:rFonts w:ascii="Arial" w:hAnsi="Arial" w:cs="Arial"/>
          <w:spacing w:val="-6"/>
          <w:w w:val="105"/>
          <w:sz w:val="20"/>
          <w:szCs w:val="20"/>
        </w:rPr>
        <w:t xml:space="preserve"> </w:t>
      </w:r>
      <w:r w:rsidRPr="009E6DAA">
        <w:rPr>
          <w:rFonts w:ascii="Arial" w:hAnsi="Arial" w:cs="Arial"/>
          <w:w w:val="105"/>
          <w:sz w:val="20"/>
          <w:szCs w:val="20"/>
        </w:rPr>
        <w:t>sent</w:t>
      </w:r>
      <w:r w:rsidRPr="009E6DAA">
        <w:rPr>
          <w:rFonts w:ascii="Arial" w:hAnsi="Arial" w:cs="Arial"/>
          <w:spacing w:val="-9"/>
          <w:w w:val="105"/>
          <w:sz w:val="20"/>
          <w:szCs w:val="20"/>
        </w:rPr>
        <w:t xml:space="preserve"> </w:t>
      </w:r>
      <w:r w:rsidRPr="009E6DAA">
        <w:rPr>
          <w:rFonts w:ascii="Arial" w:hAnsi="Arial" w:cs="Arial"/>
          <w:w w:val="105"/>
          <w:sz w:val="20"/>
          <w:szCs w:val="20"/>
        </w:rPr>
        <w:t>to</w:t>
      </w:r>
      <w:r w:rsidRPr="009E6DAA">
        <w:rPr>
          <w:rFonts w:ascii="Arial" w:hAnsi="Arial" w:cs="Arial"/>
          <w:spacing w:val="-7"/>
          <w:w w:val="105"/>
          <w:sz w:val="20"/>
          <w:szCs w:val="20"/>
        </w:rPr>
        <w:t xml:space="preserve"> </w:t>
      </w:r>
      <w:r w:rsidRPr="009E6DAA">
        <w:rPr>
          <w:rFonts w:ascii="Arial" w:hAnsi="Arial" w:cs="Arial"/>
          <w:w w:val="105"/>
          <w:sz w:val="20"/>
          <w:szCs w:val="20"/>
        </w:rPr>
        <w:t>the</w:t>
      </w:r>
      <w:r w:rsidRPr="009E6DAA">
        <w:rPr>
          <w:rFonts w:ascii="Arial" w:hAnsi="Arial" w:cs="Arial"/>
          <w:spacing w:val="-6"/>
          <w:w w:val="105"/>
          <w:sz w:val="20"/>
          <w:szCs w:val="20"/>
        </w:rPr>
        <w:t xml:space="preserve"> </w:t>
      </w:r>
      <w:r w:rsidRPr="009E6DAA">
        <w:rPr>
          <w:rFonts w:ascii="Arial" w:hAnsi="Arial" w:cs="Arial"/>
          <w:w w:val="105"/>
          <w:sz w:val="20"/>
          <w:szCs w:val="20"/>
        </w:rPr>
        <w:t>Texas</w:t>
      </w:r>
      <w:r w:rsidRPr="009E6DAA">
        <w:rPr>
          <w:rFonts w:ascii="Arial" w:hAnsi="Arial" w:cs="Arial"/>
          <w:spacing w:val="-6"/>
          <w:w w:val="105"/>
          <w:sz w:val="20"/>
          <w:szCs w:val="20"/>
        </w:rPr>
        <w:t xml:space="preserve"> </w:t>
      </w:r>
      <w:r w:rsidRPr="009E6DAA">
        <w:rPr>
          <w:rFonts w:ascii="Arial" w:hAnsi="Arial" w:cs="Arial"/>
          <w:w w:val="105"/>
          <w:sz w:val="20"/>
          <w:szCs w:val="20"/>
        </w:rPr>
        <w:t>A&amp;M</w:t>
      </w:r>
      <w:r w:rsidRPr="009E6DAA">
        <w:rPr>
          <w:rFonts w:ascii="Arial" w:hAnsi="Arial" w:cs="Arial"/>
          <w:spacing w:val="-7"/>
          <w:w w:val="105"/>
          <w:sz w:val="20"/>
          <w:szCs w:val="20"/>
        </w:rPr>
        <w:t xml:space="preserve"> </w:t>
      </w:r>
      <w:r w:rsidRPr="009E6DAA">
        <w:rPr>
          <w:rFonts w:ascii="Arial" w:hAnsi="Arial" w:cs="Arial"/>
          <w:w w:val="105"/>
          <w:sz w:val="20"/>
          <w:szCs w:val="20"/>
        </w:rPr>
        <w:t>Veterinary</w:t>
      </w:r>
      <w:r w:rsidRPr="009E6DAA">
        <w:rPr>
          <w:rFonts w:ascii="Arial" w:hAnsi="Arial" w:cs="Arial"/>
          <w:spacing w:val="-7"/>
          <w:w w:val="105"/>
          <w:sz w:val="20"/>
          <w:szCs w:val="20"/>
        </w:rPr>
        <w:t xml:space="preserve"> </w:t>
      </w:r>
      <w:r w:rsidRPr="009E6DAA">
        <w:rPr>
          <w:rFonts w:ascii="Arial" w:hAnsi="Arial" w:cs="Arial"/>
          <w:w w:val="105"/>
          <w:sz w:val="20"/>
          <w:szCs w:val="20"/>
        </w:rPr>
        <w:t>Medical</w:t>
      </w:r>
      <w:r w:rsidRPr="009E6DAA">
        <w:rPr>
          <w:rFonts w:ascii="Arial" w:hAnsi="Arial" w:cs="Arial"/>
          <w:spacing w:val="-4"/>
          <w:w w:val="105"/>
          <w:sz w:val="20"/>
          <w:szCs w:val="20"/>
        </w:rPr>
        <w:t xml:space="preserve"> </w:t>
      </w:r>
      <w:r w:rsidRPr="009E6DAA">
        <w:rPr>
          <w:rFonts w:ascii="Arial" w:hAnsi="Arial" w:cs="Arial"/>
          <w:w w:val="105"/>
          <w:sz w:val="20"/>
          <w:szCs w:val="20"/>
        </w:rPr>
        <w:t>Diagnostic</w:t>
      </w:r>
      <w:r w:rsidRPr="009E6DAA">
        <w:rPr>
          <w:rFonts w:ascii="Arial" w:hAnsi="Arial" w:cs="Arial"/>
          <w:spacing w:val="-9"/>
          <w:w w:val="105"/>
          <w:sz w:val="20"/>
          <w:szCs w:val="20"/>
        </w:rPr>
        <w:t xml:space="preserve"> </w:t>
      </w:r>
      <w:r w:rsidRPr="009E6DAA">
        <w:rPr>
          <w:rFonts w:ascii="Arial" w:hAnsi="Arial" w:cs="Arial"/>
          <w:w w:val="105"/>
          <w:sz w:val="20"/>
          <w:szCs w:val="20"/>
        </w:rPr>
        <w:t>Laboratory</w:t>
      </w:r>
      <w:r w:rsidRPr="009E6DAA">
        <w:rPr>
          <w:rFonts w:ascii="Arial" w:hAnsi="Arial" w:cs="Arial"/>
          <w:spacing w:val="-7"/>
          <w:w w:val="105"/>
          <w:sz w:val="20"/>
          <w:szCs w:val="20"/>
        </w:rPr>
        <w:t xml:space="preserve"> </w:t>
      </w:r>
      <w:r w:rsidRPr="009E6DAA">
        <w:rPr>
          <w:rFonts w:ascii="Arial" w:hAnsi="Arial" w:cs="Arial"/>
          <w:w w:val="105"/>
          <w:sz w:val="20"/>
          <w:szCs w:val="20"/>
        </w:rPr>
        <w:t>(TVMDL)</w:t>
      </w:r>
      <w:r w:rsidRPr="009E6DAA">
        <w:rPr>
          <w:rFonts w:ascii="Arial" w:hAnsi="Arial" w:cs="Arial"/>
          <w:spacing w:val="-7"/>
          <w:w w:val="105"/>
          <w:sz w:val="20"/>
          <w:szCs w:val="20"/>
        </w:rPr>
        <w:t xml:space="preserve"> </w:t>
      </w:r>
      <w:r w:rsidRPr="009E6DAA">
        <w:rPr>
          <w:rFonts w:ascii="Arial" w:hAnsi="Arial" w:cs="Arial"/>
          <w:w w:val="105"/>
          <w:sz w:val="20"/>
          <w:szCs w:val="20"/>
        </w:rPr>
        <w:t>for processing and testing with a Quantitative real-time PCR (qPCR).</w:t>
      </w:r>
    </w:p>
    <w:p w14:paraId="4927163C" w14:textId="77777777" w:rsidR="00553EC5" w:rsidRPr="009E6DAA" w:rsidRDefault="00F32265">
      <w:pPr>
        <w:spacing w:before="156"/>
        <w:ind w:left="520"/>
        <w:rPr>
          <w:rFonts w:ascii="Arial" w:hAnsi="Arial" w:cs="Arial"/>
          <w:sz w:val="20"/>
          <w:szCs w:val="20"/>
        </w:rPr>
      </w:pPr>
      <w:r w:rsidRPr="009E6DAA">
        <w:rPr>
          <w:rFonts w:ascii="Arial" w:hAnsi="Arial" w:cs="Arial"/>
          <w:spacing w:val="-2"/>
          <w:w w:val="110"/>
          <w:sz w:val="20"/>
          <w:szCs w:val="20"/>
        </w:rPr>
        <w:t>Results</w:t>
      </w:r>
    </w:p>
    <w:p w14:paraId="4927163D" w14:textId="77777777" w:rsidR="00553EC5" w:rsidRPr="009E6DAA" w:rsidRDefault="00553EC5">
      <w:pPr>
        <w:rPr>
          <w:rFonts w:ascii="Arial" w:hAnsi="Arial" w:cs="Arial"/>
          <w:sz w:val="20"/>
          <w:szCs w:val="20"/>
        </w:rPr>
        <w:sectPr w:rsidR="00553EC5" w:rsidRPr="009E6DAA">
          <w:pgSz w:w="12240" w:h="15840"/>
          <w:pgMar w:top="1360" w:right="960" w:bottom="280" w:left="920" w:header="720" w:footer="720" w:gutter="0"/>
          <w:cols w:space="720"/>
        </w:sectPr>
      </w:pPr>
    </w:p>
    <w:p w14:paraId="4927163E" w14:textId="77777777" w:rsidR="00553EC5" w:rsidRPr="009E6DAA" w:rsidRDefault="00F32265">
      <w:pPr>
        <w:spacing w:before="77" w:line="278" w:lineRule="auto"/>
        <w:ind w:left="520" w:right="504"/>
        <w:rPr>
          <w:rFonts w:ascii="Arial" w:hAnsi="Arial" w:cs="Arial"/>
          <w:sz w:val="20"/>
          <w:szCs w:val="20"/>
        </w:rPr>
      </w:pPr>
      <w:r w:rsidRPr="009E6DAA">
        <w:rPr>
          <w:rFonts w:ascii="Arial" w:hAnsi="Arial" w:cs="Arial"/>
          <w:w w:val="105"/>
          <w:sz w:val="20"/>
          <w:szCs w:val="20"/>
        </w:rPr>
        <w:t>We have collected 583 samples so far and calculated the prevalence of Trichomoniasis in Texas as 4.8%. The map demonstrates the estimated geographical distribution and prevalence of Bovine Trichomoniasis in Texas.</w:t>
      </w:r>
    </w:p>
    <w:p w14:paraId="4927163F" w14:textId="77777777" w:rsidR="00553EC5" w:rsidRPr="009E6DAA" w:rsidRDefault="00F32265">
      <w:pPr>
        <w:pStyle w:val="Heading1"/>
        <w:spacing w:before="161"/>
        <w:ind w:left="579"/>
        <w:rPr>
          <w:rFonts w:ascii="Arial" w:hAnsi="Arial" w:cs="Arial"/>
          <w:sz w:val="20"/>
          <w:szCs w:val="20"/>
        </w:rPr>
      </w:pPr>
      <w:r w:rsidRPr="009E6DAA">
        <w:rPr>
          <w:rFonts w:ascii="Arial" w:hAnsi="Arial" w:cs="Arial"/>
          <w:spacing w:val="-2"/>
          <w:sz w:val="20"/>
          <w:szCs w:val="20"/>
        </w:rPr>
        <w:t>References.</w:t>
      </w:r>
    </w:p>
    <w:p w14:paraId="10F55039" w14:textId="0A73B350" w:rsidR="00EF5B04" w:rsidRPr="009E6DAA" w:rsidRDefault="00C54F31" w:rsidP="00C54F31">
      <w:pPr>
        <w:ind w:left="520"/>
        <w:rPr>
          <w:rFonts w:ascii="Arial" w:hAnsi="Arial" w:cs="Arial"/>
          <w:sz w:val="20"/>
          <w:szCs w:val="20"/>
        </w:rPr>
      </w:pPr>
      <w:r w:rsidRPr="009E6DAA">
        <w:rPr>
          <w:rFonts w:ascii="Arial" w:hAnsi="Arial" w:cs="Arial"/>
          <w:sz w:val="20"/>
          <w:szCs w:val="20"/>
        </w:rPr>
        <w:br/>
      </w:r>
      <w:r w:rsidR="00F32265" w:rsidRPr="009E6DAA">
        <w:rPr>
          <w:rFonts w:ascii="Arial" w:hAnsi="Arial" w:cs="Arial"/>
          <w:sz w:val="20"/>
          <w:szCs w:val="20"/>
        </w:rPr>
        <w:t>Rae,</w:t>
      </w:r>
      <w:r w:rsidR="00F32265" w:rsidRPr="009E6DAA">
        <w:rPr>
          <w:rFonts w:ascii="Arial" w:hAnsi="Arial" w:cs="Arial"/>
          <w:spacing w:val="-9"/>
          <w:sz w:val="20"/>
          <w:szCs w:val="20"/>
        </w:rPr>
        <w:t xml:space="preserve"> </w:t>
      </w:r>
      <w:r w:rsidR="00F32265" w:rsidRPr="009E6DAA">
        <w:rPr>
          <w:rFonts w:ascii="Arial" w:hAnsi="Arial" w:cs="Arial"/>
          <w:sz w:val="20"/>
          <w:szCs w:val="20"/>
        </w:rPr>
        <w:t>D.</w:t>
      </w:r>
      <w:r w:rsidR="00F32265" w:rsidRPr="009E6DAA">
        <w:rPr>
          <w:rFonts w:ascii="Arial" w:hAnsi="Arial" w:cs="Arial"/>
          <w:spacing w:val="-8"/>
          <w:sz w:val="20"/>
          <w:szCs w:val="20"/>
        </w:rPr>
        <w:t xml:space="preserve"> </w:t>
      </w:r>
      <w:r w:rsidR="00F32265" w:rsidRPr="009E6DAA">
        <w:rPr>
          <w:rFonts w:ascii="Arial" w:hAnsi="Arial" w:cs="Arial"/>
          <w:sz w:val="20"/>
          <w:szCs w:val="20"/>
        </w:rPr>
        <w:t>O.,</w:t>
      </w:r>
      <w:r w:rsidR="00F32265" w:rsidRPr="009E6DAA">
        <w:rPr>
          <w:rFonts w:ascii="Arial" w:hAnsi="Arial" w:cs="Arial"/>
          <w:spacing w:val="-8"/>
          <w:sz w:val="20"/>
          <w:szCs w:val="20"/>
        </w:rPr>
        <w:t xml:space="preserve"> </w:t>
      </w:r>
      <w:r w:rsidR="00F32265" w:rsidRPr="009E6DAA">
        <w:rPr>
          <w:rFonts w:ascii="Arial" w:hAnsi="Arial" w:cs="Arial"/>
          <w:sz w:val="20"/>
          <w:szCs w:val="20"/>
        </w:rPr>
        <w:t>and</w:t>
      </w:r>
      <w:r w:rsidR="00F32265" w:rsidRPr="009E6DAA">
        <w:rPr>
          <w:rFonts w:ascii="Arial" w:hAnsi="Arial" w:cs="Arial"/>
          <w:spacing w:val="-8"/>
          <w:sz w:val="20"/>
          <w:szCs w:val="20"/>
        </w:rPr>
        <w:t xml:space="preserve"> </w:t>
      </w:r>
      <w:r w:rsidR="00F32265" w:rsidRPr="009E6DAA">
        <w:rPr>
          <w:rFonts w:ascii="Arial" w:hAnsi="Arial" w:cs="Arial"/>
          <w:sz w:val="20"/>
          <w:szCs w:val="20"/>
        </w:rPr>
        <w:t>J.E</w:t>
      </w:r>
      <w:r w:rsidR="00F32265" w:rsidRPr="009E6DAA">
        <w:rPr>
          <w:rFonts w:ascii="Arial" w:hAnsi="Arial" w:cs="Arial"/>
          <w:spacing w:val="-8"/>
          <w:sz w:val="20"/>
          <w:szCs w:val="20"/>
        </w:rPr>
        <w:t xml:space="preserve"> </w:t>
      </w:r>
      <w:r w:rsidR="00F32265" w:rsidRPr="009E6DAA">
        <w:rPr>
          <w:rFonts w:ascii="Arial" w:hAnsi="Arial" w:cs="Arial"/>
          <w:sz w:val="20"/>
          <w:szCs w:val="20"/>
        </w:rPr>
        <w:t>Crews.</w:t>
      </w:r>
      <w:r w:rsidR="00F32265" w:rsidRPr="009E6DAA">
        <w:rPr>
          <w:rFonts w:ascii="Arial" w:hAnsi="Arial" w:cs="Arial"/>
          <w:spacing w:val="-9"/>
          <w:sz w:val="20"/>
          <w:szCs w:val="20"/>
        </w:rPr>
        <w:t xml:space="preserve"> </w:t>
      </w:r>
      <w:r w:rsidR="00F32265" w:rsidRPr="009E6DAA">
        <w:rPr>
          <w:rFonts w:ascii="Arial" w:hAnsi="Arial" w:cs="Arial"/>
          <w:sz w:val="20"/>
          <w:szCs w:val="20"/>
        </w:rPr>
        <w:t>2006.</w:t>
      </w:r>
      <w:r w:rsidR="00F32265" w:rsidRPr="009E6DAA">
        <w:rPr>
          <w:rFonts w:ascii="Arial" w:hAnsi="Arial" w:cs="Arial"/>
          <w:spacing w:val="-8"/>
          <w:sz w:val="20"/>
          <w:szCs w:val="20"/>
        </w:rPr>
        <w:t xml:space="preserve"> </w:t>
      </w:r>
      <w:r w:rsidR="00F32265" w:rsidRPr="009E6DAA">
        <w:rPr>
          <w:rFonts w:ascii="Arial" w:hAnsi="Arial" w:cs="Arial"/>
          <w:i/>
          <w:sz w:val="20"/>
          <w:szCs w:val="20"/>
        </w:rPr>
        <w:t>Tritrichomonas</w:t>
      </w:r>
      <w:r w:rsidR="00F32265" w:rsidRPr="009E6DAA">
        <w:rPr>
          <w:rFonts w:ascii="Arial" w:hAnsi="Arial" w:cs="Arial"/>
          <w:i/>
          <w:spacing w:val="-8"/>
          <w:sz w:val="20"/>
          <w:szCs w:val="20"/>
        </w:rPr>
        <w:t xml:space="preserve"> </w:t>
      </w:r>
      <w:r w:rsidR="00F32265" w:rsidRPr="009E6DAA">
        <w:rPr>
          <w:rFonts w:ascii="Arial" w:hAnsi="Arial" w:cs="Arial"/>
          <w:i/>
          <w:sz w:val="20"/>
          <w:szCs w:val="20"/>
        </w:rPr>
        <w:t>foetus</w:t>
      </w:r>
      <w:r w:rsidR="00F32265" w:rsidRPr="009E6DAA">
        <w:rPr>
          <w:rFonts w:ascii="Arial" w:hAnsi="Arial" w:cs="Arial"/>
          <w:sz w:val="20"/>
          <w:szCs w:val="20"/>
        </w:rPr>
        <w:t>.</w:t>
      </w:r>
      <w:r w:rsidR="00F32265" w:rsidRPr="009E6DAA">
        <w:rPr>
          <w:rFonts w:ascii="Arial" w:hAnsi="Arial" w:cs="Arial"/>
          <w:spacing w:val="-8"/>
          <w:sz w:val="20"/>
          <w:szCs w:val="20"/>
        </w:rPr>
        <w:t xml:space="preserve"> </w:t>
      </w:r>
      <w:r w:rsidR="00F32265" w:rsidRPr="009E6DAA">
        <w:rPr>
          <w:rFonts w:ascii="Arial" w:hAnsi="Arial" w:cs="Arial"/>
          <w:i/>
          <w:spacing w:val="-5"/>
          <w:sz w:val="20"/>
          <w:szCs w:val="20"/>
        </w:rPr>
        <w:t>Ve</w:t>
      </w:r>
      <w:r w:rsidR="00EF5B04" w:rsidRPr="009E6DAA">
        <w:rPr>
          <w:rFonts w:ascii="Arial" w:hAnsi="Arial" w:cs="Arial"/>
          <w:i/>
          <w:sz w:val="20"/>
          <w:szCs w:val="20"/>
        </w:rPr>
        <w:t>terinary</w:t>
      </w:r>
      <w:r w:rsidR="00EF5B04" w:rsidRPr="009E6DAA">
        <w:rPr>
          <w:rFonts w:ascii="Arial" w:hAnsi="Arial" w:cs="Arial"/>
          <w:i/>
          <w:spacing w:val="-12"/>
          <w:sz w:val="20"/>
          <w:szCs w:val="20"/>
        </w:rPr>
        <w:t xml:space="preserve"> </w:t>
      </w:r>
      <w:r w:rsidR="00EF5B04" w:rsidRPr="009E6DAA">
        <w:rPr>
          <w:rFonts w:ascii="Arial" w:hAnsi="Arial" w:cs="Arial"/>
          <w:i/>
          <w:sz w:val="20"/>
          <w:szCs w:val="20"/>
        </w:rPr>
        <w:t>Clinics:</w:t>
      </w:r>
      <w:r w:rsidR="00EF5B04" w:rsidRPr="009E6DAA">
        <w:rPr>
          <w:rFonts w:ascii="Arial" w:hAnsi="Arial" w:cs="Arial"/>
          <w:i/>
          <w:spacing w:val="-10"/>
          <w:sz w:val="20"/>
          <w:szCs w:val="20"/>
        </w:rPr>
        <w:t xml:space="preserve"> </w:t>
      </w:r>
      <w:r w:rsidR="00EF5B04" w:rsidRPr="009E6DAA">
        <w:rPr>
          <w:rFonts w:ascii="Arial" w:hAnsi="Arial" w:cs="Arial"/>
          <w:i/>
          <w:sz w:val="20"/>
          <w:szCs w:val="20"/>
        </w:rPr>
        <w:t>Food</w:t>
      </w:r>
      <w:r w:rsidR="00EF5B04" w:rsidRPr="009E6DAA">
        <w:rPr>
          <w:rFonts w:ascii="Arial" w:hAnsi="Arial" w:cs="Arial"/>
          <w:i/>
          <w:spacing w:val="-10"/>
          <w:sz w:val="20"/>
          <w:szCs w:val="20"/>
        </w:rPr>
        <w:t xml:space="preserve"> </w:t>
      </w:r>
      <w:r w:rsidR="00EF5B04" w:rsidRPr="009E6DAA">
        <w:rPr>
          <w:rFonts w:ascii="Arial" w:hAnsi="Arial" w:cs="Arial"/>
          <w:i/>
          <w:sz w:val="20"/>
          <w:szCs w:val="20"/>
        </w:rPr>
        <w:t>Animal</w:t>
      </w:r>
      <w:r w:rsidR="00EF5B04" w:rsidRPr="009E6DAA">
        <w:rPr>
          <w:rFonts w:ascii="Arial" w:hAnsi="Arial" w:cs="Arial"/>
          <w:i/>
          <w:spacing w:val="-11"/>
          <w:sz w:val="20"/>
          <w:szCs w:val="20"/>
        </w:rPr>
        <w:t xml:space="preserve"> </w:t>
      </w:r>
      <w:r w:rsidR="00EF5B04" w:rsidRPr="009E6DAA">
        <w:rPr>
          <w:rFonts w:ascii="Arial" w:hAnsi="Arial" w:cs="Arial"/>
          <w:i/>
          <w:sz w:val="20"/>
          <w:szCs w:val="20"/>
        </w:rPr>
        <w:t>Practice</w:t>
      </w:r>
      <w:r w:rsidR="00EF5B04" w:rsidRPr="009E6DAA">
        <w:rPr>
          <w:rFonts w:ascii="Arial" w:hAnsi="Arial" w:cs="Arial"/>
          <w:sz w:val="20"/>
          <w:szCs w:val="20"/>
        </w:rPr>
        <w:t>,</w:t>
      </w:r>
      <w:r w:rsidR="00EF5B04" w:rsidRPr="009E6DAA">
        <w:rPr>
          <w:rFonts w:ascii="Arial" w:hAnsi="Arial" w:cs="Arial"/>
          <w:spacing w:val="-10"/>
          <w:sz w:val="20"/>
          <w:szCs w:val="20"/>
        </w:rPr>
        <w:t xml:space="preserve"> </w:t>
      </w:r>
      <w:r w:rsidR="00EF5B04" w:rsidRPr="009E6DAA">
        <w:rPr>
          <w:rFonts w:ascii="Arial" w:hAnsi="Arial" w:cs="Arial"/>
          <w:i/>
          <w:sz w:val="20"/>
          <w:szCs w:val="20"/>
        </w:rPr>
        <w:t>22</w:t>
      </w:r>
      <w:r w:rsidR="00EF5B04" w:rsidRPr="009E6DAA">
        <w:rPr>
          <w:rFonts w:ascii="Arial" w:hAnsi="Arial" w:cs="Arial"/>
          <w:sz w:val="20"/>
          <w:szCs w:val="20"/>
        </w:rPr>
        <w:t>(3),</w:t>
      </w:r>
      <w:r w:rsidR="00EF5B04" w:rsidRPr="009E6DAA">
        <w:rPr>
          <w:rFonts w:ascii="Arial" w:hAnsi="Arial" w:cs="Arial"/>
          <w:spacing w:val="-10"/>
          <w:sz w:val="20"/>
          <w:szCs w:val="20"/>
        </w:rPr>
        <w:t xml:space="preserve"> </w:t>
      </w:r>
      <w:r w:rsidR="00EF5B04" w:rsidRPr="009E6DAA">
        <w:rPr>
          <w:rFonts w:ascii="Arial" w:hAnsi="Arial" w:cs="Arial"/>
          <w:sz w:val="20"/>
          <w:szCs w:val="20"/>
        </w:rPr>
        <w:t>595-</w:t>
      </w:r>
      <w:r w:rsidR="00EF5B04" w:rsidRPr="009E6DAA">
        <w:rPr>
          <w:rFonts w:ascii="Arial" w:hAnsi="Arial" w:cs="Arial"/>
          <w:spacing w:val="-4"/>
          <w:sz w:val="20"/>
          <w:szCs w:val="20"/>
        </w:rPr>
        <w:t>611.</w:t>
      </w:r>
    </w:p>
    <w:p w14:paraId="49271640" w14:textId="2E136137" w:rsidR="00553EC5" w:rsidRPr="009E6DAA" w:rsidRDefault="00553EC5">
      <w:pPr>
        <w:spacing w:before="43"/>
        <w:ind w:left="520"/>
        <w:rPr>
          <w:rFonts w:ascii="Arial" w:hAnsi="Arial" w:cs="Arial"/>
          <w:i/>
          <w:sz w:val="20"/>
          <w:szCs w:val="20"/>
        </w:rPr>
      </w:pPr>
    </w:p>
    <w:p w14:paraId="49271641" w14:textId="77777777" w:rsidR="00553EC5" w:rsidRPr="009E6DAA" w:rsidRDefault="00553EC5">
      <w:pPr>
        <w:pStyle w:val="BodyText"/>
        <w:rPr>
          <w:rFonts w:ascii="Arial" w:hAnsi="Arial" w:cs="Arial"/>
          <w:i/>
          <w:sz w:val="20"/>
          <w:szCs w:val="20"/>
        </w:rPr>
      </w:pPr>
    </w:p>
    <w:p w14:paraId="49271642" w14:textId="77777777" w:rsidR="00553EC5" w:rsidRPr="009E6DAA" w:rsidRDefault="00F32265">
      <w:pPr>
        <w:pStyle w:val="BodyText"/>
        <w:spacing w:before="17"/>
        <w:rPr>
          <w:rFonts w:ascii="Arial" w:hAnsi="Arial" w:cs="Arial"/>
          <w:i/>
          <w:sz w:val="20"/>
          <w:szCs w:val="20"/>
        </w:rPr>
      </w:pPr>
      <w:r w:rsidRPr="009E6DAA">
        <w:rPr>
          <w:rFonts w:ascii="Arial" w:hAnsi="Arial" w:cs="Arial"/>
          <w:noProof/>
          <w:sz w:val="20"/>
          <w:szCs w:val="20"/>
        </w:rPr>
        <w:drawing>
          <wp:anchor distT="0" distB="0" distL="0" distR="0" simplePos="0" relativeHeight="487588352" behindDoc="1" locked="0" layoutInCell="1" allowOverlap="1" wp14:anchorId="49271691" wp14:editId="49271692">
            <wp:simplePos x="0" y="0"/>
            <wp:positionH relativeFrom="page">
              <wp:posOffset>1775025</wp:posOffset>
            </wp:positionH>
            <wp:positionV relativeFrom="paragraph">
              <wp:posOffset>172315</wp:posOffset>
            </wp:positionV>
            <wp:extent cx="3774123" cy="3566160"/>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3774123" cy="3566160"/>
                    </a:xfrm>
                    <a:prstGeom prst="rect">
                      <a:avLst/>
                    </a:prstGeom>
                  </pic:spPr>
                </pic:pic>
              </a:graphicData>
            </a:graphic>
          </wp:anchor>
        </w:drawing>
      </w:r>
    </w:p>
    <w:p w14:paraId="49271643" w14:textId="77777777" w:rsidR="00553EC5" w:rsidRPr="009E6DAA" w:rsidRDefault="00553EC5">
      <w:pPr>
        <w:pStyle w:val="BodyText"/>
        <w:spacing w:before="165"/>
        <w:rPr>
          <w:rFonts w:ascii="Arial" w:hAnsi="Arial" w:cs="Arial"/>
          <w:i/>
          <w:sz w:val="20"/>
          <w:szCs w:val="20"/>
        </w:rPr>
      </w:pPr>
    </w:p>
    <w:p w14:paraId="49271645" w14:textId="77777777" w:rsidR="00553EC5" w:rsidRPr="009E6DAA" w:rsidRDefault="00F32265">
      <w:pPr>
        <w:spacing w:before="205" w:line="278" w:lineRule="auto"/>
        <w:ind w:left="520" w:right="504"/>
        <w:rPr>
          <w:rFonts w:ascii="Arial" w:hAnsi="Arial" w:cs="Arial"/>
          <w:sz w:val="20"/>
          <w:szCs w:val="20"/>
        </w:rPr>
      </w:pPr>
      <w:r w:rsidRPr="009E6DAA">
        <w:rPr>
          <w:rFonts w:ascii="Arial" w:hAnsi="Arial" w:cs="Arial"/>
          <w:sz w:val="20"/>
          <w:szCs w:val="20"/>
        </w:rPr>
        <w:t>Rhyan,</w:t>
      </w:r>
      <w:r w:rsidRPr="009E6DAA">
        <w:rPr>
          <w:rFonts w:ascii="Arial" w:hAnsi="Arial" w:cs="Arial"/>
          <w:spacing w:val="-3"/>
          <w:sz w:val="20"/>
          <w:szCs w:val="20"/>
        </w:rPr>
        <w:t xml:space="preserve"> </w:t>
      </w:r>
      <w:r w:rsidRPr="009E6DAA">
        <w:rPr>
          <w:rFonts w:ascii="Arial" w:hAnsi="Arial" w:cs="Arial"/>
          <w:sz w:val="20"/>
          <w:szCs w:val="20"/>
        </w:rPr>
        <w:t>J.</w:t>
      </w:r>
      <w:r w:rsidRPr="009E6DAA">
        <w:rPr>
          <w:rFonts w:ascii="Arial" w:hAnsi="Arial" w:cs="Arial"/>
          <w:spacing w:val="-3"/>
          <w:sz w:val="20"/>
          <w:szCs w:val="20"/>
        </w:rPr>
        <w:t xml:space="preserve"> </w:t>
      </w:r>
      <w:r w:rsidRPr="009E6DAA">
        <w:rPr>
          <w:rFonts w:ascii="Arial" w:hAnsi="Arial" w:cs="Arial"/>
          <w:sz w:val="20"/>
          <w:szCs w:val="20"/>
        </w:rPr>
        <w:t>C.,</w:t>
      </w:r>
      <w:r w:rsidRPr="009E6DAA">
        <w:rPr>
          <w:rFonts w:ascii="Arial" w:hAnsi="Arial" w:cs="Arial"/>
          <w:spacing w:val="-3"/>
          <w:sz w:val="20"/>
          <w:szCs w:val="20"/>
        </w:rPr>
        <w:t xml:space="preserve"> </w:t>
      </w:r>
      <w:r w:rsidRPr="009E6DAA">
        <w:rPr>
          <w:rFonts w:ascii="Arial" w:hAnsi="Arial" w:cs="Arial"/>
          <w:sz w:val="20"/>
          <w:szCs w:val="20"/>
        </w:rPr>
        <w:t>Stackhouse,</w:t>
      </w:r>
      <w:r w:rsidRPr="009E6DAA">
        <w:rPr>
          <w:rFonts w:ascii="Arial" w:hAnsi="Arial" w:cs="Arial"/>
          <w:spacing w:val="-3"/>
          <w:sz w:val="20"/>
          <w:szCs w:val="20"/>
        </w:rPr>
        <w:t xml:space="preserve"> </w:t>
      </w:r>
      <w:r w:rsidRPr="009E6DAA">
        <w:rPr>
          <w:rFonts w:ascii="Arial" w:hAnsi="Arial" w:cs="Arial"/>
          <w:sz w:val="20"/>
          <w:szCs w:val="20"/>
        </w:rPr>
        <w:t>L.</w:t>
      </w:r>
      <w:r w:rsidRPr="009E6DAA">
        <w:rPr>
          <w:rFonts w:ascii="Arial" w:hAnsi="Arial" w:cs="Arial"/>
          <w:spacing w:val="-3"/>
          <w:sz w:val="20"/>
          <w:szCs w:val="20"/>
        </w:rPr>
        <w:t xml:space="preserve"> </w:t>
      </w:r>
      <w:r w:rsidRPr="009E6DAA">
        <w:rPr>
          <w:rFonts w:ascii="Arial" w:hAnsi="Arial" w:cs="Arial"/>
          <w:sz w:val="20"/>
          <w:szCs w:val="20"/>
        </w:rPr>
        <w:t>L.,</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W.J.</w:t>
      </w:r>
      <w:r w:rsidRPr="009E6DAA">
        <w:rPr>
          <w:rFonts w:ascii="Arial" w:hAnsi="Arial" w:cs="Arial"/>
          <w:spacing w:val="40"/>
          <w:sz w:val="20"/>
          <w:szCs w:val="20"/>
        </w:rPr>
        <w:t xml:space="preserve"> </w:t>
      </w:r>
      <w:r w:rsidRPr="009E6DAA">
        <w:rPr>
          <w:rFonts w:ascii="Arial" w:hAnsi="Arial" w:cs="Arial"/>
          <w:sz w:val="20"/>
          <w:szCs w:val="20"/>
        </w:rPr>
        <w:t>Quinn.</w:t>
      </w:r>
      <w:r w:rsidRPr="009E6DAA">
        <w:rPr>
          <w:rFonts w:ascii="Arial" w:hAnsi="Arial" w:cs="Arial"/>
          <w:spacing w:val="-3"/>
          <w:sz w:val="20"/>
          <w:szCs w:val="20"/>
        </w:rPr>
        <w:t xml:space="preserve"> </w:t>
      </w:r>
      <w:r w:rsidRPr="009E6DAA">
        <w:rPr>
          <w:rFonts w:ascii="Arial" w:hAnsi="Arial" w:cs="Arial"/>
          <w:sz w:val="20"/>
          <w:szCs w:val="20"/>
        </w:rPr>
        <w:t>1988.</w:t>
      </w:r>
      <w:r w:rsidRPr="009E6DAA">
        <w:rPr>
          <w:rFonts w:ascii="Arial" w:hAnsi="Arial" w:cs="Arial"/>
          <w:spacing w:val="-3"/>
          <w:sz w:val="20"/>
          <w:szCs w:val="20"/>
        </w:rPr>
        <w:t xml:space="preserve"> </w:t>
      </w:r>
      <w:r w:rsidRPr="009E6DAA">
        <w:rPr>
          <w:rFonts w:ascii="Arial" w:hAnsi="Arial" w:cs="Arial"/>
          <w:sz w:val="20"/>
          <w:szCs w:val="20"/>
        </w:rPr>
        <w:t>Fetal</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3"/>
          <w:sz w:val="20"/>
          <w:szCs w:val="20"/>
        </w:rPr>
        <w:t xml:space="preserve"> </w:t>
      </w:r>
      <w:r w:rsidRPr="009E6DAA">
        <w:rPr>
          <w:rFonts w:ascii="Arial" w:hAnsi="Arial" w:cs="Arial"/>
          <w:sz w:val="20"/>
          <w:szCs w:val="20"/>
        </w:rPr>
        <w:t>placental</w:t>
      </w:r>
      <w:r w:rsidRPr="009E6DAA">
        <w:rPr>
          <w:rFonts w:ascii="Arial" w:hAnsi="Arial" w:cs="Arial"/>
          <w:spacing w:val="-2"/>
          <w:sz w:val="20"/>
          <w:szCs w:val="20"/>
        </w:rPr>
        <w:t xml:space="preserve"> </w:t>
      </w:r>
      <w:r w:rsidRPr="009E6DAA">
        <w:rPr>
          <w:rFonts w:ascii="Arial" w:hAnsi="Arial" w:cs="Arial"/>
          <w:sz w:val="20"/>
          <w:szCs w:val="20"/>
        </w:rPr>
        <w:t>lesions</w:t>
      </w:r>
      <w:r w:rsidRPr="009E6DAA">
        <w:rPr>
          <w:rFonts w:ascii="Arial" w:hAnsi="Arial" w:cs="Arial"/>
          <w:spacing w:val="-1"/>
          <w:sz w:val="20"/>
          <w:szCs w:val="20"/>
        </w:rPr>
        <w:t xml:space="preserve"> </w:t>
      </w:r>
      <w:r w:rsidRPr="009E6DAA">
        <w:rPr>
          <w:rFonts w:ascii="Arial" w:hAnsi="Arial" w:cs="Arial"/>
          <w:sz w:val="20"/>
          <w:szCs w:val="20"/>
        </w:rPr>
        <w:t>in</w:t>
      </w:r>
      <w:r w:rsidRPr="009E6DAA">
        <w:rPr>
          <w:rFonts w:ascii="Arial" w:hAnsi="Arial" w:cs="Arial"/>
          <w:spacing w:val="-3"/>
          <w:sz w:val="20"/>
          <w:szCs w:val="20"/>
        </w:rPr>
        <w:t xml:space="preserve"> </w:t>
      </w:r>
      <w:r w:rsidRPr="009E6DAA">
        <w:rPr>
          <w:rFonts w:ascii="Arial" w:hAnsi="Arial" w:cs="Arial"/>
          <w:sz w:val="20"/>
          <w:szCs w:val="20"/>
        </w:rPr>
        <w:t xml:space="preserve">bovine abortion due to </w:t>
      </w:r>
      <w:r w:rsidRPr="009E6DAA">
        <w:rPr>
          <w:rFonts w:ascii="Arial" w:hAnsi="Arial" w:cs="Arial"/>
          <w:i/>
          <w:sz w:val="20"/>
          <w:szCs w:val="20"/>
        </w:rPr>
        <w:t>Tritrichomonas foetus</w:t>
      </w:r>
      <w:r w:rsidRPr="009E6DAA">
        <w:rPr>
          <w:rFonts w:ascii="Arial" w:hAnsi="Arial" w:cs="Arial"/>
          <w:sz w:val="20"/>
          <w:szCs w:val="20"/>
        </w:rPr>
        <w:t xml:space="preserve">. </w:t>
      </w:r>
      <w:r w:rsidRPr="009E6DAA">
        <w:rPr>
          <w:rFonts w:ascii="Arial" w:hAnsi="Arial" w:cs="Arial"/>
          <w:i/>
          <w:sz w:val="20"/>
          <w:szCs w:val="20"/>
        </w:rPr>
        <w:t>Veterinary pathology</w:t>
      </w:r>
      <w:r w:rsidRPr="009E6DAA">
        <w:rPr>
          <w:rFonts w:ascii="Arial" w:hAnsi="Arial" w:cs="Arial"/>
          <w:sz w:val="20"/>
          <w:szCs w:val="20"/>
        </w:rPr>
        <w:t xml:space="preserve">, </w:t>
      </w:r>
      <w:r w:rsidRPr="009E6DAA">
        <w:rPr>
          <w:rFonts w:ascii="Arial" w:hAnsi="Arial" w:cs="Arial"/>
          <w:i/>
          <w:sz w:val="20"/>
          <w:szCs w:val="20"/>
        </w:rPr>
        <w:t>25</w:t>
      </w:r>
      <w:r w:rsidRPr="009E6DAA">
        <w:rPr>
          <w:rFonts w:ascii="Arial" w:hAnsi="Arial" w:cs="Arial"/>
          <w:sz w:val="20"/>
          <w:szCs w:val="20"/>
        </w:rPr>
        <w:t>(5), 350-355.</w:t>
      </w:r>
    </w:p>
    <w:p w14:paraId="49271646" w14:textId="77777777" w:rsidR="00553EC5" w:rsidRPr="009E6DAA" w:rsidRDefault="00553EC5">
      <w:pPr>
        <w:spacing w:line="278" w:lineRule="auto"/>
        <w:rPr>
          <w:rFonts w:ascii="Arial" w:hAnsi="Arial" w:cs="Arial"/>
          <w:sz w:val="20"/>
          <w:szCs w:val="20"/>
        </w:rPr>
        <w:sectPr w:rsidR="00553EC5" w:rsidRPr="009E6DAA">
          <w:pgSz w:w="12240" w:h="15840"/>
          <w:pgMar w:top="1360" w:right="960" w:bottom="280" w:left="920" w:header="720" w:footer="720" w:gutter="0"/>
          <w:cols w:space="720"/>
        </w:sectPr>
      </w:pPr>
    </w:p>
    <w:p w14:paraId="49271647" w14:textId="77777777" w:rsidR="00553EC5" w:rsidRPr="009E6DAA" w:rsidRDefault="00F32265">
      <w:pPr>
        <w:spacing w:before="79"/>
        <w:ind w:left="38" w:right="2"/>
        <w:jc w:val="center"/>
        <w:rPr>
          <w:rFonts w:ascii="Arial" w:hAnsi="Arial" w:cs="Arial"/>
          <w:b/>
          <w:sz w:val="20"/>
          <w:szCs w:val="20"/>
        </w:rPr>
      </w:pPr>
      <w:bookmarkStart w:id="2" w:name="SubCOMMITTEE_ON_Tuberculosis"/>
      <w:bookmarkEnd w:id="2"/>
      <w:r w:rsidRPr="009E6DAA">
        <w:rPr>
          <w:rFonts w:ascii="Arial" w:hAnsi="Arial" w:cs="Arial"/>
          <w:b/>
          <w:sz w:val="20"/>
          <w:szCs w:val="20"/>
        </w:rPr>
        <w:t>SUBCOMMITTEE</w:t>
      </w:r>
      <w:r w:rsidRPr="009E6DAA">
        <w:rPr>
          <w:rFonts w:ascii="Arial" w:hAnsi="Arial" w:cs="Arial"/>
          <w:b/>
          <w:spacing w:val="-11"/>
          <w:sz w:val="20"/>
          <w:szCs w:val="20"/>
        </w:rPr>
        <w:t xml:space="preserve"> </w:t>
      </w:r>
      <w:r w:rsidRPr="009E6DAA">
        <w:rPr>
          <w:rFonts w:ascii="Arial" w:hAnsi="Arial" w:cs="Arial"/>
          <w:b/>
          <w:sz w:val="20"/>
          <w:szCs w:val="20"/>
        </w:rPr>
        <w:t>ON</w:t>
      </w:r>
      <w:r w:rsidRPr="009E6DAA">
        <w:rPr>
          <w:rFonts w:ascii="Arial" w:hAnsi="Arial" w:cs="Arial"/>
          <w:b/>
          <w:spacing w:val="-10"/>
          <w:sz w:val="20"/>
          <w:szCs w:val="20"/>
        </w:rPr>
        <w:t xml:space="preserve"> </w:t>
      </w:r>
      <w:r w:rsidRPr="009E6DAA">
        <w:rPr>
          <w:rFonts w:ascii="Arial" w:hAnsi="Arial" w:cs="Arial"/>
          <w:b/>
          <w:spacing w:val="-2"/>
          <w:sz w:val="20"/>
          <w:szCs w:val="20"/>
        </w:rPr>
        <w:t>TUBERCULOSIS</w:t>
      </w:r>
    </w:p>
    <w:p w14:paraId="49271648" w14:textId="77777777" w:rsidR="00553EC5" w:rsidRPr="009E6DAA" w:rsidRDefault="00F32265">
      <w:pPr>
        <w:spacing w:before="1"/>
        <w:ind w:left="3954" w:right="3914" w:firstLine="372"/>
        <w:rPr>
          <w:rFonts w:ascii="Arial" w:hAnsi="Arial" w:cs="Arial"/>
          <w:sz w:val="20"/>
          <w:szCs w:val="20"/>
        </w:rPr>
      </w:pPr>
      <w:r w:rsidRPr="009E6DAA">
        <w:rPr>
          <w:rFonts w:ascii="Arial" w:hAnsi="Arial" w:cs="Arial"/>
          <w:sz w:val="20"/>
          <w:szCs w:val="20"/>
        </w:rPr>
        <w:t>Chair: Beth Carlson Vice</w:t>
      </w:r>
      <w:r w:rsidRPr="009E6DAA">
        <w:rPr>
          <w:rFonts w:ascii="Arial" w:hAnsi="Arial" w:cs="Arial"/>
          <w:spacing w:val="-13"/>
          <w:sz w:val="20"/>
          <w:szCs w:val="20"/>
        </w:rPr>
        <w:t xml:space="preserve"> </w:t>
      </w:r>
      <w:r w:rsidRPr="009E6DAA">
        <w:rPr>
          <w:rFonts w:ascii="Arial" w:hAnsi="Arial" w:cs="Arial"/>
          <w:sz w:val="20"/>
          <w:szCs w:val="20"/>
        </w:rPr>
        <w:t>Chair:</w:t>
      </w:r>
      <w:r w:rsidRPr="009E6DAA">
        <w:rPr>
          <w:rFonts w:ascii="Arial" w:hAnsi="Arial" w:cs="Arial"/>
          <w:spacing w:val="-13"/>
          <w:sz w:val="20"/>
          <w:szCs w:val="20"/>
        </w:rPr>
        <w:t xml:space="preserve"> </w:t>
      </w:r>
      <w:r w:rsidRPr="009E6DAA">
        <w:rPr>
          <w:rFonts w:ascii="Arial" w:hAnsi="Arial" w:cs="Arial"/>
          <w:sz w:val="20"/>
          <w:szCs w:val="20"/>
        </w:rPr>
        <w:t>Elisabeth</w:t>
      </w:r>
      <w:r w:rsidRPr="009E6DAA">
        <w:rPr>
          <w:rFonts w:ascii="Arial" w:hAnsi="Arial" w:cs="Arial"/>
          <w:spacing w:val="-13"/>
          <w:sz w:val="20"/>
          <w:szCs w:val="20"/>
        </w:rPr>
        <w:t xml:space="preserve"> </w:t>
      </w:r>
      <w:r w:rsidRPr="009E6DAA">
        <w:rPr>
          <w:rFonts w:ascii="Arial" w:hAnsi="Arial" w:cs="Arial"/>
          <w:sz w:val="20"/>
          <w:szCs w:val="20"/>
        </w:rPr>
        <w:t>Patton</w:t>
      </w:r>
    </w:p>
    <w:p w14:paraId="49271649" w14:textId="77777777" w:rsidR="00553EC5" w:rsidRPr="009E6DAA" w:rsidRDefault="00553EC5">
      <w:pPr>
        <w:pStyle w:val="BodyText"/>
        <w:spacing w:before="229"/>
        <w:rPr>
          <w:rFonts w:ascii="Arial" w:hAnsi="Arial" w:cs="Arial"/>
          <w:sz w:val="20"/>
          <w:szCs w:val="20"/>
        </w:rPr>
      </w:pPr>
    </w:p>
    <w:p w14:paraId="4927164A" w14:textId="77777777" w:rsidR="00553EC5" w:rsidRPr="009E6DAA" w:rsidRDefault="00F32265">
      <w:pPr>
        <w:ind w:left="159" w:firstLine="360"/>
        <w:rPr>
          <w:rFonts w:ascii="Arial" w:hAnsi="Arial" w:cs="Arial"/>
          <w:sz w:val="20"/>
          <w:szCs w:val="20"/>
        </w:rPr>
      </w:pPr>
      <w:r w:rsidRPr="009E6DAA">
        <w:rPr>
          <w:rFonts w:ascii="Arial" w:hAnsi="Arial" w:cs="Arial"/>
          <w:sz w:val="20"/>
          <w:szCs w:val="20"/>
        </w:rPr>
        <w:t xml:space="preserve">The Committee met during the 2024 Annual Meeting in Nashville, TN on October 14, 2024. </w:t>
      </w:r>
      <w:proofErr w:type="gramStart"/>
      <w:r w:rsidRPr="009E6DAA">
        <w:rPr>
          <w:rFonts w:ascii="Arial" w:hAnsi="Arial" w:cs="Arial"/>
          <w:sz w:val="20"/>
          <w:szCs w:val="20"/>
        </w:rPr>
        <w:t>A head</w:t>
      </w:r>
      <w:proofErr w:type="gramEnd"/>
      <w:r w:rsidRPr="009E6DAA">
        <w:rPr>
          <w:rFonts w:ascii="Arial" w:hAnsi="Arial" w:cs="Arial"/>
          <w:sz w:val="20"/>
          <w:szCs w:val="20"/>
        </w:rPr>
        <w:t xml:space="preserve"> count of attendees in</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room</w:t>
      </w:r>
      <w:r w:rsidRPr="009E6DAA">
        <w:rPr>
          <w:rFonts w:ascii="Arial" w:hAnsi="Arial" w:cs="Arial"/>
          <w:spacing w:val="-3"/>
          <w:sz w:val="20"/>
          <w:szCs w:val="20"/>
        </w:rPr>
        <w:t xml:space="preserve"> </w:t>
      </w:r>
      <w:r w:rsidRPr="009E6DAA">
        <w:rPr>
          <w:rFonts w:ascii="Arial" w:hAnsi="Arial" w:cs="Arial"/>
          <w:sz w:val="20"/>
          <w:szCs w:val="20"/>
        </w:rPr>
        <w:t>totaled</w:t>
      </w:r>
      <w:r w:rsidRPr="009E6DAA">
        <w:rPr>
          <w:rFonts w:ascii="Arial" w:hAnsi="Arial" w:cs="Arial"/>
          <w:spacing w:val="-3"/>
          <w:sz w:val="20"/>
          <w:szCs w:val="20"/>
        </w:rPr>
        <w:t xml:space="preserve"> </w:t>
      </w:r>
      <w:r w:rsidRPr="009E6DAA">
        <w:rPr>
          <w:rFonts w:ascii="Arial" w:hAnsi="Arial" w:cs="Arial"/>
          <w:sz w:val="20"/>
          <w:szCs w:val="20"/>
        </w:rPr>
        <w:t>93</w:t>
      </w:r>
      <w:r w:rsidRPr="009E6DAA">
        <w:rPr>
          <w:rFonts w:ascii="Arial" w:hAnsi="Arial" w:cs="Arial"/>
          <w:spacing w:val="-3"/>
          <w:sz w:val="20"/>
          <w:szCs w:val="20"/>
        </w:rPr>
        <w:t xml:space="preserve"> </w:t>
      </w:r>
      <w:r w:rsidRPr="009E6DAA">
        <w:rPr>
          <w:rFonts w:ascii="Arial" w:hAnsi="Arial" w:cs="Arial"/>
          <w:sz w:val="20"/>
          <w:szCs w:val="20"/>
        </w:rPr>
        <w:t>people.</w:t>
      </w:r>
      <w:r w:rsidRPr="009E6DAA">
        <w:rPr>
          <w:rFonts w:ascii="Arial" w:hAnsi="Arial" w:cs="Arial"/>
          <w:spacing w:val="-1"/>
          <w:sz w:val="20"/>
          <w:szCs w:val="20"/>
        </w:rPr>
        <w:t xml:space="preserve"> </w:t>
      </w: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total</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1"/>
          <w:sz w:val="20"/>
          <w:szCs w:val="20"/>
        </w:rPr>
        <w:t xml:space="preserve"> </w:t>
      </w:r>
      <w:r w:rsidRPr="009E6DAA">
        <w:rPr>
          <w:rFonts w:ascii="Arial" w:hAnsi="Arial" w:cs="Arial"/>
          <w:sz w:val="20"/>
          <w:szCs w:val="20"/>
        </w:rPr>
        <w:t>75</w:t>
      </w:r>
      <w:r w:rsidRPr="009E6DAA">
        <w:rPr>
          <w:rFonts w:ascii="Arial" w:hAnsi="Arial" w:cs="Arial"/>
          <w:spacing w:val="-1"/>
          <w:sz w:val="20"/>
          <w:szCs w:val="20"/>
        </w:rPr>
        <w:t xml:space="preserve"> </w:t>
      </w:r>
      <w:r w:rsidRPr="009E6DAA">
        <w:rPr>
          <w:rFonts w:ascii="Arial" w:hAnsi="Arial" w:cs="Arial"/>
          <w:sz w:val="20"/>
          <w:szCs w:val="20"/>
        </w:rPr>
        <w:t>attendees</w:t>
      </w:r>
      <w:r w:rsidRPr="009E6DAA">
        <w:rPr>
          <w:rFonts w:ascii="Arial" w:hAnsi="Arial" w:cs="Arial"/>
          <w:spacing w:val="-2"/>
          <w:sz w:val="20"/>
          <w:szCs w:val="20"/>
        </w:rPr>
        <w:t xml:space="preserve"> </w:t>
      </w:r>
      <w:r w:rsidRPr="009E6DAA">
        <w:rPr>
          <w:rFonts w:ascii="Arial" w:hAnsi="Arial" w:cs="Arial"/>
          <w:sz w:val="20"/>
          <w:szCs w:val="20"/>
        </w:rPr>
        <w:t>checked</w:t>
      </w:r>
      <w:r w:rsidRPr="009E6DAA">
        <w:rPr>
          <w:rFonts w:ascii="Arial" w:hAnsi="Arial" w:cs="Arial"/>
          <w:spacing w:val="-3"/>
          <w:sz w:val="20"/>
          <w:szCs w:val="20"/>
        </w:rPr>
        <w:t xml:space="preserve"> </w:t>
      </w:r>
      <w:r w:rsidRPr="009E6DAA">
        <w:rPr>
          <w:rFonts w:ascii="Arial" w:hAnsi="Arial" w:cs="Arial"/>
          <w:sz w:val="20"/>
          <w:szCs w:val="20"/>
        </w:rPr>
        <w:t>into</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1"/>
          <w:sz w:val="20"/>
          <w:szCs w:val="20"/>
        </w:rPr>
        <w:t xml:space="preserve"> </w:t>
      </w:r>
      <w:r w:rsidRPr="009E6DAA">
        <w:rPr>
          <w:rFonts w:ascii="Arial" w:hAnsi="Arial" w:cs="Arial"/>
          <w:sz w:val="20"/>
          <w:szCs w:val="20"/>
        </w:rPr>
        <w:t>meeting</w:t>
      </w:r>
      <w:r w:rsidRPr="009E6DAA">
        <w:rPr>
          <w:rFonts w:ascii="Arial" w:hAnsi="Arial" w:cs="Arial"/>
          <w:spacing w:val="-1"/>
          <w:sz w:val="20"/>
          <w:szCs w:val="20"/>
        </w:rPr>
        <w:t xml:space="preserve"> </w:t>
      </w:r>
      <w:r w:rsidRPr="009E6DAA">
        <w:rPr>
          <w:rFonts w:ascii="Arial" w:hAnsi="Arial" w:cs="Arial"/>
          <w:sz w:val="20"/>
          <w:szCs w:val="20"/>
        </w:rPr>
        <w:t>including:</w:t>
      </w:r>
      <w:r w:rsidRPr="009E6DAA">
        <w:rPr>
          <w:rFonts w:ascii="Arial" w:hAnsi="Arial" w:cs="Arial"/>
          <w:spacing w:val="-3"/>
          <w:sz w:val="20"/>
          <w:szCs w:val="20"/>
        </w:rPr>
        <w:t xml:space="preserve"> </w:t>
      </w:r>
      <w:r w:rsidRPr="009E6DAA">
        <w:rPr>
          <w:rFonts w:ascii="Arial" w:hAnsi="Arial" w:cs="Arial"/>
          <w:sz w:val="20"/>
          <w:szCs w:val="20"/>
        </w:rPr>
        <w:t>29</w:t>
      </w:r>
      <w:r w:rsidRPr="009E6DAA">
        <w:rPr>
          <w:rFonts w:ascii="Arial" w:hAnsi="Arial" w:cs="Arial"/>
          <w:spacing w:val="-3"/>
          <w:sz w:val="20"/>
          <w:szCs w:val="20"/>
        </w:rPr>
        <w:t xml:space="preserve"> </w:t>
      </w:r>
      <w:r w:rsidRPr="009E6DAA">
        <w:rPr>
          <w:rFonts w:ascii="Arial" w:hAnsi="Arial" w:cs="Arial"/>
          <w:sz w:val="20"/>
          <w:szCs w:val="20"/>
        </w:rPr>
        <w:t>members and 46 guests in attendance. Dr. Beth Carlson welcomed committee members and guests, introduced Dr.</w:t>
      </w:r>
    </w:p>
    <w:p w14:paraId="4927164B" w14:textId="77777777" w:rsidR="00553EC5" w:rsidRPr="009E6DAA" w:rsidRDefault="00F32265">
      <w:pPr>
        <w:ind w:left="159" w:right="504"/>
        <w:rPr>
          <w:rFonts w:ascii="Arial" w:hAnsi="Arial" w:cs="Arial"/>
          <w:sz w:val="20"/>
          <w:szCs w:val="20"/>
        </w:rPr>
      </w:pPr>
      <w:r w:rsidRPr="009E6DAA">
        <w:rPr>
          <w:rFonts w:ascii="Arial" w:hAnsi="Arial" w:cs="Arial"/>
          <w:sz w:val="20"/>
          <w:szCs w:val="20"/>
        </w:rPr>
        <w:t>Elisabeth</w:t>
      </w:r>
      <w:r w:rsidRPr="009E6DAA">
        <w:rPr>
          <w:rFonts w:ascii="Arial" w:hAnsi="Arial" w:cs="Arial"/>
          <w:spacing w:val="-2"/>
          <w:sz w:val="20"/>
          <w:szCs w:val="20"/>
        </w:rPr>
        <w:t xml:space="preserve"> </w:t>
      </w:r>
      <w:r w:rsidRPr="009E6DAA">
        <w:rPr>
          <w:rFonts w:ascii="Arial" w:hAnsi="Arial" w:cs="Arial"/>
          <w:sz w:val="20"/>
          <w:szCs w:val="20"/>
        </w:rPr>
        <w:t>Patton</w:t>
      </w:r>
      <w:r w:rsidRPr="009E6DAA">
        <w:rPr>
          <w:rFonts w:ascii="Arial" w:hAnsi="Arial" w:cs="Arial"/>
          <w:spacing w:val="-4"/>
          <w:sz w:val="20"/>
          <w:szCs w:val="20"/>
        </w:rPr>
        <w:t xml:space="preserve"> </w:t>
      </w:r>
      <w:r w:rsidRPr="009E6DAA">
        <w:rPr>
          <w:rFonts w:ascii="Arial" w:hAnsi="Arial" w:cs="Arial"/>
          <w:sz w:val="20"/>
          <w:szCs w:val="20"/>
        </w:rPr>
        <w:t>as Vice</w:t>
      </w:r>
      <w:r w:rsidRPr="009E6DAA">
        <w:rPr>
          <w:rFonts w:ascii="Arial" w:hAnsi="Arial" w:cs="Arial"/>
          <w:spacing w:val="-2"/>
          <w:sz w:val="20"/>
          <w:szCs w:val="20"/>
        </w:rPr>
        <w:t xml:space="preserve"> </w:t>
      </w:r>
      <w:proofErr w:type="gramStart"/>
      <w:r w:rsidRPr="009E6DAA">
        <w:rPr>
          <w:rFonts w:ascii="Arial" w:hAnsi="Arial" w:cs="Arial"/>
          <w:sz w:val="20"/>
          <w:szCs w:val="20"/>
        </w:rPr>
        <w:t>Chair,</w:t>
      </w:r>
      <w:r w:rsidRPr="009E6DAA">
        <w:rPr>
          <w:rFonts w:ascii="Arial" w:hAnsi="Arial" w:cs="Arial"/>
          <w:spacing w:val="-2"/>
          <w:sz w:val="20"/>
          <w:szCs w:val="20"/>
        </w:rPr>
        <w:t xml:space="preserve"> </w:t>
      </w:r>
      <w:r w:rsidRPr="009E6DAA">
        <w:rPr>
          <w:rFonts w:ascii="Arial" w:hAnsi="Arial" w:cs="Arial"/>
          <w:sz w:val="20"/>
          <w:szCs w:val="20"/>
        </w:rPr>
        <w:t>and</w:t>
      </w:r>
      <w:proofErr w:type="gramEnd"/>
      <w:r w:rsidRPr="009E6DAA">
        <w:rPr>
          <w:rFonts w:ascii="Arial" w:hAnsi="Arial" w:cs="Arial"/>
          <w:spacing w:val="-2"/>
          <w:sz w:val="20"/>
          <w:szCs w:val="20"/>
        </w:rPr>
        <w:t xml:space="preserve"> </w:t>
      </w:r>
      <w:r w:rsidRPr="009E6DAA">
        <w:rPr>
          <w:rFonts w:ascii="Arial" w:hAnsi="Arial" w:cs="Arial"/>
          <w:sz w:val="20"/>
          <w:szCs w:val="20"/>
        </w:rPr>
        <w:t>determined</w:t>
      </w:r>
      <w:r w:rsidRPr="009E6DAA">
        <w:rPr>
          <w:rFonts w:ascii="Arial" w:hAnsi="Arial" w:cs="Arial"/>
          <w:spacing w:val="-2"/>
          <w:sz w:val="20"/>
          <w:szCs w:val="20"/>
        </w:rPr>
        <w:t xml:space="preserve"> </w:t>
      </w:r>
      <w:r w:rsidRPr="009E6DAA">
        <w:rPr>
          <w:rFonts w:ascii="Arial" w:hAnsi="Arial" w:cs="Arial"/>
          <w:sz w:val="20"/>
          <w:szCs w:val="20"/>
        </w:rPr>
        <w:t>there</w:t>
      </w:r>
      <w:r w:rsidRPr="009E6DAA">
        <w:rPr>
          <w:rFonts w:ascii="Arial" w:hAnsi="Arial" w:cs="Arial"/>
          <w:spacing w:val="-2"/>
          <w:sz w:val="20"/>
          <w:szCs w:val="20"/>
        </w:rPr>
        <w:t xml:space="preserve"> </w:t>
      </w:r>
      <w:r w:rsidRPr="009E6DAA">
        <w:rPr>
          <w:rFonts w:ascii="Arial" w:hAnsi="Arial" w:cs="Arial"/>
          <w:sz w:val="20"/>
          <w:szCs w:val="20"/>
        </w:rPr>
        <w:t>was</w:t>
      </w:r>
      <w:r w:rsidRPr="009E6DAA">
        <w:rPr>
          <w:rFonts w:ascii="Arial" w:hAnsi="Arial" w:cs="Arial"/>
          <w:spacing w:val="-3"/>
          <w:sz w:val="20"/>
          <w:szCs w:val="20"/>
        </w:rPr>
        <w:t xml:space="preserve"> </w:t>
      </w:r>
      <w:r w:rsidRPr="009E6DAA">
        <w:rPr>
          <w:rFonts w:ascii="Arial" w:hAnsi="Arial" w:cs="Arial"/>
          <w:sz w:val="20"/>
          <w:szCs w:val="20"/>
        </w:rPr>
        <w:t>quorum</w:t>
      </w:r>
      <w:r w:rsidRPr="009E6DAA">
        <w:rPr>
          <w:rFonts w:ascii="Arial" w:hAnsi="Arial" w:cs="Arial"/>
          <w:spacing w:val="-4"/>
          <w:sz w:val="20"/>
          <w:szCs w:val="20"/>
        </w:rPr>
        <w:t xml:space="preserve"> </w:t>
      </w:r>
      <w:r w:rsidRPr="009E6DAA">
        <w:rPr>
          <w:rFonts w:ascii="Arial" w:hAnsi="Arial" w:cs="Arial"/>
          <w:sz w:val="20"/>
          <w:szCs w:val="20"/>
        </w:rPr>
        <w:t>for</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committee</w:t>
      </w:r>
      <w:r w:rsidRPr="009E6DAA">
        <w:rPr>
          <w:rFonts w:ascii="Arial" w:hAnsi="Arial" w:cs="Arial"/>
          <w:spacing w:val="-4"/>
          <w:sz w:val="20"/>
          <w:szCs w:val="20"/>
        </w:rPr>
        <w:t xml:space="preserve"> </w:t>
      </w:r>
      <w:r w:rsidRPr="009E6DAA">
        <w:rPr>
          <w:rFonts w:ascii="Arial" w:hAnsi="Arial" w:cs="Arial"/>
          <w:sz w:val="20"/>
          <w:szCs w:val="20"/>
        </w:rPr>
        <w:t>to</w:t>
      </w:r>
      <w:r w:rsidRPr="009E6DAA">
        <w:rPr>
          <w:rFonts w:ascii="Arial" w:hAnsi="Arial" w:cs="Arial"/>
          <w:spacing w:val="-4"/>
          <w:sz w:val="20"/>
          <w:szCs w:val="20"/>
        </w:rPr>
        <w:t xml:space="preserve"> </w:t>
      </w:r>
      <w:r w:rsidRPr="009E6DAA">
        <w:rPr>
          <w:rFonts w:ascii="Arial" w:hAnsi="Arial" w:cs="Arial"/>
          <w:sz w:val="20"/>
          <w:szCs w:val="20"/>
        </w:rPr>
        <w:t>meet</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vote</w:t>
      </w:r>
      <w:r w:rsidRPr="009E6DAA">
        <w:rPr>
          <w:rFonts w:ascii="Arial" w:hAnsi="Arial" w:cs="Arial"/>
          <w:spacing w:val="-4"/>
          <w:sz w:val="20"/>
          <w:szCs w:val="20"/>
        </w:rPr>
        <w:t xml:space="preserve"> </w:t>
      </w:r>
      <w:r w:rsidRPr="009E6DAA">
        <w:rPr>
          <w:rFonts w:ascii="Arial" w:hAnsi="Arial" w:cs="Arial"/>
          <w:sz w:val="20"/>
          <w:szCs w:val="20"/>
        </w:rPr>
        <w:t>on</w:t>
      </w:r>
      <w:r w:rsidRPr="009E6DAA">
        <w:rPr>
          <w:rFonts w:ascii="Arial" w:hAnsi="Arial" w:cs="Arial"/>
          <w:spacing w:val="-4"/>
          <w:sz w:val="20"/>
          <w:szCs w:val="20"/>
        </w:rPr>
        <w:t xml:space="preserve"> </w:t>
      </w:r>
      <w:r w:rsidRPr="009E6DAA">
        <w:rPr>
          <w:rFonts w:ascii="Arial" w:hAnsi="Arial" w:cs="Arial"/>
          <w:sz w:val="20"/>
          <w:szCs w:val="20"/>
        </w:rPr>
        <w:t>all business, including resolutions.</w:t>
      </w:r>
    </w:p>
    <w:p w14:paraId="4927164C" w14:textId="77777777" w:rsidR="00553EC5" w:rsidRPr="009E6DAA" w:rsidRDefault="00553EC5">
      <w:pPr>
        <w:pStyle w:val="BodyText"/>
        <w:spacing w:before="1"/>
        <w:rPr>
          <w:rFonts w:ascii="Arial" w:hAnsi="Arial" w:cs="Arial"/>
          <w:sz w:val="20"/>
          <w:szCs w:val="20"/>
        </w:rPr>
      </w:pPr>
    </w:p>
    <w:p w14:paraId="4927164D" w14:textId="77777777" w:rsidR="00553EC5" w:rsidRPr="009E6DAA" w:rsidRDefault="00F32265">
      <w:pPr>
        <w:ind w:left="160" w:right="504" w:firstLine="359"/>
        <w:rPr>
          <w:rFonts w:ascii="Arial" w:hAnsi="Arial" w:cs="Arial"/>
          <w:sz w:val="20"/>
          <w:szCs w:val="20"/>
        </w:rPr>
      </w:pPr>
      <w:r w:rsidRPr="009E6DAA">
        <w:rPr>
          <w:rFonts w:ascii="Arial" w:hAnsi="Arial" w:cs="Arial"/>
          <w:sz w:val="20"/>
          <w:szCs w:val="20"/>
        </w:rPr>
        <w:t>Dr.</w:t>
      </w:r>
      <w:r w:rsidRPr="009E6DAA">
        <w:rPr>
          <w:rFonts w:ascii="Arial" w:hAnsi="Arial" w:cs="Arial"/>
          <w:spacing w:val="-4"/>
          <w:sz w:val="20"/>
          <w:szCs w:val="20"/>
        </w:rPr>
        <w:t xml:space="preserve"> </w:t>
      </w:r>
      <w:r w:rsidRPr="009E6DAA">
        <w:rPr>
          <w:rFonts w:ascii="Arial" w:hAnsi="Arial" w:cs="Arial"/>
          <w:sz w:val="20"/>
          <w:szCs w:val="20"/>
        </w:rPr>
        <w:t>Carlson</w:t>
      </w:r>
      <w:r w:rsidRPr="009E6DAA">
        <w:rPr>
          <w:rFonts w:ascii="Arial" w:hAnsi="Arial" w:cs="Arial"/>
          <w:spacing w:val="-2"/>
          <w:sz w:val="20"/>
          <w:szCs w:val="20"/>
        </w:rPr>
        <w:t xml:space="preserve"> </w:t>
      </w:r>
      <w:r w:rsidRPr="009E6DAA">
        <w:rPr>
          <w:rFonts w:ascii="Arial" w:hAnsi="Arial" w:cs="Arial"/>
          <w:sz w:val="20"/>
          <w:szCs w:val="20"/>
        </w:rPr>
        <w:t>provided</w:t>
      </w:r>
      <w:r w:rsidRPr="009E6DAA">
        <w:rPr>
          <w:rFonts w:ascii="Arial" w:hAnsi="Arial" w:cs="Arial"/>
          <w:spacing w:val="-2"/>
          <w:sz w:val="20"/>
          <w:szCs w:val="20"/>
        </w:rPr>
        <w:t xml:space="preserve"> </w:t>
      </w: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review</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agenda</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mission</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operating</w:t>
      </w:r>
      <w:r w:rsidRPr="009E6DAA">
        <w:rPr>
          <w:rFonts w:ascii="Arial" w:hAnsi="Arial" w:cs="Arial"/>
          <w:spacing w:val="-2"/>
          <w:sz w:val="20"/>
          <w:szCs w:val="20"/>
        </w:rPr>
        <w:t xml:space="preserve"> </w:t>
      </w:r>
      <w:r w:rsidRPr="009E6DAA">
        <w:rPr>
          <w:rFonts w:ascii="Arial" w:hAnsi="Arial" w:cs="Arial"/>
          <w:sz w:val="20"/>
          <w:szCs w:val="20"/>
        </w:rPr>
        <w:t>procedure</w:t>
      </w:r>
      <w:r w:rsidRPr="009E6DAA">
        <w:rPr>
          <w:rFonts w:ascii="Arial" w:hAnsi="Arial" w:cs="Arial"/>
          <w:spacing w:val="-4"/>
          <w:sz w:val="20"/>
          <w:szCs w:val="20"/>
        </w:rPr>
        <w:t xml:space="preserve"> </w:t>
      </w:r>
      <w:r w:rsidRPr="009E6DAA">
        <w:rPr>
          <w:rFonts w:ascii="Arial" w:hAnsi="Arial" w:cs="Arial"/>
          <w:sz w:val="20"/>
          <w:szCs w:val="20"/>
        </w:rPr>
        <w:t>for</w:t>
      </w:r>
      <w:r w:rsidRPr="009E6DAA">
        <w:rPr>
          <w:rFonts w:ascii="Arial" w:hAnsi="Arial" w:cs="Arial"/>
          <w:spacing w:val="-3"/>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TB subcommittee, as well as the process for recommendations and resolutions.</w:t>
      </w:r>
    </w:p>
    <w:p w14:paraId="4927164E" w14:textId="77777777" w:rsidR="00553EC5" w:rsidRPr="009E6DAA" w:rsidRDefault="00F32265">
      <w:pPr>
        <w:spacing w:before="229"/>
        <w:ind w:left="160"/>
        <w:rPr>
          <w:rFonts w:ascii="Arial" w:hAnsi="Arial" w:cs="Arial"/>
          <w:b/>
          <w:sz w:val="20"/>
          <w:szCs w:val="20"/>
        </w:rPr>
      </w:pPr>
      <w:r w:rsidRPr="009E6DAA">
        <w:rPr>
          <w:rFonts w:ascii="Arial" w:hAnsi="Arial" w:cs="Arial"/>
          <w:b/>
          <w:sz w:val="20"/>
          <w:szCs w:val="20"/>
        </w:rPr>
        <w:t>Presentations</w:t>
      </w:r>
      <w:r w:rsidRPr="009E6DAA">
        <w:rPr>
          <w:rFonts w:ascii="Arial" w:hAnsi="Arial" w:cs="Arial"/>
          <w:b/>
          <w:spacing w:val="-11"/>
          <w:sz w:val="20"/>
          <w:szCs w:val="20"/>
        </w:rPr>
        <w:t xml:space="preserve"> </w:t>
      </w:r>
      <w:r w:rsidRPr="009E6DAA">
        <w:rPr>
          <w:rFonts w:ascii="Arial" w:hAnsi="Arial" w:cs="Arial"/>
          <w:b/>
          <w:sz w:val="20"/>
          <w:szCs w:val="20"/>
        </w:rPr>
        <w:t>&amp;</w:t>
      </w:r>
      <w:r w:rsidRPr="009E6DAA">
        <w:rPr>
          <w:rFonts w:ascii="Arial" w:hAnsi="Arial" w:cs="Arial"/>
          <w:b/>
          <w:spacing w:val="-7"/>
          <w:sz w:val="20"/>
          <w:szCs w:val="20"/>
        </w:rPr>
        <w:t xml:space="preserve"> </w:t>
      </w:r>
      <w:r w:rsidRPr="009E6DAA">
        <w:rPr>
          <w:rFonts w:ascii="Arial" w:hAnsi="Arial" w:cs="Arial"/>
          <w:b/>
          <w:spacing w:val="-2"/>
          <w:sz w:val="20"/>
          <w:szCs w:val="20"/>
        </w:rPr>
        <w:t>Reports</w:t>
      </w:r>
    </w:p>
    <w:p w14:paraId="4927164F" w14:textId="77777777" w:rsidR="00553EC5" w:rsidRPr="009E6DAA" w:rsidRDefault="00553EC5">
      <w:pPr>
        <w:pStyle w:val="BodyText"/>
        <w:spacing w:before="1"/>
        <w:rPr>
          <w:rFonts w:ascii="Arial" w:hAnsi="Arial" w:cs="Arial"/>
          <w:b/>
          <w:sz w:val="20"/>
          <w:szCs w:val="20"/>
        </w:rPr>
      </w:pPr>
    </w:p>
    <w:p w14:paraId="49271650" w14:textId="77777777" w:rsidR="00553EC5" w:rsidRPr="009E6DAA" w:rsidRDefault="00F32265">
      <w:pPr>
        <w:ind w:left="160"/>
        <w:rPr>
          <w:rFonts w:ascii="Arial" w:hAnsi="Arial" w:cs="Arial"/>
          <w:b/>
          <w:sz w:val="20"/>
          <w:szCs w:val="20"/>
        </w:rPr>
      </w:pPr>
      <w:r w:rsidRPr="009E6DAA">
        <w:rPr>
          <w:rFonts w:ascii="Arial" w:hAnsi="Arial" w:cs="Arial"/>
          <w:b/>
          <w:sz w:val="20"/>
          <w:szCs w:val="20"/>
        </w:rPr>
        <w:t>Tuberculosis</w:t>
      </w:r>
      <w:r w:rsidRPr="009E6DAA">
        <w:rPr>
          <w:rFonts w:ascii="Arial" w:hAnsi="Arial" w:cs="Arial"/>
          <w:b/>
          <w:spacing w:val="-13"/>
          <w:sz w:val="20"/>
          <w:szCs w:val="20"/>
        </w:rPr>
        <w:t xml:space="preserve"> </w:t>
      </w:r>
      <w:r w:rsidRPr="009E6DAA">
        <w:rPr>
          <w:rFonts w:ascii="Arial" w:hAnsi="Arial" w:cs="Arial"/>
          <w:b/>
          <w:sz w:val="20"/>
          <w:szCs w:val="20"/>
        </w:rPr>
        <w:t>Scientific</w:t>
      </w:r>
      <w:r w:rsidRPr="009E6DAA">
        <w:rPr>
          <w:rFonts w:ascii="Arial" w:hAnsi="Arial" w:cs="Arial"/>
          <w:b/>
          <w:spacing w:val="-11"/>
          <w:sz w:val="20"/>
          <w:szCs w:val="20"/>
        </w:rPr>
        <w:t xml:space="preserve"> </w:t>
      </w:r>
      <w:r w:rsidRPr="009E6DAA">
        <w:rPr>
          <w:rFonts w:ascii="Arial" w:hAnsi="Arial" w:cs="Arial"/>
          <w:b/>
          <w:sz w:val="20"/>
          <w:szCs w:val="20"/>
        </w:rPr>
        <w:t>Advisory</w:t>
      </w:r>
      <w:r w:rsidRPr="009E6DAA">
        <w:rPr>
          <w:rFonts w:ascii="Arial" w:hAnsi="Arial" w:cs="Arial"/>
          <w:b/>
          <w:spacing w:val="-11"/>
          <w:sz w:val="20"/>
          <w:szCs w:val="20"/>
        </w:rPr>
        <w:t xml:space="preserve"> </w:t>
      </w:r>
      <w:r w:rsidRPr="009E6DAA">
        <w:rPr>
          <w:rFonts w:ascii="Arial" w:hAnsi="Arial" w:cs="Arial"/>
          <w:b/>
          <w:sz w:val="20"/>
          <w:szCs w:val="20"/>
        </w:rPr>
        <w:t>Working</w:t>
      </w:r>
      <w:r w:rsidRPr="009E6DAA">
        <w:rPr>
          <w:rFonts w:ascii="Arial" w:hAnsi="Arial" w:cs="Arial"/>
          <w:b/>
          <w:spacing w:val="-12"/>
          <w:sz w:val="20"/>
          <w:szCs w:val="20"/>
        </w:rPr>
        <w:t xml:space="preserve"> </w:t>
      </w:r>
      <w:r w:rsidRPr="009E6DAA">
        <w:rPr>
          <w:rFonts w:ascii="Arial" w:hAnsi="Arial" w:cs="Arial"/>
          <w:b/>
          <w:spacing w:val="-2"/>
          <w:sz w:val="20"/>
          <w:szCs w:val="20"/>
        </w:rPr>
        <w:t>Group</w:t>
      </w:r>
    </w:p>
    <w:p w14:paraId="49271651" w14:textId="77777777" w:rsidR="00553EC5" w:rsidRPr="009E6DAA" w:rsidRDefault="00F32265">
      <w:pPr>
        <w:ind w:left="160" w:right="164"/>
        <w:rPr>
          <w:rFonts w:ascii="Arial" w:hAnsi="Arial" w:cs="Arial"/>
          <w:sz w:val="20"/>
          <w:szCs w:val="20"/>
        </w:rPr>
      </w:pP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Tuberculosis</w:t>
      </w:r>
      <w:r w:rsidRPr="009E6DAA">
        <w:rPr>
          <w:rFonts w:ascii="Arial" w:hAnsi="Arial" w:cs="Arial"/>
          <w:spacing w:val="-3"/>
          <w:sz w:val="20"/>
          <w:szCs w:val="20"/>
        </w:rPr>
        <w:t xml:space="preserve"> </w:t>
      </w:r>
      <w:r w:rsidRPr="009E6DAA">
        <w:rPr>
          <w:rFonts w:ascii="Arial" w:hAnsi="Arial" w:cs="Arial"/>
          <w:sz w:val="20"/>
          <w:szCs w:val="20"/>
        </w:rPr>
        <w:t>Scientific Advisory</w:t>
      </w:r>
      <w:r w:rsidRPr="009E6DAA">
        <w:rPr>
          <w:rFonts w:ascii="Arial" w:hAnsi="Arial" w:cs="Arial"/>
          <w:spacing w:val="-3"/>
          <w:sz w:val="20"/>
          <w:szCs w:val="20"/>
        </w:rPr>
        <w:t xml:space="preserve"> </w:t>
      </w:r>
      <w:r w:rsidRPr="009E6DAA">
        <w:rPr>
          <w:rFonts w:ascii="Arial" w:hAnsi="Arial" w:cs="Arial"/>
          <w:sz w:val="20"/>
          <w:szCs w:val="20"/>
        </w:rPr>
        <w:t>Working</w:t>
      </w:r>
      <w:r w:rsidRPr="009E6DAA">
        <w:rPr>
          <w:rFonts w:ascii="Arial" w:hAnsi="Arial" w:cs="Arial"/>
          <w:spacing w:val="-2"/>
          <w:sz w:val="20"/>
          <w:szCs w:val="20"/>
        </w:rPr>
        <w:t xml:space="preserve"> </w:t>
      </w:r>
      <w:r w:rsidRPr="009E6DAA">
        <w:rPr>
          <w:rFonts w:ascii="Arial" w:hAnsi="Arial" w:cs="Arial"/>
          <w:sz w:val="20"/>
          <w:szCs w:val="20"/>
        </w:rPr>
        <w:t>Group,</w:t>
      </w:r>
      <w:r w:rsidRPr="009E6DAA">
        <w:rPr>
          <w:rFonts w:ascii="Arial" w:hAnsi="Arial" w:cs="Arial"/>
          <w:spacing w:val="-4"/>
          <w:sz w:val="20"/>
          <w:szCs w:val="20"/>
        </w:rPr>
        <w:t xml:space="preserve"> </w:t>
      </w:r>
      <w:r w:rsidRPr="009E6DAA">
        <w:rPr>
          <w:rFonts w:ascii="Arial" w:hAnsi="Arial" w:cs="Arial"/>
          <w:sz w:val="20"/>
          <w:szCs w:val="20"/>
        </w:rPr>
        <w:t>chaired</w:t>
      </w:r>
      <w:r w:rsidRPr="009E6DAA">
        <w:rPr>
          <w:rFonts w:ascii="Arial" w:hAnsi="Arial" w:cs="Arial"/>
          <w:spacing w:val="-4"/>
          <w:sz w:val="20"/>
          <w:szCs w:val="20"/>
        </w:rPr>
        <w:t xml:space="preserve"> </w:t>
      </w:r>
      <w:r w:rsidRPr="009E6DAA">
        <w:rPr>
          <w:rFonts w:ascii="Arial" w:hAnsi="Arial" w:cs="Arial"/>
          <w:sz w:val="20"/>
          <w:szCs w:val="20"/>
        </w:rPr>
        <w:t>by</w:t>
      </w:r>
      <w:r w:rsidRPr="009E6DAA">
        <w:rPr>
          <w:rFonts w:ascii="Arial" w:hAnsi="Arial" w:cs="Arial"/>
          <w:spacing w:val="-3"/>
          <w:sz w:val="20"/>
          <w:szCs w:val="20"/>
        </w:rPr>
        <w:t xml:space="preserve"> </w:t>
      </w:r>
      <w:r w:rsidRPr="009E6DAA">
        <w:rPr>
          <w:rFonts w:ascii="Arial" w:hAnsi="Arial" w:cs="Arial"/>
          <w:sz w:val="20"/>
          <w:szCs w:val="20"/>
        </w:rPr>
        <w:t>Tyler</w:t>
      </w:r>
      <w:r w:rsidRPr="009E6DAA">
        <w:rPr>
          <w:rFonts w:ascii="Arial" w:hAnsi="Arial" w:cs="Arial"/>
          <w:spacing w:val="-3"/>
          <w:sz w:val="20"/>
          <w:szCs w:val="20"/>
        </w:rPr>
        <w:t xml:space="preserve"> </w:t>
      </w:r>
      <w:r w:rsidRPr="009E6DAA">
        <w:rPr>
          <w:rFonts w:ascii="Arial" w:hAnsi="Arial" w:cs="Arial"/>
          <w:sz w:val="20"/>
          <w:szCs w:val="20"/>
        </w:rPr>
        <w:t>Thacker,</w:t>
      </w:r>
      <w:r w:rsidRPr="009E6DAA">
        <w:rPr>
          <w:rFonts w:ascii="Arial" w:hAnsi="Arial" w:cs="Arial"/>
          <w:spacing w:val="-4"/>
          <w:sz w:val="20"/>
          <w:szCs w:val="20"/>
        </w:rPr>
        <w:t xml:space="preserve"> </w:t>
      </w:r>
      <w:r w:rsidRPr="009E6DAA">
        <w:rPr>
          <w:rFonts w:ascii="Arial" w:hAnsi="Arial" w:cs="Arial"/>
          <w:sz w:val="20"/>
          <w:szCs w:val="20"/>
        </w:rPr>
        <w:t>met</w:t>
      </w:r>
      <w:r w:rsidRPr="009E6DAA">
        <w:rPr>
          <w:rFonts w:ascii="Arial" w:hAnsi="Arial" w:cs="Arial"/>
          <w:spacing w:val="-4"/>
          <w:sz w:val="20"/>
          <w:szCs w:val="20"/>
        </w:rPr>
        <w:t xml:space="preserve"> </w:t>
      </w:r>
      <w:r w:rsidRPr="009E6DAA">
        <w:rPr>
          <w:rFonts w:ascii="Arial" w:hAnsi="Arial" w:cs="Arial"/>
          <w:sz w:val="20"/>
          <w:szCs w:val="20"/>
        </w:rPr>
        <w:t>at</w:t>
      </w:r>
      <w:r w:rsidRPr="009E6DAA">
        <w:rPr>
          <w:rFonts w:ascii="Arial" w:hAnsi="Arial" w:cs="Arial"/>
          <w:spacing w:val="-2"/>
          <w:sz w:val="20"/>
          <w:szCs w:val="20"/>
        </w:rPr>
        <w:t xml:space="preserve"> </w:t>
      </w:r>
      <w:r w:rsidRPr="009E6DAA">
        <w:rPr>
          <w:rFonts w:ascii="Arial" w:hAnsi="Arial" w:cs="Arial"/>
          <w:sz w:val="20"/>
          <w:szCs w:val="20"/>
        </w:rPr>
        <w:t>7</w:t>
      </w:r>
      <w:r w:rsidRPr="009E6DAA">
        <w:rPr>
          <w:rFonts w:ascii="Arial" w:hAnsi="Arial" w:cs="Arial"/>
          <w:spacing w:val="-4"/>
          <w:sz w:val="20"/>
          <w:szCs w:val="20"/>
        </w:rPr>
        <w:t xml:space="preserve"> </w:t>
      </w:r>
      <w:r w:rsidRPr="009E6DAA">
        <w:rPr>
          <w:rFonts w:ascii="Arial" w:hAnsi="Arial" w:cs="Arial"/>
          <w:sz w:val="20"/>
          <w:szCs w:val="20"/>
        </w:rPr>
        <w:t>am</w:t>
      </w:r>
      <w:r w:rsidRPr="009E6DAA">
        <w:rPr>
          <w:rFonts w:ascii="Arial" w:hAnsi="Arial" w:cs="Arial"/>
          <w:spacing w:val="-4"/>
          <w:sz w:val="20"/>
          <w:szCs w:val="20"/>
        </w:rPr>
        <w:t xml:space="preserve"> </w:t>
      </w:r>
      <w:r w:rsidRPr="009E6DAA">
        <w:rPr>
          <w:rFonts w:ascii="Arial" w:hAnsi="Arial" w:cs="Arial"/>
          <w:sz w:val="20"/>
          <w:szCs w:val="20"/>
        </w:rPr>
        <w:t>on</w:t>
      </w:r>
      <w:r w:rsidRPr="009E6DAA">
        <w:rPr>
          <w:rFonts w:ascii="Arial" w:hAnsi="Arial" w:cs="Arial"/>
          <w:spacing w:val="-2"/>
          <w:sz w:val="20"/>
          <w:szCs w:val="20"/>
        </w:rPr>
        <w:t xml:space="preserve"> </w:t>
      </w:r>
      <w:r w:rsidRPr="009E6DAA">
        <w:rPr>
          <w:rFonts w:ascii="Arial" w:hAnsi="Arial" w:cs="Arial"/>
          <w:sz w:val="20"/>
          <w:szCs w:val="20"/>
        </w:rPr>
        <w:t>Monday,</w:t>
      </w:r>
      <w:r w:rsidRPr="009E6DAA">
        <w:rPr>
          <w:rFonts w:ascii="Arial" w:hAnsi="Arial" w:cs="Arial"/>
          <w:spacing w:val="-4"/>
          <w:sz w:val="20"/>
          <w:szCs w:val="20"/>
        </w:rPr>
        <w:t xml:space="preserve"> </w:t>
      </w:r>
      <w:r w:rsidRPr="009E6DAA">
        <w:rPr>
          <w:rFonts w:ascii="Arial" w:hAnsi="Arial" w:cs="Arial"/>
          <w:sz w:val="20"/>
          <w:szCs w:val="20"/>
        </w:rPr>
        <w:t>October 14, 2024, immediately prior to the Tuberculosis Subcommittee.</w:t>
      </w:r>
      <w:r w:rsidRPr="009E6DAA">
        <w:rPr>
          <w:rFonts w:ascii="Arial" w:hAnsi="Arial" w:cs="Arial"/>
          <w:spacing w:val="40"/>
          <w:sz w:val="20"/>
          <w:szCs w:val="20"/>
        </w:rPr>
        <w:t xml:space="preserve"> </w:t>
      </w:r>
      <w:r w:rsidRPr="009E6DAA">
        <w:rPr>
          <w:rFonts w:ascii="Arial" w:hAnsi="Arial" w:cs="Arial"/>
          <w:sz w:val="20"/>
          <w:szCs w:val="20"/>
        </w:rPr>
        <w:t>The following presentations were provided:</w:t>
      </w:r>
    </w:p>
    <w:p w14:paraId="49271652" w14:textId="77777777" w:rsidR="00553EC5" w:rsidRPr="009E6DAA" w:rsidRDefault="00553EC5">
      <w:pPr>
        <w:pStyle w:val="BodyText"/>
        <w:spacing w:before="2"/>
        <w:rPr>
          <w:rFonts w:ascii="Arial" w:hAnsi="Arial" w:cs="Arial"/>
          <w:sz w:val="20"/>
          <w:szCs w:val="20"/>
        </w:rPr>
      </w:pPr>
    </w:p>
    <w:p w14:paraId="49271653" w14:textId="77777777" w:rsidR="00553EC5" w:rsidRPr="009E6DAA" w:rsidRDefault="00F32265">
      <w:pPr>
        <w:spacing w:line="249" w:lineRule="auto"/>
        <w:ind w:left="159" w:right="504"/>
        <w:rPr>
          <w:rFonts w:ascii="Arial" w:hAnsi="Arial" w:cs="Arial"/>
          <w:sz w:val="20"/>
          <w:szCs w:val="20"/>
        </w:rPr>
      </w:pPr>
      <w:r w:rsidRPr="009E6DAA">
        <w:rPr>
          <w:rFonts w:ascii="Arial" w:hAnsi="Arial" w:cs="Arial"/>
          <w:sz w:val="20"/>
          <w:szCs w:val="20"/>
        </w:rPr>
        <w:t>Update</w:t>
      </w:r>
      <w:r w:rsidRPr="009E6DAA">
        <w:rPr>
          <w:rFonts w:ascii="Arial" w:hAnsi="Arial" w:cs="Arial"/>
          <w:spacing w:val="-3"/>
          <w:sz w:val="20"/>
          <w:szCs w:val="20"/>
        </w:rPr>
        <w:t xml:space="preserve"> </w:t>
      </w:r>
      <w:r w:rsidRPr="009E6DAA">
        <w:rPr>
          <w:rFonts w:ascii="Arial" w:hAnsi="Arial" w:cs="Arial"/>
          <w:sz w:val="20"/>
          <w:szCs w:val="20"/>
        </w:rPr>
        <w:t>on</w:t>
      </w:r>
      <w:r w:rsidRPr="009E6DAA">
        <w:rPr>
          <w:rFonts w:ascii="Arial" w:hAnsi="Arial" w:cs="Arial"/>
          <w:spacing w:val="-3"/>
          <w:sz w:val="20"/>
          <w:szCs w:val="20"/>
        </w:rPr>
        <w:t xml:space="preserve"> </w:t>
      </w:r>
      <w:r w:rsidRPr="009E6DAA">
        <w:rPr>
          <w:rFonts w:ascii="Arial" w:hAnsi="Arial" w:cs="Arial"/>
          <w:sz w:val="20"/>
          <w:szCs w:val="20"/>
        </w:rPr>
        <w:t>new</w:t>
      </w:r>
      <w:r w:rsidRPr="009E6DAA">
        <w:rPr>
          <w:rFonts w:ascii="Arial" w:hAnsi="Arial" w:cs="Arial"/>
          <w:spacing w:val="-3"/>
          <w:sz w:val="20"/>
          <w:szCs w:val="20"/>
        </w:rPr>
        <w:t xml:space="preserve"> </w:t>
      </w:r>
      <w:r w:rsidRPr="009E6DAA">
        <w:rPr>
          <w:rFonts w:ascii="Arial" w:hAnsi="Arial" w:cs="Arial"/>
          <w:sz w:val="20"/>
          <w:szCs w:val="20"/>
        </w:rPr>
        <w:t>skin</w:t>
      </w:r>
      <w:r w:rsidRPr="009E6DAA">
        <w:rPr>
          <w:rFonts w:ascii="Arial" w:hAnsi="Arial" w:cs="Arial"/>
          <w:spacing w:val="-3"/>
          <w:sz w:val="20"/>
          <w:szCs w:val="20"/>
        </w:rPr>
        <w:t xml:space="preserve"> </w:t>
      </w:r>
      <w:r w:rsidRPr="009E6DAA">
        <w:rPr>
          <w:rFonts w:ascii="Arial" w:hAnsi="Arial" w:cs="Arial"/>
          <w:sz w:val="20"/>
          <w:szCs w:val="20"/>
        </w:rPr>
        <w:t>test</w:t>
      </w:r>
      <w:r w:rsidRPr="009E6DAA">
        <w:rPr>
          <w:rFonts w:ascii="Arial" w:hAnsi="Arial" w:cs="Arial"/>
          <w:spacing w:val="-3"/>
          <w:sz w:val="20"/>
          <w:szCs w:val="20"/>
        </w:rPr>
        <w:t xml:space="preserve"> </w:t>
      </w:r>
      <w:r w:rsidRPr="009E6DAA">
        <w:rPr>
          <w:rFonts w:ascii="Arial" w:hAnsi="Arial" w:cs="Arial"/>
          <w:sz w:val="20"/>
          <w:szCs w:val="20"/>
        </w:rPr>
        <w:t>reagent</w:t>
      </w:r>
      <w:r w:rsidRPr="009E6DAA">
        <w:rPr>
          <w:rFonts w:ascii="Arial" w:hAnsi="Arial" w:cs="Arial"/>
          <w:spacing w:val="-3"/>
          <w:sz w:val="20"/>
          <w:szCs w:val="20"/>
        </w:rPr>
        <w:t xml:space="preserve"> </w:t>
      </w:r>
      <w:r w:rsidRPr="009E6DAA">
        <w:rPr>
          <w:rFonts w:ascii="Arial" w:hAnsi="Arial" w:cs="Arial"/>
          <w:sz w:val="20"/>
          <w:szCs w:val="20"/>
        </w:rPr>
        <w:t>Dr.</w:t>
      </w:r>
      <w:r w:rsidRPr="009E6DAA">
        <w:rPr>
          <w:rFonts w:ascii="Arial" w:hAnsi="Arial" w:cs="Arial"/>
          <w:spacing w:val="-2"/>
          <w:sz w:val="20"/>
          <w:szCs w:val="20"/>
        </w:rPr>
        <w:t xml:space="preserve"> </w:t>
      </w:r>
      <w:r w:rsidRPr="009E6DAA">
        <w:rPr>
          <w:rFonts w:ascii="Arial" w:hAnsi="Arial" w:cs="Arial"/>
          <w:sz w:val="20"/>
          <w:szCs w:val="20"/>
        </w:rPr>
        <w:t>Vivek</w:t>
      </w:r>
      <w:r w:rsidRPr="009E6DAA">
        <w:rPr>
          <w:rFonts w:ascii="Arial" w:hAnsi="Arial" w:cs="Arial"/>
          <w:spacing w:val="-3"/>
          <w:sz w:val="20"/>
          <w:szCs w:val="20"/>
        </w:rPr>
        <w:t xml:space="preserve"> </w:t>
      </w:r>
      <w:r w:rsidRPr="009E6DAA">
        <w:rPr>
          <w:rFonts w:ascii="Arial" w:hAnsi="Arial" w:cs="Arial"/>
          <w:sz w:val="20"/>
          <w:szCs w:val="20"/>
        </w:rPr>
        <w:t>Kapur,</w:t>
      </w:r>
      <w:r w:rsidRPr="009E6DAA">
        <w:rPr>
          <w:rFonts w:ascii="Arial" w:hAnsi="Arial" w:cs="Arial"/>
          <w:spacing w:val="-3"/>
          <w:sz w:val="20"/>
          <w:szCs w:val="20"/>
        </w:rPr>
        <w:t xml:space="preserve"> </w:t>
      </w:r>
      <w:proofErr w:type="spellStart"/>
      <w:r w:rsidRPr="009E6DAA">
        <w:rPr>
          <w:rFonts w:ascii="Arial" w:hAnsi="Arial" w:cs="Arial"/>
          <w:sz w:val="20"/>
          <w:szCs w:val="20"/>
        </w:rPr>
        <w:t>BVsc</w:t>
      </w:r>
      <w:proofErr w:type="spellEnd"/>
      <w:r w:rsidRPr="009E6DAA">
        <w:rPr>
          <w:rFonts w:ascii="Arial" w:hAnsi="Arial" w:cs="Arial"/>
          <w:sz w:val="20"/>
          <w:szCs w:val="20"/>
        </w:rPr>
        <w:t>,</w:t>
      </w:r>
      <w:r w:rsidRPr="009E6DAA">
        <w:rPr>
          <w:rFonts w:ascii="Arial" w:hAnsi="Arial" w:cs="Arial"/>
          <w:spacing w:val="-3"/>
          <w:sz w:val="20"/>
          <w:szCs w:val="20"/>
        </w:rPr>
        <w:t xml:space="preserve"> </w:t>
      </w:r>
      <w:r w:rsidRPr="009E6DAA">
        <w:rPr>
          <w:rFonts w:ascii="Arial" w:hAnsi="Arial" w:cs="Arial"/>
          <w:sz w:val="20"/>
          <w:szCs w:val="20"/>
        </w:rPr>
        <w:t>PhD,</w:t>
      </w:r>
      <w:r w:rsidRPr="009E6DAA">
        <w:rPr>
          <w:rFonts w:ascii="Arial" w:hAnsi="Arial" w:cs="Arial"/>
          <w:spacing w:val="-2"/>
          <w:sz w:val="20"/>
          <w:szCs w:val="20"/>
        </w:rPr>
        <w:t xml:space="preserve"> </w:t>
      </w:r>
      <w:r w:rsidRPr="009E6DAA">
        <w:rPr>
          <w:rFonts w:ascii="Arial" w:hAnsi="Arial" w:cs="Arial"/>
          <w:sz w:val="20"/>
          <w:szCs w:val="20"/>
        </w:rPr>
        <w:t>Associate</w:t>
      </w:r>
      <w:r w:rsidRPr="009E6DAA">
        <w:rPr>
          <w:rFonts w:ascii="Arial" w:hAnsi="Arial" w:cs="Arial"/>
          <w:spacing w:val="-3"/>
          <w:sz w:val="20"/>
          <w:szCs w:val="20"/>
        </w:rPr>
        <w:t xml:space="preserve"> </w:t>
      </w:r>
      <w:r w:rsidRPr="009E6DAA">
        <w:rPr>
          <w:rFonts w:ascii="Arial" w:hAnsi="Arial" w:cs="Arial"/>
          <w:sz w:val="20"/>
          <w:szCs w:val="20"/>
        </w:rPr>
        <w:t>Director,</w:t>
      </w:r>
      <w:r w:rsidRPr="009E6DAA">
        <w:rPr>
          <w:rFonts w:ascii="Arial" w:hAnsi="Arial" w:cs="Arial"/>
          <w:spacing w:val="-2"/>
          <w:sz w:val="20"/>
          <w:szCs w:val="20"/>
        </w:rPr>
        <w:t xml:space="preserve"> </w:t>
      </w:r>
      <w:r w:rsidRPr="009E6DAA">
        <w:rPr>
          <w:rFonts w:ascii="Arial" w:hAnsi="Arial" w:cs="Arial"/>
          <w:sz w:val="20"/>
          <w:szCs w:val="20"/>
        </w:rPr>
        <w:t>Huck</w:t>
      </w:r>
      <w:r w:rsidRPr="009E6DAA">
        <w:rPr>
          <w:rFonts w:ascii="Arial" w:hAnsi="Arial" w:cs="Arial"/>
          <w:spacing w:val="-3"/>
          <w:sz w:val="20"/>
          <w:szCs w:val="20"/>
        </w:rPr>
        <w:t xml:space="preserve"> </w:t>
      </w:r>
      <w:r w:rsidRPr="009E6DAA">
        <w:rPr>
          <w:rFonts w:ascii="Arial" w:hAnsi="Arial" w:cs="Arial"/>
          <w:sz w:val="20"/>
          <w:szCs w:val="20"/>
        </w:rPr>
        <w:t>Institutes</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Life Sciences; Huck Distinguished Chair in Global Health; Professor of Microbiology and Infectious Diseases</w:t>
      </w:r>
    </w:p>
    <w:p w14:paraId="49271654" w14:textId="77777777" w:rsidR="00553EC5" w:rsidRPr="009E6DAA" w:rsidRDefault="00F32265">
      <w:pPr>
        <w:spacing w:before="162"/>
        <w:ind w:left="159"/>
        <w:rPr>
          <w:rFonts w:ascii="Arial" w:hAnsi="Arial" w:cs="Arial"/>
          <w:sz w:val="20"/>
          <w:szCs w:val="20"/>
        </w:rPr>
      </w:pPr>
      <w:r w:rsidRPr="009E6DAA">
        <w:rPr>
          <w:rFonts w:ascii="Arial" w:hAnsi="Arial" w:cs="Arial"/>
          <w:sz w:val="20"/>
          <w:szCs w:val="20"/>
        </w:rPr>
        <w:t>Vaccination</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r w:rsidRPr="009E6DAA">
        <w:rPr>
          <w:rFonts w:ascii="Arial" w:hAnsi="Arial" w:cs="Arial"/>
          <w:sz w:val="20"/>
          <w:szCs w:val="20"/>
        </w:rPr>
        <w:t>dairy</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4"/>
          <w:sz w:val="20"/>
          <w:szCs w:val="20"/>
        </w:rPr>
        <w:t xml:space="preserve"> </w:t>
      </w:r>
      <w:r w:rsidRPr="009E6DAA">
        <w:rPr>
          <w:rFonts w:ascii="Arial" w:hAnsi="Arial" w:cs="Arial"/>
          <w:sz w:val="20"/>
          <w:szCs w:val="20"/>
        </w:rPr>
        <w:t>against</w:t>
      </w:r>
      <w:r w:rsidRPr="009E6DAA">
        <w:rPr>
          <w:rFonts w:ascii="Arial" w:hAnsi="Arial" w:cs="Arial"/>
          <w:spacing w:val="-4"/>
          <w:sz w:val="20"/>
          <w:szCs w:val="20"/>
        </w:rPr>
        <w:t xml:space="preserve"> </w:t>
      </w:r>
      <w:r w:rsidRPr="009E6DAA">
        <w:rPr>
          <w:rFonts w:ascii="Arial" w:hAnsi="Arial" w:cs="Arial"/>
          <w:sz w:val="20"/>
          <w:szCs w:val="20"/>
        </w:rPr>
        <w:t>tuberculosis</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four</w:t>
      </w:r>
      <w:r w:rsidRPr="009E6DAA">
        <w:rPr>
          <w:rFonts w:ascii="Arial" w:hAnsi="Arial" w:cs="Arial"/>
          <w:spacing w:val="-1"/>
          <w:sz w:val="20"/>
          <w:szCs w:val="20"/>
        </w:rPr>
        <w:t xml:space="preserve"> </w:t>
      </w:r>
      <w:r w:rsidRPr="009E6DAA">
        <w:rPr>
          <w:rFonts w:ascii="Arial" w:hAnsi="Arial" w:cs="Arial"/>
          <w:sz w:val="20"/>
          <w:szCs w:val="20"/>
        </w:rPr>
        <w:t>working</w:t>
      </w:r>
      <w:r w:rsidRPr="009E6DAA">
        <w:rPr>
          <w:rFonts w:ascii="Arial" w:hAnsi="Arial" w:cs="Arial"/>
          <w:spacing w:val="-2"/>
          <w:sz w:val="20"/>
          <w:szCs w:val="20"/>
        </w:rPr>
        <w:t xml:space="preserve"> </w:t>
      </w:r>
      <w:r w:rsidRPr="009E6DAA">
        <w:rPr>
          <w:rFonts w:ascii="Arial" w:hAnsi="Arial" w:cs="Arial"/>
          <w:sz w:val="20"/>
          <w:szCs w:val="20"/>
        </w:rPr>
        <w:t>dairies</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4"/>
          <w:sz w:val="20"/>
          <w:szCs w:val="20"/>
        </w:rPr>
        <w:t xml:space="preserve"> </w:t>
      </w:r>
      <w:r w:rsidRPr="009E6DAA">
        <w:rPr>
          <w:rFonts w:ascii="Arial" w:hAnsi="Arial" w:cs="Arial"/>
          <w:sz w:val="20"/>
          <w:szCs w:val="20"/>
        </w:rPr>
        <w:t>northwest</w:t>
      </w:r>
      <w:r w:rsidRPr="009E6DAA">
        <w:rPr>
          <w:rFonts w:ascii="Arial" w:hAnsi="Arial" w:cs="Arial"/>
          <w:spacing w:val="-4"/>
          <w:sz w:val="20"/>
          <w:szCs w:val="20"/>
        </w:rPr>
        <w:t xml:space="preserve"> </w:t>
      </w:r>
      <w:r w:rsidRPr="009E6DAA">
        <w:rPr>
          <w:rFonts w:ascii="Arial" w:hAnsi="Arial" w:cs="Arial"/>
          <w:sz w:val="20"/>
          <w:szCs w:val="20"/>
        </w:rPr>
        <w:t>Mexico:</w:t>
      </w:r>
      <w:r w:rsidRPr="009E6DAA">
        <w:rPr>
          <w:rFonts w:ascii="Arial" w:hAnsi="Arial" w:cs="Arial"/>
          <w:spacing w:val="-2"/>
          <w:sz w:val="20"/>
          <w:szCs w:val="20"/>
        </w:rPr>
        <w:t xml:space="preserve"> </w:t>
      </w:r>
      <w:r w:rsidRPr="009E6DAA">
        <w:rPr>
          <w:rFonts w:ascii="Arial" w:hAnsi="Arial" w:cs="Arial"/>
          <w:sz w:val="20"/>
          <w:szCs w:val="20"/>
        </w:rPr>
        <w:t>early</w:t>
      </w:r>
      <w:r w:rsidRPr="009E6DAA">
        <w:rPr>
          <w:rFonts w:ascii="Arial" w:hAnsi="Arial" w:cs="Arial"/>
          <w:spacing w:val="-3"/>
          <w:sz w:val="20"/>
          <w:szCs w:val="20"/>
        </w:rPr>
        <w:t xml:space="preserve"> </w:t>
      </w:r>
      <w:r w:rsidRPr="009E6DAA">
        <w:rPr>
          <w:rFonts w:ascii="Arial" w:hAnsi="Arial" w:cs="Arial"/>
          <w:sz w:val="20"/>
          <w:szCs w:val="20"/>
        </w:rPr>
        <w:t>results</w:t>
      </w:r>
      <w:r w:rsidRPr="009E6DAA">
        <w:rPr>
          <w:rFonts w:ascii="Arial" w:hAnsi="Arial" w:cs="Arial"/>
          <w:spacing w:val="-3"/>
          <w:sz w:val="20"/>
          <w:szCs w:val="20"/>
        </w:rPr>
        <w:t xml:space="preserve"> </w:t>
      </w:r>
      <w:r w:rsidRPr="009E6DAA">
        <w:rPr>
          <w:rFonts w:ascii="Arial" w:hAnsi="Arial" w:cs="Arial"/>
          <w:sz w:val="20"/>
          <w:szCs w:val="20"/>
        </w:rPr>
        <w:t>Heather Martinez, DVM MPH DACVPM, USDA-APHIS Veterinary Services</w:t>
      </w:r>
    </w:p>
    <w:p w14:paraId="49271655" w14:textId="77777777" w:rsidR="00553EC5" w:rsidRPr="009E6DAA" w:rsidRDefault="00553EC5">
      <w:pPr>
        <w:pStyle w:val="BodyText"/>
        <w:spacing w:before="53"/>
        <w:rPr>
          <w:rFonts w:ascii="Arial" w:hAnsi="Arial" w:cs="Arial"/>
          <w:sz w:val="20"/>
          <w:szCs w:val="20"/>
        </w:rPr>
      </w:pPr>
    </w:p>
    <w:tbl>
      <w:tblPr>
        <w:tblW w:w="0" w:type="auto"/>
        <w:tblInd w:w="117" w:type="dxa"/>
        <w:tblLayout w:type="fixed"/>
        <w:tblCellMar>
          <w:left w:w="0" w:type="dxa"/>
          <w:right w:w="0" w:type="dxa"/>
        </w:tblCellMar>
        <w:tblLook w:val="01E0" w:firstRow="1" w:lastRow="1" w:firstColumn="1" w:lastColumn="1" w:noHBand="0" w:noVBand="0"/>
      </w:tblPr>
      <w:tblGrid>
        <w:gridCol w:w="9023"/>
      </w:tblGrid>
      <w:tr w:rsidR="00553EC5" w:rsidRPr="009E6DAA" w14:paraId="49271657" w14:textId="77777777">
        <w:trPr>
          <w:trHeight w:val="226"/>
        </w:trPr>
        <w:tc>
          <w:tcPr>
            <w:tcW w:w="9023" w:type="dxa"/>
          </w:tcPr>
          <w:p w14:paraId="49271656" w14:textId="77777777" w:rsidR="00553EC5" w:rsidRPr="009E6DAA" w:rsidRDefault="00F32265">
            <w:pPr>
              <w:pStyle w:val="TableParagraph"/>
              <w:rPr>
                <w:b/>
                <w:sz w:val="20"/>
                <w:szCs w:val="20"/>
              </w:rPr>
            </w:pPr>
            <w:r w:rsidRPr="009E6DAA">
              <w:rPr>
                <w:b/>
                <w:sz w:val="20"/>
                <w:szCs w:val="20"/>
              </w:rPr>
              <w:t>National</w:t>
            </w:r>
            <w:r w:rsidRPr="009E6DAA">
              <w:rPr>
                <w:b/>
                <w:spacing w:val="-14"/>
                <w:sz w:val="20"/>
                <w:szCs w:val="20"/>
              </w:rPr>
              <w:t xml:space="preserve"> </w:t>
            </w:r>
            <w:r w:rsidRPr="009E6DAA">
              <w:rPr>
                <w:b/>
                <w:sz w:val="20"/>
                <w:szCs w:val="20"/>
              </w:rPr>
              <w:t>Tuberculosis</w:t>
            </w:r>
            <w:r w:rsidRPr="009E6DAA">
              <w:rPr>
                <w:b/>
                <w:spacing w:val="-13"/>
                <w:sz w:val="20"/>
                <w:szCs w:val="20"/>
              </w:rPr>
              <w:t xml:space="preserve"> </w:t>
            </w:r>
            <w:r w:rsidRPr="009E6DAA">
              <w:rPr>
                <w:b/>
                <w:spacing w:val="-2"/>
                <w:sz w:val="20"/>
                <w:szCs w:val="20"/>
              </w:rPr>
              <w:t>Update</w:t>
            </w:r>
          </w:p>
        </w:tc>
      </w:tr>
      <w:tr w:rsidR="00553EC5" w:rsidRPr="009E6DAA" w14:paraId="49271659" w14:textId="77777777">
        <w:trPr>
          <w:trHeight w:val="456"/>
        </w:trPr>
        <w:tc>
          <w:tcPr>
            <w:tcW w:w="9023" w:type="dxa"/>
          </w:tcPr>
          <w:p w14:paraId="49271658" w14:textId="77777777" w:rsidR="00553EC5" w:rsidRPr="009E6DAA" w:rsidRDefault="00F32265">
            <w:pPr>
              <w:pStyle w:val="TableParagraph"/>
              <w:spacing w:line="230" w:lineRule="exact"/>
              <w:rPr>
                <w:sz w:val="20"/>
                <w:szCs w:val="20"/>
              </w:rPr>
            </w:pPr>
            <w:r w:rsidRPr="009E6DAA">
              <w:rPr>
                <w:sz w:val="20"/>
                <w:szCs w:val="20"/>
              </w:rPr>
              <w:t>Dr.</w:t>
            </w:r>
            <w:r w:rsidRPr="009E6DAA">
              <w:rPr>
                <w:spacing w:val="-5"/>
                <w:sz w:val="20"/>
                <w:szCs w:val="20"/>
              </w:rPr>
              <w:t xml:space="preserve"> </w:t>
            </w:r>
            <w:r w:rsidRPr="009E6DAA">
              <w:rPr>
                <w:sz w:val="20"/>
                <w:szCs w:val="20"/>
              </w:rPr>
              <w:t>Megan</w:t>
            </w:r>
            <w:r w:rsidRPr="009E6DAA">
              <w:rPr>
                <w:spacing w:val="-3"/>
                <w:sz w:val="20"/>
                <w:szCs w:val="20"/>
              </w:rPr>
              <w:t xml:space="preserve"> </w:t>
            </w:r>
            <w:r w:rsidRPr="009E6DAA">
              <w:rPr>
                <w:sz w:val="20"/>
                <w:szCs w:val="20"/>
              </w:rPr>
              <w:t>Schmid,</w:t>
            </w:r>
            <w:r w:rsidRPr="009E6DAA">
              <w:rPr>
                <w:spacing w:val="-3"/>
                <w:sz w:val="20"/>
                <w:szCs w:val="20"/>
              </w:rPr>
              <w:t xml:space="preserve"> </w:t>
            </w:r>
            <w:r w:rsidRPr="009E6DAA">
              <w:rPr>
                <w:sz w:val="20"/>
                <w:szCs w:val="20"/>
              </w:rPr>
              <w:t>DVM</w:t>
            </w:r>
            <w:r w:rsidRPr="009E6DAA">
              <w:rPr>
                <w:spacing w:val="-5"/>
                <w:sz w:val="20"/>
                <w:szCs w:val="20"/>
              </w:rPr>
              <w:t xml:space="preserve"> </w:t>
            </w:r>
            <w:r w:rsidRPr="009E6DAA">
              <w:rPr>
                <w:sz w:val="20"/>
                <w:szCs w:val="20"/>
              </w:rPr>
              <w:t>Assistant</w:t>
            </w:r>
            <w:r w:rsidRPr="009E6DAA">
              <w:rPr>
                <w:spacing w:val="-5"/>
                <w:sz w:val="20"/>
                <w:szCs w:val="20"/>
              </w:rPr>
              <w:t xml:space="preserve"> </w:t>
            </w:r>
            <w:r w:rsidRPr="009E6DAA">
              <w:rPr>
                <w:sz w:val="20"/>
                <w:szCs w:val="20"/>
              </w:rPr>
              <w:t>Director,</w:t>
            </w:r>
            <w:r w:rsidRPr="009E6DAA">
              <w:rPr>
                <w:spacing w:val="-5"/>
                <w:sz w:val="20"/>
                <w:szCs w:val="20"/>
              </w:rPr>
              <w:t xml:space="preserve"> </w:t>
            </w:r>
            <w:r w:rsidRPr="009E6DAA">
              <w:rPr>
                <w:sz w:val="20"/>
                <w:szCs w:val="20"/>
              </w:rPr>
              <w:t>Cattle</w:t>
            </w:r>
            <w:r w:rsidRPr="009E6DAA">
              <w:rPr>
                <w:spacing w:val="-3"/>
                <w:sz w:val="20"/>
                <w:szCs w:val="20"/>
              </w:rPr>
              <w:t xml:space="preserve"> </w:t>
            </w:r>
            <w:r w:rsidRPr="009E6DAA">
              <w:rPr>
                <w:sz w:val="20"/>
                <w:szCs w:val="20"/>
              </w:rPr>
              <w:t>Health</w:t>
            </w:r>
            <w:r w:rsidRPr="009E6DAA">
              <w:rPr>
                <w:spacing w:val="-3"/>
                <w:sz w:val="20"/>
                <w:szCs w:val="20"/>
              </w:rPr>
              <w:t xml:space="preserve"> </w:t>
            </w:r>
            <w:r w:rsidRPr="009E6DAA">
              <w:rPr>
                <w:sz w:val="20"/>
                <w:szCs w:val="20"/>
              </w:rPr>
              <w:t>Center,</w:t>
            </w:r>
            <w:r w:rsidRPr="009E6DAA">
              <w:rPr>
                <w:spacing w:val="-5"/>
                <w:sz w:val="20"/>
                <w:szCs w:val="20"/>
              </w:rPr>
              <w:t xml:space="preserve"> </w:t>
            </w:r>
            <w:r w:rsidRPr="009E6DAA">
              <w:rPr>
                <w:sz w:val="20"/>
                <w:szCs w:val="20"/>
              </w:rPr>
              <w:t>USDA</w:t>
            </w:r>
            <w:r w:rsidRPr="009E6DAA">
              <w:rPr>
                <w:spacing w:val="-6"/>
                <w:sz w:val="20"/>
                <w:szCs w:val="20"/>
              </w:rPr>
              <w:t xml:space="preserve"> </w:t>
            </w:r>
            <w:r w:rsidRPr="009E6DAA">
              <w:rPr>
                <w:sz w:val="20"/>
                <w:szCs w:val="20"/>
              </w:rPr>
              <w:t>APHIS</w:t>
            </w:r>
            <w:r w:rsidRPr="009E6DAA">
              <w:rPr>
                <w:spacing w:val="-3"/>
                <w:sz w:val="20"/>
                <w:szCs w:val="20"/>
              </w:rPr>
              <w:t xml:space="preserve"> </w:t>
            </w:r>
            <w:r w:rsidRPr="009E6DAA">
              <w:rPr>
                <w:sz w:val="20"/>
                <w:szCs w:val="20"/>
              </w:rPr>
              <w:t>Veterinary</w:t>
            </w:r>
            <w:r w:rsidRPr="009E6DAA">
              <w:rPr>
                <w:spacing w:val="-1"/>
                <w:sz w:val="20"/>
                <w:szCs w:val="20"/>
              </w:rPr>
              <w:t xml:space="preserve"> </w:t>
            </w:r>
            <w:r w:rsidRPr="009E6DAA">
              <w:rPr>
                <w:sz w:val="20"/>
                <w:szCs w:val="20"/>
              </w:rPr>
              <w:t>Services, Strategy &amp; Policy</w:t>
            </w:r>
          </w:p>
        </w:tc>
      </w:tr>
    </w:tbl>
    <w:p w14:paraId="4927165A" w14:textId="77777777" w:rsidR="00553EC5" w:rsidRPr="009E6DAA" w:rsidRDefault="00553EC5">
      <w:pPr>
        <w:pStyle w:val="BodyText"/>
        <w:spacing w:before="1"/>
        <w:rPr>
          <w:rFonts w:ascii="Arial" w:hAnsi="Arial" w:cs="Arial"/>
          <w:sz w:val="20"/>
          <w:szCs w:val="20"/>
        </w:rPr>
      </w:pPr>
    </w:p>
    <w:p w14:paraId="4927165B" w14:textId="77777777" w:rsidR="00553EC5" w:rsidRPr="009E6DAA" w:rsidRDefault="00F32265">
      <w:pPr>
        <w:spacing w:before="1"/>
        <w:ind w:left="160" w:right="179"/>
        <w:rPr>
          <w:rFonts w:ascii="Arial" w:hAnsi="Arial" w:cs="Arial"/>
          <w:sz w:val="20"/>
          <w:szCs w:val="20"/>
        </w:rPr>
      </w:pPr>
      <w:r w:rsidRPr="009E6DAA">
        <w:rPr>
          <w:rFonts w:ascii="Arial" w:hAnsi="Arial" w:cs="Arial"/>
          <w:sz w:val="20"/>
          <w:szCs w:val="20"/>
        </w:rPr>
        <w:t>Bovine</w:t>
      </w:r>
      <w:r w:rsidRPr="009E6DAA">
        <w:rPr>
          <w:rFonts w:ascii="Arial" w:hAnsi="Arial" w:cs="Arial"/>
          <w:spacing w:val="-1"/>
          <w:sz w:val="20"/>
          <w:szCs w:val="20"/>
        </w:rPr>
        <w:t xml:space="preserve"> </w:t>
      </w:r>
      <w:r w:rsidRPr="009E6DAA">
        <w:rPr>
          <w:rFonts w:ascii="Arial" w:hAnsi="Arial" w:cs="Arial"/>
          <w:sz w:val="20"/>
          <w:szCs w:val="20"/>
        </w:rPr>
        <w:t>tuberculosis</w:t>
      </w:r>
      <w:r w:rsidRPr="009E6DAA">
        <w:rPr>
          <w:rFonts w:ascii="Arial" w:hAnsi="Arial" w:cs="Arial"/>
          <w:spacing w:val="-9"/>
          <w:sz w:val="20"/>
          <w:szCs w:val="20"/>
        </w:rPr>
        <w:t xml:space="preserve"> </w:t>
      </w:r>
      <w:r w:rsidRPr="009E6DAA">
        <w:rPr>
          <w:rFonts w:ascii="Arial" w:hAnsi="Arial" w:cs="Arial"/>
          <w:sz w:val="20"/>
          <w:szCs w:val="20"/>
        </w:rPr>
        <w:t>(TB) is caused primarily by the</w:t>
      </w:r>
      <w:r w:rsidRPr="009E6DAA">
        <w:rPr>
          <w:rFonts w:ascii="Arial" w:hAnsi="Arial" w:cs="Arial"/>
          <w:spacing w:val="-1"/>
          <w:sz w:val="20"/>
          <w:szCs w:val="20"/>
        </w:rPr>
        <w:t xml:space="preserve"> </w:t>
      </w:r>
      <w:r w:rsidRPr="009E6DAA">
        <w:rPr>
          <w:rFonts w:ascii="Arial" w:hAnsi="Arial" w:cs="Arial"/>
          <w:sz w:val="20"/>
          <w:szCs w:val="20"/>
        </w:rPr>
        <w:t>bacteria Mycobacterium</w:t>
      </w:r>
      <w:r w:rsidRPr="009E6DAA">
        <w:rPr>
          <w:rFonts w:ascii="Arial" w:hAnsi="Arial" w:cs="Arial"/>
          <w:spacing w:val="-1"/>
          <w:sz w:val="20"/>
          <w:szCs w:val="20"/>
        </w:rPr>
        <w:t xml:space="preserve"> </w:t>
      </w:r>
      <w:r w:rsidRPr="009E6DAA">
        <w:rPr>
          <w:rFonts w:ascii="Arial" w:hAnsi="Arial" w:cs="Arial"/>
          <w:sz w:val="20"/>
          <w:szCs w:val="20"/>
        </w:rPr>
        <w:t>bovis (</w:t>
      </w:r>
      <w:r w:rsidRPr="009E6DAA">
        <w:rPr>
          <w:rFonts w:ascii="Arial" w:hAnsi="Arial" w:cs="Arial"/>
          <w:i/>
          <w:sz w:val="20"/>
          <w:szCs w:val="20"/>
        </w:rPr>
        <w:t>M. bovis</w:t>
      </w:r>
      <w:r w:rsidRPr="009E6DAA">
        <w:rPr>
          <w:rFonts w:ascii="Arial" w:hAnsi="Arial" w:cs="Arial"/>
          <w:sz w:val="20"/>
          <w:szCs w:val="20"/>
        </w:rPr>
        <w:t>), and while</w:t>
      </w:r>
      <w:r w:rsidRPr="009E6DAA">
        <w:rPr>
          <w:rFonts w:ascii="Arial" w:hAnsi="Arial" w:cs="Arial"/>
          <w:spacing w:val="-1"/>
          <w:sz w:val="20"/>
          <w:szCs w:val="20"/>
        </w:rPr>
        <w:t xml:space="preserve"> </w:t>
      </w:r>
      <w:r w:rsidRPr="009E6DAA">
        <w:rPr>
          <w:rFonts w:ascii="Arial" w:hAnsi="Arial" w:cs="Arial"/>
          <w:i/>
          <w:sz w:val="20"/>
          <w:szCs w:val="20"/>
        </w:rPr>
        <w:t>M. bovis</w:t>
      </w:r>
      <w:r w:rsidRPr="009E6DAA">
        <w:rPr>
          <w:rFonts w:ascii="Arial" w:hAnsi="Arial" w:cs="Arial"/>
          <w:i/>
          <w:spacing w:val="-1"/>
          <w:sz w:val="20"/>
          <w:szCs w:val="20"/>
        </w:rPr>
        <w:t xml:space="preserve"> </w:t>
      </w:r>
      <w:r w:rsidRPr="009E6DAA">
        <w:rPr>
          <w:rFonts w:ascii="Arial" w:hAnsi="Arial" w:cs="Arial"/>
          <w:sz w:val="20"/>
          <w:szCs w:val="20"/>
        </w:rPr>
        <w:t>primarily affects cattle, it has the potential to affect other animal species, including humans. The United States Department of Agriculture (USDA), Animal Plant Health Inspection Services’ (APHIS) National Tuberculosis (TB) Eradication Program was started</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1917</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response</w:t>
      </w:r>
      <w:r w:rsidRPr="009E6DAA">
        <w:rPr>
          <w:rFonts w:ascii="Arial" w:hAnsi="Arial" w:cs="Arial"/>
          <w:spacing w:val="-4"/>
          <w:sz w:val="20"/>
          <w:szCs w:val="20"/>
        </w:rPr>
        <w:t xml:space="preserve"> </w:t>
      </w:r>
      <w:r w:rsidRPr="009E6DAA">
        <w:rPr>
          <w:rFonts w:ascii="Arial" w:hAnsi="Arial" w:cs="Arial"/>
          <w:sz w:val="20"/>
          <w:szCs w:val="20"/>
        </w:rPr>
        <w:t>to</w:t>
      </w:r>
      <w:r w:rsidRPr="009E6DAA">
        <w:rPr>
          <w:rFonts w:ascii="Arial" w:hAnsi="Arial" w:cs="Arial"/>
          <w:spacing w:val="-5"/>
          <w:sz w:val="20"/>
          <w:szCs w:val="20"/>
        </w:rPr>
        <w:t xml:space="preserve"> </w:t>
      </w:r>
      <w:r w:rsidRPr="009E6DAA">
        <w:rPr>
          <w:rFonts w:ascii="Arial" w:hAnsi="Arial" w:cs="Arial"/>
          <w:sz w:val="20"/>
          <w:szCs w:val="20"/>
        </w:rPr>
        <w:t>rising</w:t>
      </w:r>
      <w:r w:rsidRPr="009E6DAA">
        <w:rPr>
          <w:rFonts w:ascii="Arial" w:hAnsi="Arial" w:cs="Arial"/>
          <w:spacing w:val="-3"/>
          <w:sz w:val="20"/>
          <w:szCs w:val="20"/>
        </w:rPr>
        <w:t xml:space="preserve"> </w:t>
      </w:r>
      <w:r w:rsidRPr="009E6DAA">
        <w:rPr>
          <w:rFonts w:ascii="Arial" w:hAnsi="Arial" w:cs="Arial"/>
          <w:sz w:val="20"/>
          <w:szCs w:val="20"/>
        </w:rPr>
        <w:t>rates</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r w:rsidRPr="009E6DAA">
        <w:rPr>
          <w:rFonts w:ascii="Arial" w:hAnsi="Arial" w:cs="Arial"/>
          <w:sz w:val="20"/>
          <w:szCs w:val="20"/>
        </w:rPr>
        <w:t>TB</w:t>
      </w:r>
      <w:r w:rsidRPr="009E6DAA">
        <w:rPr>
          <w:rFonts w:ascii="Arial" w:hAnsi="Arial" w:cs="Arial"/>
          <w:spacing w:val="-3"/>
          <w:sz w:val="20"/>
          <w:szCs w:val="20"/>
        </w:rPr>
        <w:t xml:space="preserve"> </w:t>
      </w:r>
      <w:r w:rsidRPr="009E6DAA">
        <w:rPr>
          <w:rFonts w:ascii="Arial" w:hAnsi="Arial" w:cs="Arial"/>
          <w:sz w:val="20"/>
          <w:szCs w:val="20"/>
        </w:rPr>
        <w:t>cases</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humans,</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increasing</w:t>
      </w:r>
      <w:r w:rsidRPr="009E6DAA">
        <w:rPr>
          <w:rFonts w:ascii="Arial" w:hAnsi="Arial" w:cs="Arial"/>
          <w:spacing w:val="-3"/>
          <w:sz w:val="20"/>
          <w:szCs w:val="20"/>
        </w:rPr>
        <w:t xml:space="preserve"> </w:t>
      </w:r>
      <w:r w:rsidRPr="009E6DAA">
        <w:rPr>
          <w:rFonts w:ascii="Arial" w:hAnsi="Arial" w:cs="Arial"/>
          <w:sz w:val="20"/>
          <w:szCs w:val="20"/>
        </w:rPr>
        <w:t>number</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r w:rsidRPr="009E6DAA">
        <w:rPr>
          <w:rFonts w:ascii="Arial" w:hAnsi="Arial" w:cs="Arial"/>
          <w:sz w:val="20"/>
          <w:szCs w:val="20"/>
        </w:rPr>
        <w:t>cattle</w:t>
      </w:r>
      <w:r w:rsidRPr="009E6DAA">
        <w:rPr>
          <w:rFonts w:ascii="Arial" w:hAnsi="Arial" w:cs="Arial"/>
          <w:spacing w:val="-4"/>
          <w:sz w:val="20"/>
          <w:szCs w:val="20"/>
        </w:rPr>
        <w:t xml:space="preserve"> </w:t>
      </w:r>
      <w:r w:rsidRPr="009E6DAA">
        <w:rPr>
          <w:rFonts w:ascii="Arial" w:hAnsi="Arial" w:cs="Arial"/>
          <w:sz w:val="20"/>
          <w:szCs w:val="20"/>
        </w:rPr>
        <w:t>carcasses</w:t>
      </w:r>
      <w:r w:rsidRPr="009E6DAA">
        <w:rPr>
          <w:rFonts w:ascii="Arial" w:hAnsi="Arial" w:cs="Arial"/>
          <w:spacing w:val="-2"/>
          <w:sz w:val="20"/>
          <w:szCs w:val="20"/>
        </w:rPr>
        <w:t xml:space="preserve"> </w:t>
      </w:r>
      <w:r w:rsidRPr="009E6DAA">
        <w:rPr>
          <w:rFonts w:ascii="Arial" w:hAnsi="Arial" w:cs="Arial"/>
          <w:sz w:val="20"/>
          <w:szCs w:val="20"/>
        </w:rPr>
        <w:t>condemned at slaughter for TB lesions. Today, surveillance for this disease focuses on, 1.) the testing of live cattle, and 2.) ante- and post-mortem inspection of cattle for TB lesions at slaughter.</w:t>
      </w:r>
    </w:p>
    <w:p w14:paraId="4927165C" w14:textId="77777777" w:rsidR="00553EC5" w:rsidRPr="009E6DAA" w:rsidRDefault="00F32265">
      <w:pPr>
        <w:spacing w:before="1" w:line="259" w:lineRule="auto"/>
        <w:ind w:left="160" w:right="121"/>
        <w:rPr>
          <w:rFonts w:ascii="Arial" w:hAnsi="Arial" w:cs="Arial"/>
          <w:sz w:val="20"/>
          <w:szCs w:val="20"/>
        </w:rPr>
      </w:pPr>
      <w:r w:rsidRPr="009E6DAA">
        <w:rPr>
          <w:rFonts w:ascii="Arial" w:hAnsi="Arial" w:cs="Arial"/>
          <w:sz w:val="20"/>
          <w:szCs w:val="20"/>
        </w:rPr>
        <w:t>APHIS coordinates with Food Safety and Inspection Service (FSIS) to perform passive surveillance with the goal of one granuloma</w:t>
      </w:r>
      <w:r w:rsidRPr="009E6DAA">
        <w:rPr>
          <w:rFonts w:ascii="Arial" w:hAnsi="Arial" w:cs="Arial"/>
          <w:spacing w:val="-2"/>
          <w:sz w:val="20"/>
          <w:szCs w:val="20"/>
        </w:rPr>
        <w:t xml:space="preserve"> </w:t>
      </w:r>
      <w:r w:rsidRPr="009E6DAA">
        <w:rPr>
          <w:rFonts w:ascii="Arial" w:hAnsi="Arial" w:cs="Arial"/>
          <w:sz w:val="20"/>
          <w:szCs w:val="20"/>
        </w:rPr>
        <w:t>submission</w:t>
      </w:r>
      <w:r w:rsidRPr="009E6DAA">
        <w:rPr>
          <w:rFonts w:ascii="Arial" w:hAnsi="Arial" w:cs="Arial"/>
          <w:spacing w:val="-1"/>
          <w:sz w:val="20"/>
          <w:szCs w:val="20"/>
        </w:rPr>
        <w:t xml:space="preserve"> </w:t>
      </w:r>
      <w:r w:rsidRPr="009E6DAA">
        <w:rPr>
          <w:rFonts w:ascii="Arial" w:hAnsi="Arial" w:cs="Arial"/>
          <w:sz w:val="20"/>
          <w:szCs w:val="20"/>
        </w:rPr>
        <w:t>per</w:t>
      </w:r>
      <w:r w:rsidRPr="009E6DAA">
        <w:rPr>
          <w:rFonts w:ascii="Arial" w:hAnsi="Arial" w:cs="Arial"/>
          <w:spacing w:val="-2"/>
          <w:sz w:val="20"/>
          <w:szCs w:val="20"/>
        </w:rPr>
        <w:t xml:space="preserve"> </w:t>
      </w:r>
      <w:r w:rsidRPr="009E6DAA">
        <w:rPr>
          <w:rFonts w:ascii="Arial" w:hAnsi="Arial" w:cs="Arial"/>
          <w:sz w:val="20"/>
          <w:szCs w:val="20"/>
        </w:rPr>
        <w:t>2,000</w:t>
      </w:r>
      <w:r w:rsidRPr="009E6DAA">
        <w:rPr>
          <w:rFonts w:ascii="Arial" w:hAnsi="Arial" w:cs="Arial"/>
          <w:spacing w:val="-2"/>
          <w:sz w:val="20"/>
          <w:szCs w:val="20"/>
        </w:rPr>
        <w:t xml:space="preserve"> </w:t>
      </w:r>
      <w:r w:rsidRPr="009E6DAA">
        <w:rPr>
          <w:rFonts w:ascii="Arial" w:hAnsi="Arial" w:cs="Arial"/>
          <w:sz w:val="20"/>
          <w:szCs w:val="20"/>
        </w:rPr>
        <w:t>head</w:t>
      </w:r>
      <w:r w:rsidRPr="009E6DAA">
        <w:rPr>
          <w:rFonts w:ascii="Arial" w:hAnsi="Arial" w:cs="Arial"/>
          <w:spacing w:val="-1"/>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cattle</w:t>
      </w:r>
      <w:r w:rsidRPr="009E6DAA">
        <w:rPr>
          <w:rFonts w:ascii="Arial" w:hAnsi="Arial" w:cs="Arial"/>
          <w:spacing w:val="-3"/>
          <w:sz w:val="20"/>
          <w:szCs w:val="20"/>
        </w:rPr>
        <w:t xml:space="preserve"> </w:t>
      </w:r>
      <w:r w:rsidRPr="009E6DAA">
        <w:rPr>
          <w:rFonts w:ascii="Arial" w:hAnsi="Arial" w:cs="Arial"/>
          <w:sz w:val="20"/>
          <w:szCs w:val="20"/>
        </w:rPr>
        <w:t>slaughtered. At</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3"/>
          <w:sz w:val="20"/>
          <w:szCs w:val="20"/>
        </w:rPr>
        <w:t xml:space="preserve"> </w:t>
      </w:r>
      <w:r w:rsidRPr="009E6DAA">
        <w:rPr>
          <w:rFonts w:ascii="Arial" w:hAnsi="Arial" w:cs="Arial"/>
          <w:sz w:val="20"/>
          <w:szCs w:val="20"/>
        </w:rPr>
        <w:t>end</w:t>
      </w:r>
      <w:r w:rsidRPr="009E6DAA">
        <w:rPr>
          <w:rFonts w:ascii="Arial" w:hAnsi="Arial" w:cs="Arial"/>
          <w:spacing w:val="-1"/>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quarter</w:t>
      </w:r>
      <w:r w:rsidRPr="009E6DAA">
        <w:rPr>
          <w:rFonts w:ascii="Arial" w:hAnsi="Arial" w:cs="Arial"/>
          <w:spacing w:val="-2"/>
          <w:sz w:val="20"/>
          <w:szCs w:val="20"/>
        </w:rPr>
        <w:t xml:space="preserve"> </w:t>
      </w:r>
      <w:r w:rsidRPr="009E6DAA">
        <w:rPr>
          <w:rFonts w:ascii="Arial" w:hAnsi="Arial" w:cs="Arial"/>
          <w:sz w:val="20"/>
          <w:szCs w:val="20"/>
        </w:rPr>
        <w:t>3</w:t>
      </w:r>
      <w:r w:rsidRPr="009E6DAA">
        <w:rPr>
          <w:rFonts w:ascii="Arial" w:hAnsi="Arial" w:cs="Arial"/>
          <w:spacing w:val="-2"/>
          <w:sz w:val="20"/>
          <w:szCs w:val="20"/>
        </w:rPr>
        <w:t xml:space="preserve"> </w:t>
      </w:r>
      <w:r w:rsidRPr="009E6DAA">
        <w:rPr>
          <w:rFonts w:ascii="Arial" w:hAnsi="Arial" w:cs="Arial"/>
          <w:sz w:val="20"/>
          <w:szCs w:val="20"/>
        </w:rPr>
        <w:t>(Q3) of</w:t>
      </w:r>
      <w:r w:rsidRPr="009E6DAA">
        <w:rPr>
          <w:rFonts w:ascii="Arial" w:hAnsi="Arial" w:cs="Arial"/>
          <w:spacing w:val="-3"/>
          <w:sz w:val="20"/>
          <w:szCs w:val="20"/>
        </w:rPr>
        <w:t xml:space="preserve"> </w:t>
      </w:r>
      <w:r w:rsidRPr="009E6DAA">
        <w:rPr>
          <w:rFonts w:ascii="Arial" w:hAnsi="Arial" w:cs="Arial"/>
          <w:sz w:val="20"/>
          <w:szCs w:val="20"/>
        </w:rPr>
        <w:t>Fiscal</w:t>
      </w:r>
      <w:r w:rsidRPr="009E6DAA">
        <w:rPr>
          <w:rFonts w:ascii="Arial" w:hAnsi="Arial" w:cs="Arial"/>
          <w:spacing w:val="-2"/>
          <w:sz w:val="20"/>
          <w:szCs w:val="20"/>
        </w:rPr>
        <w:t xml:space="preserve"> </w:t>
      </w:r>
      <w:r w:rsidRPr="009E6DAA">
        <w:rPr>
          <w:rFonts w:ascii="Arial" w:hAnsi="Arial" w:cs="Arial"/>
          <w:sz w:val="20"/>
          <w:szCs w:val="20"/>
        </w:rPr>
        <w:t>Year</w:t>
      </w:r>
      <w:r w:rsidRPr="009E6DAA">
        <w:rPr>
          <w:rFonts w:ascii="Arial" w:hAnsi="Arial" w:cs="Arial"/>
          <w:spacing w:val="-2"/>
          <w:sz w:val="20"/>
          <w:szCs w:val="20"/>
        </w:rPr>
        <w:t xml:space="preserve"> </w:t>
      </w:r>
      <w:r w:rsidRPr="009E6DAA">
        <w:rPr>
          <w:rFonts w:ascii="Arial" w:hAnsi="Arial" w:cs="Arial"/>
          <w:sz w:val="20"/>
          <w:szCs w:val="20"/>
        </w:rPr>
        <w:t>2024</w:t>
      </w:r>
      <w:r w:rsidRPr="009E6DAA">
        <w:rPr>
          <w:rFonts w:ascii="Arial" w:hAnsi="Arial" w:cs="Arial"/>
          <w:spacing w:val="-2"/>
          <w:sz w:val="20"/>
          <w:szCs w:val="20"/>
        </w:rPr>
        <w:t xml:space="preserve"> </w:t>
      </w:r>
      <w:r w:rsidRPr="009E6DAA">
        <w:rPr>
          <w:rFonts w:ascii="Arial" w:hAnsi="Arial" w:cs="Arial"/>
          <w:sz w:val="20"/>
          <w:szCs w:val="20"/>
        </w:rPr>
        <w:t>(FY24),</w:t>
      </w:r>
      <w:r w:rsidRPr="009E6DAA">
        <w:rPr>
          <w:rFonts w:ascii="Arial" w:hAnsi="Arial" w:cs="Arial"/>
          <w:spacing w:val="-1"/>
          <w:sz w:val="20"/>
          <w:szCs w:val="20"/>
        </w:rPr>
        <w:t xml:space="preserve"> </w:t>
      </w:r>
      <w:r w:rsidRPr="009E6DAA">
        <w:rPr>
          <w:rFonts w:ascii="Arial" w:hAnsi="Arial" w:cs="Arial"/>
          <w:sz w:val="20"/>
          <w:szCs w:val="20"/>
        </w:rPr>
        <w:t>FSIS</w:t>
      </w:r>
      <w:r w:rsidRPr="009E6DAA">
        <w:rPr>
          <w:rFonts w:ascii="Arial" w:hAnsi="Arial" w:cs="Arial"/>
          <w:spacing w:val="-2"/>
          <w:sz w:val="20"/>
          <w:szCs w:val="20"/>
        </w:rPr>
        <w:t xml:space="preserve"> </w:t>
      </w:r>
      <w:r w:rsidRPr="009E6DAA">
        <w:rPr>
          <w:rFonts w:ascii="Arial" w:hAnsi="Arial" w:cs="Arial"/>
          <w:sz w:val="20"/>
          <w:szCs w:val="20"/>
        </w:rPr>
        <w:t xml:space="preserve">has submitted 3,085 granulomas, or 148% of required submissions nationwide. There have been four total TB slaughter surveillance cases that were </w:t>
      </w:r>
      <w:proofErr w:type="spellStart"/>
      <w:r w:rsidRPr="009E6DAA">
        <w:rPr>
          <w:rFonts w:ascii="Arial" w:hAnsi="Arial" w:cs="Arial"/>
          <w:sz w:val="20"/>
          <w:szCs w:val="20"/>
        </w:rPr>
        <w:t>histocompatible</w:t>
      </w:r>
      <w:proofErr w:type="spellEnd"/>
      <w:r w:rsidRPr="009E6DAA">
        <w:rPr>
          <w:rFonts w:ascii="Arial" w:hAnsi="Arial" w:cs="Arial"/>
          <w:sz w:val="20"/>
          <w:szCs w:val="20"/>
        </w:rPr>
        <w:t xml:space="preserve"> and PCR positive for M. bovis. These cases have been traced back to their herds of origin, but no additional cases of TB were detected through whole herd testing. Therefore, there were no new TB affected herds identified in FY24. There have been no new TB affected herds identified in the US since 2022.</w:t>
      </w:r>
    </w:p>
    <w:p w14:paraId="4927165D" w14:textId="77777777" w:rsidR="00553EC5" w:rsidRPr="009E6DAA" w:rsidRDefault="00F32265">
      <w:pPr>
        <w:spacing w:before="158" w:line="259" w:lineRule="auto"/>
        <w:ind w:left="160" w:right="121"/>
        <w:rPr>
          <w:rFonts w:ascii="Arial" w:hAnsi="Arial" w:cs="Arial"/>
          <w:sz w:val="20"/>
          <w:szCs w:val="20"/>
        </w:rPr>
      </w:pPr>
      <w:r w:rsidRPr="009E6DAA">
        <w:rPr>
          <w:rFonts w:ascii="Arial" w:hAnsi="Arial" w:cs="Arial"/>
          <w:sz w:val="20"/>
          <w:szCs w:val="20"/>
        </w:rPr>
        <w:t>Primary TB surveillance in cervids is through movement tests and herd accreditation. Tests used are Single Cervical Test (SCT),</w:t>
      </w:r>
      <w:r w:rsidRPr="009E6DAA">
        <w:rPr>
          <w:rFonts w:ascii="Arial" w:hAnsi="Arial" w:cs="Arial"/>
          <w:spacing w:val="-2"/>
          <w:sz w:val="20"/>
          <w:szCs w:val="20"/>
        </w:rPr>
        <w:t xml:space="preserve"> </w:t>
      </w:r>
      <w:r w:rsidRPr="009E6DAA">
        <w:rPr>
          <w:rFonts w:ascii="Arial" w:hAnsi="Arial" w:cs="Arial"/>
          <w:sz w:val="20"/>
          <w:szCs w:val="20"/>
        </w:rPr>
        <w:t>Comparative</w:t>
      </w:r>
      <w:r w:rsidRPr="009E6DAA">
        <w:rPr>
          <w:rFonts w:ascii="Arial" w:hAnsi="Arial" w:cs="Arial"/>
          <w:spacing w:val="-1"/>
          <w:sz w:val="20"/>
          <w:szCs w:val="20"/>
        </w:rPr>
        <w:t xml:space="preserve"> </w:t>
      </w:r>
      <w:r w:rsidRPr="009E6DAA">
        <w:rPr>
          <w:rFonts w:ascii="Arial" w:hAnsi="Arial" w:cs="Arial"/>
          <w:sz w:val="20"/>
          <w:szCs w:val="20"/>
        </w:rPr>
        <w:t>Cervical</w:t>
      </w:r>
      <w:r w:rsidRPr="009E6DAA">
        <w:rPr>
          <w:rFonts w:ascii="Arial" w:hAnsi="Arial" w:cs="Arial"/>
          <w:spacing w:val="-1"/>
          <w:sz w:val="20"/>
          <w:szCs w:val="20"/>
        </w:rPr>
        <w:t xml:space="preserve"> </w:t>
      </w:r>
      <w:r w:rsidRPr="009E6DAA">
        <w:rPr>
          <w:rFonts w:ascii="Arial" w:hAnsi="Arial" w:cs="Arial"/>
          <w:sz w:val="20"/>
          <w:szCs w:val="20"/>
        </w:rPr>
        <w:t>Test</w:t>
      </w:r>
      <w:r w:rsidRPr="009E6DAA">
        <w:rPr>
          <w:rFonts w:ascii="Arial" w:hAnsi="Arial" w:cs="Arial"/>
          <w:spacing w:val="-3"/>
          <w:sz w:val="20"/>
          <w:szCs w:val="20"/>
        </w:rPr>
        <w:t xml:space="preserve"> </w:t>
      </w:r>
      <w:r w:rsidRPr="009E6DAA">
        <w:rPr>
          <w:rFonts w:ascii="Arial" w:hAnsi="Arial" w:cs="Arial"/>
          <w:sz w:val="20"/>
          <w:szCs w:val="20"/>
        </w:rPr>
        <w:t>(CCT)</w:t>
      </w:r>
      <w:r w:rsidRPr="009E6DAA">
        <w:rPr>
          <w:rFonts w:ascii="Arial" w:hAnsi="Arial" w:cs="Arial"/>
          <w:spacing w:val="-3"/>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Dual</w:t>
      </w:r>
      <w:r w:rsidRPr="009E6DAA">
        <w:rPr>
          <w:rFonts w:ascii="Arial" w:hAnsi="Arial" w:cs="Arial"/>
          <w:spacing w:val="-3"/>
          <w:sz w:val="20"/>
          <w:szCs w:val="20"/>
        </w:rPr>
        <w:t xml:space="preserve"> </w:t>
      </w:r>
      <w:r w:rsidRPr="009E6DAA">
        <w:rPr>
          <w:rFonts w:ascii="Arial" w:hAnsi="Arial" w:cs="Arial"/>
          <w:sz w:val="20"/>
          <w:szCs w:val="20"/>
        </w:rPr>
        <w:t>Path</w:t>
      </w:r>
      <w:r w:rsidRPr="009E6DAA">
        <w:rPr>
          <w:rFonts w:ascii="Arial" w:hAnsi="Arial" w:cs="Arial"/>
          <w:spacing w:val="-2"/>
          <w:sz w:val="20"/>
          <w:szCs w:val="20"/>
        </w:rPr>
        <w:t xml:space="preserve"> </w:t>
      </w:r>
      <w:r w:rsidRPr="009E6DAA">
        <w:rPr>
          <w:rFonts w:ascii="Arial" w:hAnsi="Arial" w:cs="Arial"/>
          <w:sz w:val="20"/>
          <w:szCs w:val="20"/>
        </w:rPr>
        <w:t>Platform</w:t>
      </w:r>
      <w:r w:rsidRPr="009E6DAA">
        <w:rPr>
          <w:rFonts w:ascii="Arial" w:hAnsi="Arial" w:cs="Arial"/>
          <w:spacing w:val="-4"/>
          <w:sz w:val="20"/>
          <w:szCs w:val="20"/>
        </w:rPr>
        <w:t xml:space="preserve"> </w:t>
      </w:r>
      <w:r w:rsidRPr="009E6DAA">
        <w:rPr>
          <w:rFonts w:ascii="Arial" w:hAnsi="Arial" w:cs="Arial"/>
          <w:sz w:val="20"/>
          <w:szCs w:val="20"/>
        </w:rPr>
        <w:t>(DPP)</w:t>
      </w:r>
      <w:r w:rsidRPr="009E6DAA">
        <w:rPr>
          <w:rFonts w:ascii="Arial" w:hAnsi="Arial" w:cs="Arial"/>
          <w:spacing w:val="-3"/>
          <w:sz w:val="20"/>
          <w:szCs w:val="20"/>
        </w:rPr>
        <w:t xml:space="preserve"> </w:t>
      </w:r>
      <w:r w:rsidRPr="009E6DAA">
        <w:rPr>
          <w:rFonts w:ascii="Arial" w:hAnsi="Arial" w:cs="Arial"/>
          <w:sz w:val="20"/>
          <w:szCs w:val="20"/>
        </w:rPr>
        <w:t>test.</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FY24,</w:t>
      </w:r>
      <w:r w:rsidRPr="009E6DAA">
        <w:rPr>
          <w:rFonts w:ascii="Arial" w:hAnsi="Arial" w:cs="Arial"/>
          <w:spacing w:val="-2"/>
          <w:sz w:val="20"/>
          <w:szCs w:val="20"/>
        </w:rPr>
        <w:t xml:space="preserve"> </w:t>
      </w:r>
      <w:r w:rsidRPr="009E6DAA">
        <w:rPr>
          <w:rFonts w:ascii="Arial" w:hAnsi="Arial" w:cs="Arial"/>
          <w:sz w:val="20"/>
          <w:szCs w:val="20"/>
        </w:rPr>
        <w:t>no</w:t>
      </w:r>
      <w:r w:rsidRPr="009E6DAA">
        <w:rPr>
          <w:rFonts w:ascii="Arial" w:hAnsi="Arial" w:cs="Arial"/>
          <w:spacing w:val="-3"/>
          <w:sz w:val="20"/>
          <w:szCs w:val="20"/>
        </w:rPr>
        <w:t xml:space="preserve"> </w:t>
      </w:r>
      <w:r w:rsidRPr="009E6DAA">
        <w:rPr>
          <w:rFonts w:ascii="Arial" w:hAnsi="Arial" w:cs="Arial"/>
          <w:sz w:val="20"/>
          <w:szCs w:val="20"/>
        </w:rPr>
        <w:t>new</w:t>
      </w:r>
      <w:r w:rsidRPr="009E6DAA">
        <w:rPr>
          <w:rFonts w:ascii="Arial" w:hAnsi="Arial" w:cs="Arial"/>
          <w:spacing w:val="-4"/>
          <w:sz w:val="20"/>
          <w:szCs w:val="20"/>
        </w:rPr>
        <w:t xml:space="preserve"> </w:t>
      </w:r>
      <w:r w:rsidRPr="009E6DAA">
        <w:rPr>
          <w:rFonts w:ascii="Arial" w:hAnsi="Arial" w:cs="Arial"/>
          <w:sz w:val="20"/>
          <w:szCs w:val="20"/>
        </w:rPr>
        <w:t>cervid</w:t>
      </w:r>
      <w:r w:rsidRPr="009E6DAA">
        <w:rPr>
          <w:rFonts w:ascii="Arial" w:hAnsi="Arial" w:cs="Arial"/>
          <w:spacing w:val="-2"/>
          <w:sz w:val="20"/>
          <w:szCs w:val="20"/>
        </w:rPr>
        <w:t xml:space="preserve"> </w:t>
      </w:r>
      <w:r w:rsidRPr="009E6DAA">
        <w:rPr>
          <w:rFonts w:ascii="Arial" w:hAnsi="Arial" w:cs="Arial"/>
          <w:sz w:val="20"/>
          <w:szCs w:val="20"/>
        </w:rPr>
        <w:t>cases</w:t>
      </w:r>
      <w:r w:rsidRPr="009E6DAA">
        <w:rPr>
          <w:rFonts w:ascii="Arial" w:hAnsi="Arial" w:cs="Arial"/>
          <w:spacing w:val="-2"/>
          <w:sz w:val="20"/>
          <w:szCs w:val="20"/>
        </w:rPr>
        <w:t xml:space="preserve"> </w:t>
      </w:r>
      <w:r w:rsidRPr="009E6DAA">
        <w:rPr>
          <w:rFonts w:ascii="Arial" w:hAnsi="Arial" w:cs="Arial"/>
          <w:sz w:val="20"/>
          <w:szCs w:val="20"/>
        </w:rPr>
        <w:t>were</w:t>
      </w:r>
      <w:r w:rsidRPr="009E6DAA">
        <w:rPr>
          <w:rFonts w:ascii="Arial" w:hAnsi="Arial" w:cs="Arial"/>
          <w:spacing w:val="-4"/>
          <w:sz w:val="20"/>
          <w:szCs w:val="20"/>
        </w:rPr>
        <w:t xml:space="preserve"> </w:t>
      </w:r>
      <w:r w:rsidRPr="009E6DAA">
        <w:rPr>
          <w:rFonts w:ascii="Arial" w:hAnsi="Arial" w:cs="Arial"/>
          <w:sz w:val="20"/>
          <w:szCs w:val="20"/>
        </w:rPr>
        <w:t>detected.</w:t>
      </w:r>
      <w:r w:rsidRPr="009E6DAA">
        <w:rPr>
          <w:rFonts w:ascii="Arial" w:hAnsi="Arial" w:cs="Arial"/>
          <w:spacing w:val="-1"/>
          <w:sz w:val="20"/>
          <w:szCs w:val="20"/>
        </w:rPr>
        <w:t xml:space="preserve"> </w:t>
      </w:r>
      <w:r w:rsidRPr="009E6DAA">
        <w:rPr>
          <w:rFonts w:ascii="Arial" w:hAnsi="Arial" w:cs="Arial"/>
          <w:sz w:val="20"/>
          <w:szCs w:val="20"/>
        </w:rPr>
        <w:t>NVSL experienced a shortage of DPP test kits in FY24 due to production issues with the kit manufacturer. NVSL froze samples during the</w:t>
      </w:r>
      <w:r w:rsidRPr="009E6DAA">
        <w:rPr>
          <w:rFonts w:ascii="Arial" w:hAnsi="Arial" w:cs="Arial"/>
          <w:spacing w:val="-1"/>
          <w:sz w:val="20"/>
          <w:szCs w:val="20"/>
        </w:rPr>
        <w:t xml:space="preserve"> </w:t>
      </w:r>
      <w:r w:rsidRPr="009E6DAA">
        <w:rPr>
          <w:rFonts w:ascii="Arial" w:hAnsi="Arial" w:cs="Arial"/>
          <w:sz w:val="20"/>
          <w:szCs w:val="20"/>
        </w:rPr>
        <w:t>backlog and as of</w:t>
      </w:r>
      <w:r w:rsidRPr="009E6DAA">
        <w:rPr>
          <w:rFonts w:ascii="Arial" w:hAnsi="Arial" w:cs="Arial"/>
          <w:spacing w:val="-1"/>
          <w:sz w:val="20"/>
          <w:szCs w:val="20"/>
        </w:rPr>
        <w:t xml:space="preserve"> </w:t>
      </w:r>
      <w:r w:rsidRPr="009E6DAA">
        <w:rPr>
          <w:rFonts w:ascii="Arial" w:hAnsi="Arial" w:cs="Arial"/>
          <w:sz w:val="20"/>
          <w:szCs w:val="20"/>
        </w:rPr>
        <w:t>September 6, 2024, has completed testing of</w:t>
      </w:r>
      <w:r w:rsidRPr="009E6DAA">
        <w:rPr>
          <w:rFonts w:ascii="Arial" w:hAnsi="Arial" w:cs="Arial"/>
          <w:spacing w:val="-1"/>
          <w:sz w:val="20"/>
          <w:szCs w:val="20"/>
        </w:rPr>
        <w:t xml:space="preserve"> </w:t>
      </w:r>
      <w:r w:rsidRPr="009E6DAA">
        <w:rPr>
          <w:rFonts w:ascii="Arial" w:hAnsi="Arial" w:cs="Arial"/>
          <w:sz w:val="20"/>
          <w:szCs w:val="20"/>
        </w:rPr>
        <w:t>the</w:t>
      </w:r>
      <w:r w:rsidRPr="009E6DAA">
        <w:rPr>
          <w:rFonts w:ascii="Arial" w:hAnsi="Arial" w:cs="Arial"/>
          <w:spacing w:val="-1"/>
          <w:sz w:val="20"/>
          <w:szCs w:val="20"/>
        </w:rPr>
        <w:t xml:space="preserve"> </w:t>
      </w:r>
      <w:r w:rsidRPr="009E6DAA">
        <w:rPr>
          <w:rFonts w:ascii="Arial" w:hAnsi="Arial" w:cs="Arial"/>
          <w:sz w:val="20"/>
          <w:szCs w:val="20"/>
        </w:rPr>
        <w:t>backlogged samples. The</w:t>
      </w:r>
      <w:r w:rsidRPr="009E6DAA">
        <w:rPr>
          <w:rFonts w:ascii="Arial" w:hAnsi="Arial" w:cs="Arial"/>
          <w:spacing w:val="-1"/>
          <w:sz w:val="20"/>
          <w:szCs w:val="20"/>
        </w:rPr>
        <w:t xml:space="preserve"> </w:t>
      </w:r>
      <w:r w:rsidRPr="009E6DAA">
        <w:rPr>
          <w:rFonts w:ascii="Arial" w:hAnsi="Arial" w:cs="Arial"/>
          <w:sz w:val="20"/>
          <w:szCs w:val="20"/>
        </w:rPr>
        <w:t>current turnaround time for DPP testing at NVSL is five business days.</w:t>
      </w:r>
    </w:p>
    <w:p w14:paraId="4927165E" w14:textId="77777777" w:rsidR="00553EC5" w:rsidRPr="009E6DAA" w:rsidRDefault="00F32265">
      <w:pPr>
        <w:spacing w:before="160" w:line="259" w:lineRule="auto"/>
        <w:ind w:left="160" w:right="204"/>
        <w:rPr>
          <w:rFonts w:ascii="Arial" w:hAnsi="Arial" w:cs="Arial"/>
          <w:sz w:val="20"/>
          <w:szCs w:val="20"/>
        </w:rPr>
      </w:pPr>
      <w:r w:rsidRPr="009E6DAA">
        <w:rPr>
          <w:rFonts w:ascii="Arial" w:hAnsi="Arial" w:cs="Arial"/>
          <w:sz w:val="20"/>
          <w:szCs w:val="20"/>
        </w:rPr>
        <w:t xml:space="preserve">VS Regionalization Evaluation Services (RES) completed three TB reviews in Mexico in FY24. The </w:t>
      </w:r>
      <w:proofErr w:type="spellStart"/>
      <w:r w:rsidRPr="009E6DAA">
        <w:rPr>
          <w:rFonts w:ascii="Arial" w:hAnsi="Arial" w:cs="Arial"/>
          <w:sz w:val="20"/>
          <w:szCs w:val="20"/>
        </w:rPr>
        <w:t>Huasteca</w:t>
      </w:r>
      <w:proofErr w:type="spellEnd"/>
      <w:r w:rsidRPr="009E6DAA">
        <w:rPr>
          <w:rFonts w:ascii="Arial" w:hAnsi="Arial" w:cs="Arial"/>
          <w:sz w:val="20"/>
          <w:szCs w:val="20"/>
        </w:rPr>
        <w:t xml:space="preserve"> Region was evaluated at the end of November 2023. Based on the findings, APHIS reclassified the region from Level III to Level IV status.</w:t>
      </w:r>
      <w:r w:rsidRPr="009E6DAA">
        <w:rPr>
          <w:rFonts w:ascii="Arial" w:hAnsi="Arial" w:cs="Arial"/>
          <w:spacing w:val="-3"/>
          <w:sz w:val="20"/>
          <w:szCs w:val="20"/>
        </w:rPr>
        <w:t xml:space="preserve"> </w:t>
      </w:r>
      <w:r w:rsidRPr="009E6DAA">
        <w:rPr>
          <w:rFonts w:ascii="Arial" w:hAnsi="Arial" w:cs="Arial"/>
          <w:sz w:val="20"/>
          <w:szCs w:val="20"/>
        </w:rPr>
        <w:t>Chihuahua</w:t>
      </w:r>
      <w:r w:rsidRPr="009E6DAA">
        <w:rPr>
          <w:rFonts w:ascii="Arial" w:hAnsi="Arial" w:cs="Arial"/>
          <w:spacing w:val="-3"/>
          <w:sz w:val="20"/>
          <w:szCs w:val="20"/>
        </w:rPr>
        <w:t xml:space="preserve"> </w:t>
      </w:r>
      <w:r w:rsidRPr="009E6DAA">
        <w:rPr>
          <w:rFonts w:ascii="Arial" w:hAnsi="Arial" w:cs="Arial"/>
          <w:sz w:val="20"/>
          <w:szCs w:val="20"/>
        </w:rPr>
        <w:t>was</w:t>
      </w:r>
      <w:r w:rsidRPr="009E6DAA">
        <w:rPr>
          <w:rFonts w:ascii="Arial" w:hAnsi="Arial" w:cs="Arial"/>
          <w:spacing w:val="-2"/>
          <w:sz w:val="20"/>
          <w:szCs w:val="20"/>
        </w:rPr>
        <w:t xml:space="preserve"> </w:t>
      </w:r>
      <w:r w:rsidRPr="009E6DAA">
        <w:rPr>
          <w:rFonts w:ascii="Arial" w:hAnsi="Arial" w:cs="Arial"/>
          <w:sz w:val="20"/>
          <w:szCs w:val="20"/>
        </w:rPr>
        <w:t>evaluated</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February</w:t>
      </w:r>
      <w:r w:rsidRPr="009E6DAA">
        <w:rPr>
          <w:rFonts w:ascii="Arial" w:hAnsi="Arial" w:cs="Arial"/>
          <w:spacing w:val="-2"/>
          <w:sz w:val="20"/>
          <w:szCs w:val="20"/>
        </w:rPr>
        <w:t xml:space="preserve"> </w:t>
      </w:r>
      <w:r w:rsidRPr="009E6DAA">
        <w:rPr>
          <w:rFonts w:ascii="Arial" w:hAnsi="Arial" w:cs="Arial"/>
          <w:sz w:val="20"/>
          <w:szCs w:val="20"/>
        </w:rPr>
        <w:t>2024,</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overall</w:t>
      </w:r>
      <w:r w:rsidRPr="009E6DAA">
        <w:rPr>
          <w:rFonts w:ascii="Arial" w:hAnsi="Arial" w:cs="Arial"/>
          <w:spacing w:val="-3"/>
          <w:sz w:val="20"/>
          <w:szCs w:val="20"/>
        </w:rPr>
        <w:t xml:space="preserve"> </w:t>
      </w:r>
      <w:r w:rsidRPr="009E6DAA">
        <w:rPr>
          <w:rFonts w:ascii="Arial" w:hAnsi="Arial" w:cs="Arial"/>
          <w:sz w:val="20"/>
          <w:szCs w:val="20"/>
        </w:rPr>
        <w:t>review</w:t>
      </w:r>
      <w:r w:rsidRPr="009E6DAA">
        <w:rPr>
          <w:rFonts w:ascii="Arial" w:hAnsi="Arial" w:cs="Arial"/>
          <w:spacing w:val="-2"/>
          <w:sz w:val="20"/>
          <w:szCs w:val="20"/>
        </w:rPr>
        <w:t xml:space="preserve"> </w:t>
      </w:r>
      <w:r w:rsidRPr="009E6DAA">
        <w:rPr>
          <w:rFonts w:ascii="Arial" w:hAnsi="Arial" w:cs="Arial"/>
          <w:sz w:val="20"/>
          <w:szCs w:val="20"/>
        </w:rPr>
        <w:t>was</w:t>
      </w:r>
      <w:r w:rsidRPr="009E6DAA">
        <w:rPr>
          <w:rFonts w:ascii="Arial" w:hAnsi="Arial" w:cs="Arial"/>
          <w:spacing w:val="-2"/>
          <w:sz w:val="20"/>
          <w:szCs w:val="20"/>
        </w:rPr>
        <w:t xml:space="preserve"> </w:t>
      </w:r>
      <w:r w:rsidRPr="009E6DAA">
        <w:rPr>
          <w:rFonts w:ascii="Arial" w:hAnsi="Arial" w:cs="Arial"/>
          <w:sz w:val="20"/>
          <w:szCs w:val="20"/>
        </w:rPr>
        <w:t>strong</w:t>
      </w:r>
      <w:r w:rsidRPr="009E6DAA">
        <w:rPr>
          <w:rFonts w:ascii="Arial" w:hAnsi="Arial" w:cs="Arial"/>
          <w:spacing w:val="-3"/>
          <w:sz w:val="20"/>
          <w:szCs w:val="20"/>
        </w:rPr>
        <w:t xml:space="preserve"> </w:t>
      </w:r>
      <w:r w:rsidRPr="009E6DAA">
        <w:rPr>
          <w:rFonts w:ascii="Arial" w:hAnsi="Arial" w:cs="Arial"/>
          <w:sz w:val="20"/>
          <w:szCs w:val="20"/>
        </w:rPr>
        <w:t>resulting</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Chihuahua</w:t>
      </w:r>
      <w:r w:rsidRPr="009E6DAA">
        <w:rPr>
          <w:rFonts w:ascii="Arial" w:hAnsi="Arial" w:cs="Arial"/>
          <w:spacing w:val="-3"/>
          <w:sz w:val="20"/>
          <w:szCs w:val="20"/>
        </w:rPr>
        <w:t xml:space="preserve"> </w:t>
      </w:r>
      <w:r w:rsidRPr="009E6DAA">
        <w:rPr>
          <w:rFonts w:ascii="Arial" w:hAnsi="Arial" w:cs="Arial"/>
          <w:sz w:val="20"/>
          <w:szCs w:val="20"/>
        </w:rPr>
        <w:t>retaining</w:t>
      </w:r>
      <w:r w:rsidRPr="009E6DAA">
        <w:rPr>
          <w:rFonts w:ascii="Arial" w:hAnsi="Arial" w:cs="Arial"/>
          <w:spacing w:val="-6"/>
          <w:sz w:val="20"/>
          <w:szCs w:val="20"/>
        </w:rPr>
        <w:t xml:space="preserve"> </w:t>
      </w:r>
      <w:r w:rsidRPr="009E6DAA">
        <w:rPr>
          <w:rFonts w:ascii="Arial" w:hAnsi="Arial" w:cs="Arial"/>
          <w:sz w:val="20"/>
          <w:szCs w:val="20"/>
        </w:rPr>
        <w:t>their Level III status. Sonora was evaluated in April 2024 and continues to have a strong TB program, maintaining their Level II status. In FY25, APHIS will conduct TB reviews for Coahuila, Durango and Tamaulipas.</w:t>
      </w:r>
    </w:p>
    <w:p w14:paraId="4927165F" w14:textId="77777777" w:rsidR="00553EC5" w:rsidRPr="009E6DAA" w:rsidRDefault="00553EC5">
      <w:pPr>
        <w:spacing w:line="259" w:lineRule="auto"/>
        <w:rPr>
          <w:rFonts w:ascii="Arial" w:hAnsi="Arial" w:cs="Arial"/>
          <w:sz w:val="20"/>
          <w:szCs w:val="20"/>
        </w:rPr>
        <w:sectPr w:rsidR="00553EC5" w:rsidRPr="009E6DAA">
          <w:pgSz w:w="12240" w:h="15840"/>
          <w:pgMar w:top="1360" w:right="960" w:bottom="280" w:left="920" w:header="720" w:footer="720" w:gutter="0"/>
          <w:cols w:space="720"/>
        </w:sectPr>
      </w:pPr>
    </w:p>
    <w:p w14:paraId="49271660" w14:textId="77777777" w:rsidR="00553EC5" w:rsidRPr="009E6DAA" w:rsidRDefault="00F32265">
      <w:pPr>
        <w:spacing w:before="41"/>
        <w:ind w:left="160" w:right="504" w:firstLine="359"/>
        <w:rPr>
          <w:rFonts w:ascii="Arial" w:hAnsi="Arial" w:cs="Arial"/>
          <w:sz w:val="20"/>
          <w:szCs w:val="20"/>
        </w:rPr>
      </w:pPr>
      <w:r w:rsidRPr="009E6DAA">
        <w:rPr>
          <w:rFonts w:ascii="Arial" w:hAnsi="Arial" w:cs="Arial"/>
          <w:sz w:val="20"/>
          <w:szCs w:val="20"/>
        </w:rPr>
        <w:t>APHIS TB Initiative Projects are aimed at improving testing, surveillance and understanding TB in cattle. Current projects</w:t>
      </w:r>
      <w:r w:rsidRPr="009E6DAA">
        <w:rPr>
          <w:rFonts w:ascii="Arial" w:hAnsi="Arial" w:cs="Arial"/>
          <w:spacing w:val="-2"/>
          <w:sz w:val="20"/>
          <w:szCs w:val="20"/>
        </w:rPr>
        <w:t xml:space="preserve"> </w:t>
      </w:r>
      <w:r w:rsidRPr="009E6DAA">
        <w:rPr>
          <w:rFonts w:ascii="Arial" w:hAnsi="Arial" w:cs="Arial"/>
          <w:sz w:val="20"/>
          <w:szCs w:val="20"/>
        </w:rPr>
        <w:t>include</w:t>
      </w:r>
      <w:r w:rsidRPr="009E6DAA">
        <w:rPr>
          <w:rFonts w:ascii="Arial" w:hAnsi="Arial" w:cs="Arial"/>
          <w:spacing w:val="-4"/>
          <w:sz w:val="20"/>
          <w:szCs w:val="20"/>
        </w:rPr>
        <w:t xml:space="preserve"> </w:t>
      </w:r>
      <w:r w:rsidRPr="009E6DAA">
        <w:rPr>
          <w:rFonts w:ascii="Arial" w:hAnsi="Arial" w:cs="Arial"/>
          <w:sz w:val="20"/>
          <w:szCs w:val="20"/>
        </w:rPr>
        <w:t>BCG</w:t>
      </w:r>
      <w:r w:rsidRPr="009E6DAA">
        <w:rPr>
          <w:rFonts w:ascii="Arial" w:hAnsi="Arial" w:cs="Arial"/>
          <w:spacing w:val="-4"/>
          <w:sz w:val="20"/>
          <w:szCs w:val="20"/>
        </w:rPr>
        <w:t xml:space="preserve"> </w:t>
      </w:r>
      <w:r w:rsidRPr="009E6DAA">
        <w:rPr>
          <w:rFonts w:ascii="Arial" w:hAnsi="Arial" w:cs="Arial"/>
          <w:sz w:val="20"/>
          <w:szCs w:val="20"/>
        </w:rPr>
        <w:t>Vaccination</w:t>
      </w:r>
      <w:r w:rsidRPr="009E6DAA">
        <w:rPr>
          <w:rFonts w:ascii="Arial" w:hAnsi="Arial" w:cs="Arial"/>
          <w:spacing w:val="-2"/>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Baja</w:t>
      </w:r>
      <w:r w:rsidRPr="009E6DAA">
        <w:rPr>
          <w:rFonts w:ascii="Arial" w:hAnsi="Arial" w:cs="Arial"/>
          <w:spacing w:val="-3"/>
          <w:sz w:val="20"/>
          <w:szCs w:val="20"/>
        </w:rPr>
        <w:t xml:space="preserve"> </w:t>
      </w:r>
      <w:r w:rsidRPr="009E6DAA">
        <w:rPr>
          <w:rFonts w:ascii="Arial" w:hAnsi="Arial" w:cs="Arial"/>
          <w:sz w:val="20"/>
          <w:szCs w:val="20"/>
        </w:rPr>
        <w:t>California,</w:t>
      </w:r>
      <w:r w:rsidRPr="009E6DAA">
        <w:rPr>
          <w:rFonts w:ascii="Arial" w:hAnsi="Arial" w:cs="Arial"/>
          <w:spacing w:val="-2"/>
          <w:sz w:val="20"/>
          <w:szCs w:val="20"/>
        </w:rPr>
        <w:t xml:space="preserve"> </w:t>
      </w:r>
      <w:proofErr w:type="gramStart"/>
      <w:r w:rsidRPr="009E6DAA">
        <w:rPr>
          <w:rFonts w:ascii="Arial" w:hAnsi="Arial" w:cs="Arial"/>
          <w:sz w:val="20"/>
          <w:szCs w:val="20"/>
        </w:rPr>
        <w:t>Modernizing</w:t>
      </w:r>
      <w:proofErr w:type="gramEnd"/>
      <w:r w:rsidRPr="009E6DAA">
        <w:rPr>
          <w:rFonts w:ascii="Arial" w:hAnsi="Arial" w:cs="Arial"/>
          <w:spacing w:val="-3"/>
          <w:sz w:val="20"/>
          <w:szCs w:val="20"/>
        </w:rPr>
        <w:t xml:space="preserve"> </w:t>
      </w:r>
      <w:proofErr w:type="spellStart"/>
      <w:r w:rsidRPr="009E6DAA">
        <w:rPr>
          <w:rFonts w:ascii="Arial" w:hAnsi="Arial" w:cs="Arial"/>
          <w:sz w:val="20"/>
          <w:szCs w:val="20"/>
        </w:rPr>
        <w:t>bTB</w:t>
      </w:r>
      <w:proofErr w:type="spellEnd"/>
      <w:r w:rsidRPr="009E6DAA">
        <w:rPr>
          <w:rFonts w:ascii="Arial" w:hAnsi="Arial" w:cs="Arial"/>
          <w:spacing w:val="-3"/>
          <w:sz w:val="20"/>
          <w:szCs w:val="20"/>
        </w:rPr>
        <w:t xml:space="preserve"> </w:t>
      </w:r>
      <w:r w:rsidRPr="009E6DAA">
        <w:rPr>
          <w:rFonts w:ascii="Arial" w:hAnsi="Arial" w:cs="Arial"/>
          <w:sz w:val="20"/>
          <w:szCs w:val="20"/>
        </w:rPr>
        <w:t>Antemortem</w:t>
      </w:r>
      <w:r w:rsidRPr="009E6DAA">
        <w:rPr>
          <w:rFonts w:ascii="Arial" w:hAnsi="Arial" w:cs="Arial"/>
          <w:spacing w:val="-4"/>
          <w:sz w:val="20"/>
          <w:szCs w:val="20"/>
        </w:rPr>
        <w:t xml:space="preserve"> </w:t>
      </w:r>
      <w:r w:rsidRPr="009E6DAA">
        <w:rPr>
          <w:rFonts w:ascii="Arial" w:hAnsi="Arial" w:cs="Arial"/>
          <w:sz w:val="20"/>
          <w:szCs w:val="20"/>
        </w:rPr>
        <w:t>Diagnostics,</w:t>
      </w:r>
      <w:r w:rsidRPr="009E6DAA">
        <w:rPr>
          <w:rFonts w:ascii="Arial" w:hAnsi="Arial" w:cs="Arial"/>
          <w:spacing w:val="-2"/>
          <w:sz w:val="20"/>
          <w:szCs w:val="20"/>
        </w:rPr>
        <w:t xml:space="preserve"> </w:t>
      </w:r>
      <w:r w:rsidRPr="009E6DAA">
        <w:rPr>
          <w:rFonts w:ascii="Arial" w:hAnsi="Arial" w:cs="Arial"/>
          <w:sz w:val="20"/>
          <w:szCs w:val="20"/>
        </w:rPr>
        <w:t>Assessment</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proofErr w:type="spellStart"/>
      <w:r w:rsidRPr="009E6DAA">
        <w:rPr>
          <w:rFonts w:ascii="Arial" w:hAnsi="Arial" w:cs="Arial"/>
          <w:sz w:val="20"/>
          <w:szCs w:val="20"/>
        </w:rPr>
        <w:t>bTB</w:t>
      </w:r>
      <w:proofErr w:type="spellEnd"/>
      <w:r w:rsidRPr="009E6DAA">
        <w:rPr>
          <w:rFonts w:ascii="Arial" w:hAnsi="Arial" w:cs="Arial"/>
          <w:spacing w:val="-3"/>
          <w:sz w:val="20"/>
          <w:szCs w:val="20"/>
        </w:rPr>
        <w:t xml:space="preserve"> </w:t>
      </w:r>
      <w:r w:rsidRPr="009E6DAA">
        <w:rPr>
          <w:rFonts w:ascii="Arial" w:hAnsi="Arial" w:cs="Arial"/>
          <w:sz w:val="20"/>
          <w:szCs w:val="20"/>
        </w:rPr>
        <w:t xml:space="preserve">Risk Among Livestock and Wildlife on </w:t>
      </w:r>
      <w:proofErr w:type="spellStart"/>
      <w:r w:rsidRPr="009E6DAA">
        <w:rPr>
          <w:rFonts w:ascii="Arial" w:hAnsi="Arial" w:cs="Arial"/>
          <w:sz w:val="20"/>
          <w:szCs w:val="20"/>
        </w:rPr>
        <w:t>Moloka’i</w:t>
      </w:r>
      <w:proofErr w:type="spellEnd"/>
      <w:r w:rsidRPr="009E6DAA">
        <w:rPr>
          <w:rFonts w:ascii="Arial" w:hAnsi="Arial" w:cs="Arial"/>
          <w:sz w:val="20"/>
          <w:szCs w:val="20"/>
        </w:rPr>
        <w:t xml:space="preserve"> Island, HI, Informing Disease Surveillance Sampling at Slaughter Facilities, Producing and Distributing TB Lesion Flipbooks, and Targeted Mexican-Origin Cattle Slaughter Surveillance.</w:t>
      </w:r>
    </w:p>
    <w:p w14:paraId="49271661" w14:textId="77777777" w:rsidR="00553EC5" w:rsidRPr="009E6DAA" w:rsidRDefault="00553EC5">
      <w:pPr>
        <w:pStyle w:val="BodyText"/>
        <w:spacing w:before="234"/>
        <w:rPr>
          <w:rFonts w:ascii="Arial" w:hAnsi="Arial" w:cs="Arial"/>
          <w:sz w:val="20"/>
          <w:szCs w:val="20"/>
        </w:rPr>
      </w:pPr>
    </w:p>
    <w:tbl>
      <w:tblPr>
        <w:tblW w:w="0" w:type="auto"/>
        <w:tblInd w:w="117" w:type="dxa"/>
        <w:tblLayout w:type="fixed"/>
        <w:tblCellMar>
          <w:left w:w="0" w:type="dxa"/>
          <w:right w:w="0" w:type="dxa"/>
        </w:tblCellMar>
        <w:tblLook w:val="01E0" w:firstRow="1" w:lastRow="1" w:firstColumn="1" w:lastColumn="1" w:noHBand="0" w:noVBand="0"/>
      </w:tblPr>
      <w:tblGrid>
        <w:gridCol w:w="9304"/>
      </w:tblGrid>
      <w:tr w:rsidR="00553EC5" w:rsidRPr="009E6DAA" w14:paraId="49271663" w14:textId="77777777">
        <w:trPr>
          <w:trHeight w:val="226"/>
        </w:trPr>
        <w:tc>
          <w:tcPr>
            <w:tcW w:w="9304" w:type="dxa"/>
          </w:tcPr>
          <w:p w14:paraId="49271662" w14:textId="77777777" w:rsidR="00553EC5" w:rsidRPr="009E6DAA" w:rsidRDefault="00F32265">
            <w:pPr>
              <w:pStyle w:val="TableParagraph"/>
              <w:rPr>
                <w:b/>
                <w:sz w:val="20"/>
                <w:szCs w:val="20"/>
              </w:rPr>
            </w:pPr>
            <w:r w:rsidRPr="009E6DAA">
              <w:rPr>
                <w:b/>
                <w:sz w:val="20"/>
                <w:szCs w:val="20"/>
              </w:rPr>
              <w:t>Update</w:t>
            </w:r>
            <w:r w:rsidRPr="009E6DAA">
              <w:rPr>
                <w:b/>
                <w:spacing w:val="-7"/>
                <w:sz w:val="20"/>
                <w:szCs w:val="20"/>
              </w:rPr>
              <w:t xml:space="preserve"> </w:t>
            </w:r>
            <w:r w:rsidRPr="009E6DAA">
              <w:rPr>
                <w:b/>
                <w:sz w:val="20"/>
                <w:szCs w:val="20"/>
              </w:rPr>
              <w:t>on</w:t>
            </w:r>
            <w:r w:rsidRPr="009E6DAA">
              <w:rPr>
                <w:b/>
                <w:spacing w:val="-5"/>
                <w:sz w:val="20"/>
                <w:szCs w:val="20"/>
              </w:rPr>
              <w:t xml:space="preserve"> </w:t>
            </w:r>
            <w:r w:rsidRPr="009E6DAA">
              <w:rPr>
                <w:b/>
                <w:sz w:val="20"/>
                <w:szCs w:val="20"/>
              </w:rPr>
              <w:t>TB</w:t>
            </w:r>
            <w:r w:rsidRPr="009E6DAA">
              <w:rPr>
                <w:b/>
                <w:spacing w:val="-6"/>
                <w:sz w:val="20"/>
                <w:szCs w:val="20"/>
              </w:rPr>
              <w:t xml:space="preserve"> </w:t>
            </w:r>
            <w:r w:rsidRPr="009E6DAA">
              <w:rPr>
                <w:b/>
                <w:sz w:val="20"/>
                <w:szCs w:val="20"/>
              </w:rPr>
              <w:t>in</w:t>
            </w:r>
            <w:r w:rsidRPr="009E6DAA">
              <w:rPr>
                <w:b/>
                <w:spacing w:val="-5"/>
                <w:sz w:val="20"/>
                <w:szCs w:val="20"/>
              </w:rPr>
              <w:t xml:space="preserve"> </w:t>
            </w:r>
            <w:r w:rsidRPr="009E6DAA">
              <w:rPr>
                <w:b/>
                <w:sz w:val="20"/>
                <w:szCs w:val="20"/>
              </w:rPr>
              <w:t>Michigan</w:t>
            </w:r>
            <w:r w:rsidRPr="009E6DAA">
              <w:rPr>
                <w:b/>
                <w:spacing w:val="-4"/>
                <w:sz w:val="20"/>
                <w:szCs w:val="20"/>
              </w:rPr>
              <w:t xml:space="preserve"> </w:t>
            </w:r>
            <w:r w:rsidRPr="009E6DAA">
              <w:rPr>
                <w:b/>
                <w:spacing w:val="-2"/>
                <w:sz w:val="20"/>
                <w:szCs w:val="20"/>
              </w:rPr>
              <w:t>Livestock</w:t>
            </w:r>
          </w:p>
        </w:tc>
      </w:tr>
      <w:tr w:rsidR="00553EC5" w:rsidRPr="009E6DAA" w14:paraId="49271666" w14:textId="77777777">
        <w:trPr>
          <w:trHeight w:val="917"/>
        </w:trPr>
        <w:tc>
          <w:tcPr>
            <w:tcW w:w="9304" w:type="dxa"/>
          </w:tcPr>
          <w:p w14:paraId="49271664" w14:textId="77777777" w:rsidR="00553EC5" w:rsidRPr="009E6DAA" w:rsidRDefault="00F32265">
            <w:pPr>
              <w:pStyle w:val="TableParagraph"/>
              <w:spacing w:line="227" w:lineRule="exact"/>
              <w:rPr>
                <w:sz w:val="20"/>
                <w:szCs w:val="20"/>
              </w:rPr>
            </w:pPr>
            <w:r w:rsidRPr="009E6DAA">
              <w:rPr>
                <w:sz w:val="20"/>
                <w:szCs w:val="20"/>
              </w:rPr>
              <w:t>Dr.</w:t>
            </w:r>
            <w:r w:rsidRPr="009E6DAA">
              <w:rPr>
                <w:spacing w:val="-8"/>
                <w:sz w:val="20"/>
                <w:szCs w:val="20"/>
              </w:rPr>
              <w:t xml:space="preserve"> </w:t>
            </w:r>
            <w:r w:rsidRPr="009E6DAA">
              <w:rPr>
                <w:sz w:val="20"/>
                <w:szCs w:val="20"/>
              </w:rPr>
              <w:t>Shannon</w:t>
            </w:r>
            <w:r w:rsidRPr="009E6DAA">
              <w:rPr>
                <w:spacing w:val="-7"/>
                <w:sz w:val="20"/>
                <w:szCs w:val="20"/>
              </w:rPr>
              <w:t xml:space="preserve"> </w:t>
            </w:r>
            <w:r w:rsidRPr="009E6DAA">
              <w:rPr>
                <w:sz w:val="20"/>
                <w:szCs w:val="20"/>
              </w:rPr>
              <w:t>Cerveny,</w:t>
            </w:r>
            <w:r w:rsidRPr="009E6DAA">
              <w:rPr>
                <w:spacing w:val="-8"/>
                <w:sz w:val="20"/>
                <w:szCs w:val="20"/>
              </w:rPr>
              <w:t xml:space="preserve"> </w:t>
            </w:r>
            <w:r w:rsidRPr="009E6DAA">
              <w:rPr>
                <w:sz w:val="20"/>
                <w:szCs w:val="20"/>
              </w:rPr>
              <w:t>DVM,</w:t>
            </w:r>
            <w:r w:rsidRPr="009E6DAA">
              <w:rPr>
                <w:spacing w:val="-7"/>
                <w:sz w:val="20"/>
                <w:szCs w:val="20"/>
              </w:rPr>
              <w:t xml:space="preserve"> </w:t>
            </w:r>
            <w:r w:rsidRPr="009E6DAA">
              <w:rPr>
                <w:sz w:val="20"/>
                <w:szCs w:val="20"/>
              </w:rPr>
              <w:t>Dipl.</w:t>
            </w:r>
            <w:r w:rsidRPr="009E6DAA">
              <w:rPr>
                <w:spacing w:val="-6"/>
                <w:sz w:val="20"/>
                <w:szCs w:val="20"/>
              </w:rPr>
              <w:t xml:space="preserve"> </w:t>
            </w:r>
            <w:r w:rsidRPr="009E6DAA">
              <w:rPr>
                <w:sz w:val="20"/>
                <w:szCs w:val="20"/>
              </w:rPr>
              <w:t>ACZM,</w:t>
            </w:r>
            <w:r w:rsidRPr="009E6DAA">
              <w:rPr>
                <w:spacing w:val="-5"/>
                <w:sz w:val="20"/>
                <w:szCs w:val="20"/>
              </w:rPr>
              <w:t xml:space="preserve"> </w:t>
            </w:r>
            <w:r w:rsidRPr="009E6DAA">
              <w:rPr>
                <w:sz w:val="20"/>
                <w:szCs w:val="20"/>
              </w:rPr>
              <w:t>Assistant</w:t>
            </w:r>
            <w:r w:rsidRPr="009E6DAA">
              <w:rPr>
                <w:spacing w:val="-6"/>
                <w:sz w:val="20"/>
                <w:szCs w:val="20"/>
              </w:rPr>
              <w:t xml:space="preserve"> </w:t>
            </w:r>
            <w:r w:rsidRPr="009E6DAA">
              <w:rPr>
                <w:sz w:val="20"/>
                <w:szCs w:val="20"/>
              </w:rPr>
              <w:t>State</w:t>
            </w:r>
            <w:r w:rsidRPr="009E6DAA">
              <w:rPr>
                <w:spacing w:val="-6"/>
                <w:sz w:val="20"/>
                <w:szCs w:val="20"/>
              </w:rPr>
              <w:t xml:space="preserve"> </w:t>
            </w:r>
            <w:r w:rsidRPr="009E6DAA">
              <w:rPr>
                <w:sz w:val="20"/>
                <w:szCs w:val="20"/>
              </w:rPr>
              <w:t>Veterinarian</w:t>
            </w:r>
            <w:r w:rsidRPr="009E6DAA">
              <w:rPr>
                <w:spacing w:val="-7"/>
                <w:sz w:val="20"/>
                <w:szCs w:val="20"/>
              </w:rPr>
              <w:t xml:space="preserve"> </w:t>
            </w:r>
            <w:r w:rsidRPr="009E6DAA">
              <w:rPr>
                <w:sz w:val="20"/>
                <w:szCs w:val="20"/>
              </w:rPr>
              <w:t>and</w:t>
            </w:r>
            <w:r w:rsidRPr="009E6DAA">
              <w:rPr>
                <w:spacing w:val="-7"/>
                <w:sz w:val="20"/>
                <w:szCs w:val="20"/>
              </w:rPr>
              <w:t xml:space="preserve"> </w:t>
            </w:r>
            <w:r w:rsidRPr="009E6DAA">
              <w:rPr>
                <w:sz w:val="20"/>
                <w:szCs w:val="20"/>
              </w:rPr>
              <w:t>TB</w:t>
            </w:r>
            <w:r w:rsidRPr="009E6DAA">
              <w:rPr>
                <w:spacing w:val="-6"/>
                <w:sz w:val="20"/>
                <w:szCs w:val="20"/>
              </w:rPr>
              <w:t xml:space="preserve"> </w:t>
            </w:r>
            <w:r w:rsidRPr="009E6DAA">
              <w:rPr>
                <w:sz w:val="20"/>
                <w:szCs w:val="20"/>
              </w:rPr>
              <w:t>Program</w:t>
            </w:r>
            <w:r w:rsidRPr="009E6DAA">
              <w:rPr>
                <w:spacing w:val="-6"/>
                <w:sz w:val="20"/>
                <w:szCs w:val="20"/>
              </w:rPr>
              <w:t xml:space="preserve"> </w:t>
            </w:r>
            <w:r w:rsidRPr="009E6DAA">
              <w:rPr>
                <w:spacing w:val="-2"/>
                <w:sz w:val="20"/>
                <w:szCs w:val="20"/>
              </w:rPr>
              <w:t>Coordinator</w:t>
            </w:r>
          </w:p>
          <w:p w14:paraId="49271665" w14:textId="77777777" w:rsidR="00553EC5" w:rsidRPr="009E6DAA" w:rsidRDefault="00F32265">
            <w:pPr>
              <w:pStyle w:val="TableParagraph"/>
              <w:spacing w:before="211" w:line="230" w:lineRule="atLeast"/>
              <w:rPr>
                <w:sz w:val="20"/>
                <w:szCs w:val="20"/>
              </w:rPr>
            </w:pPr>
            <w:r w:rsidRPr="009E6DAA">
              <w:rPr>
                <w:sz w:val="20"/>
                <w:szCs w:val="20"/>
              </w:rPr>
              <w:t>An</w:t>
            </w:r>
            <w:r w:rsidRPr="009E6DAA">
              <w:rPr>
                <w:spacing w:val="-4"/>
                <w:sz w:val="20"/>
                <w:szCs w:val="20"/>
              </w:rPr>
              <w:t xml:space="preserve"> </w:t>
            </w:r>
            <w:r w:rsidRPr="009E6DAA">
              <w:rPr>
                <w:sz w:val="20"/>
                <w:szCs w:val="20"/>
              </w:rPr>
              <w:t>update</w:t>
            </w:r>
            <w:r w:rsidRPr="009E6DAA">
              <w:rPr>
                <w:spacing w:val="-4"/>
                <w:sz w:val="20"/>
                <w:szCs w:val="20"/>
              </w:rPr>
              <w:t xml:space="preserve"> </w:t>
            </w:r>
            <w:r w:rsidRPr="009E6DAA">
              <w:rPr>
                <w:sz w:val="20"/>
                <w:szCs w:val="20"/>
              </w:rPr>
              <w:t>and</w:t>
            </w:r>
            <w:r w:rsidRPr="009E6DAA">
              <w:rPr>
                <w:spacing w:val="-3"/>
                <w:sz w:val="20"/>
                <w:szCs w:val="20"/>
              </w:rPr>
              <w:t xml:space="preserve"> </w:t>
            </w:r>
            <w:r w:rsidRPr="009E6DAA">
              <w:rPr>
                <w:sz w:val="20"/>
                <w:szCs w:val="20"/>
              </w:rPr>
              <w:t>history</w:t>
            </w:r>
            <w:r w:rsidRPr="009E6DAA">
              <w:rPr>
                <w:spacing w:val="-3"/>
                <w:sz w:val="20"/>
                <w:szCs w:val="20"/>
              </w:rPr>
              <w:t xml:space="preserve"> </w:t>
            </w:r>
            <w:r w:rsidRPr="009E6DAA">
              <w:rPr>
                <w:sz w:val="20"/>
                <w:szCs w:val="20"/>
              </w:rPr>
              <w:t>of</w:t>
            </w:r>
            <w:r w:rsidRPr="009E6DAA">
              <w:rPr>
                <w:spacing w:val="-3"/>
                <w:sz w:val="20"/>
                <w:szCs w:val="20"/>
              </w:rPr>
              <w:t xml:space="preserve"> </w:t>
            </w:r>
            <w:r w:rsidRPr="009E6DAA">
              <w:rPr>
                <w:sz w:val="20"/>
                <w:szCs w:val="20"/>
              </w:rPr>
              <w:t>the</w:t>
            </w:r>
            <w:r w:rsidRPr="009E6DAA">
              <w:rPr>
                <w:spacing w:val="-4"/>
                <w:sz w:val="20"/>
                <w:szCs w:val="20"/>
              </w:rPr>
              <w:t xml:space="preserve"> </w:t>
            </w:r>
            <w:r w:rsidRPr="009E6DAA">
              <w:rPr>
                <w:sz w:val="20"/>
                <w:szCs w:val="20"/>
              </w:rPr>
              <w:t>Michigan</w:t>
            </w:r>
            <w:r w:rsidRPr="009E6DAA">
              <w:rPr>
                <w:spacing w:val="-4"/>
                <w:sz w:val="20"/>
                <w:szCs w:val="20"/>
              </w:rPr>
              <w:t xml:space="preserve"> </w:t>
            </w:r>
            <w:r w:rsidRPr="009E6DAA">
              <w:rPr>
                <w:sz w:val="20"/>
                <w:szCs w:val="20"/>
              </w:rPr>
              <w:t>Department</w:t>
            </w:r>
            <w:r w:rsidRPr="009E6DAA">
              <w:rPr>
                <w:spacing w:val="-4"/>
                <w:sz w:val="20"/>
                <w:szCs w:val="20"/>
              </w:rPr>
              <w:t xml:space="preserve"> </w:t>
            </w:r>
            <w:r w:rsidRPr="009E6DAA">
              <w:rPr>
                <w:sz w:val="20"/>
                <w:szCs w:val="20"/>
              </w:rPr>
              <w:t>of</w:t>
            </w:r>
            <w:r w:rsidRPr="009E6DAA">
              <w:rPr>
                <w:spacing w:val="-3"/>
                <w:sz w:val="20"/>
                <w:szCs w:val="20"/>
              </w:rPr>
              <w:t xml:space="preserve"> </w:t>
            </w:r>
            <w:r w:rsidRPr="009E6DAA">
              <w:rPr>
                <w:sz w:val="20"/>
                <w:szCs w:val="20"/>
              </w:rPr>
              <w:t>Agriculture,</w:t>
            </w:r>
            <w:r w:rsidRPr="009E6DAA">
              <w:rPr>
                <w:spacing w:val="-4"/>
                <w:sz w:val="20"/>
                <w:szCs w:val="20"/>
              </w:rPr>
              <w:t xml:space="preserve"> </w:t>
            </w:r>
            <w:r w:rsidRPr="009E6DAA">
              <w:rPr>
                <w:sz w:val="20"/>
                <w:szCs w:val="20"/>
              </w:rPr>
              <w:t>Tuberculosis</w:t>
            </w:r>
            <w:r w:rsidRPr="009E6DAA">
              <w:rPr>
                <w:spacing w:val="-1"/>
                <w:sz w:val="20"/>
                <w:szCs w:val="20"/>
              </w:rPr>
              <w:t xml:space="preserve"> </w:t>
            </w:r>
            <w:r w:rsidRPr="009E6DAA">
              <w:rPr>
                <w:sz w:val="20"/>
                <w:szCs w:val="20"/>
              </w:rPr>
              <w:t>and</w:t>
            </w:r>
            <w:r w:rsidRPr="009E6DAA">
              <w:rPr>
                <w:spacing w:val="-4"/>
                <w:sz w:val="20"/>
                <w:szCs w:val="20"/>
              </w:rPr>
              <w:t xml:space="preserve"> </w:t>
            </w:r>
            <w:r w:rsidRPr="009E6DAA">
              <w:rPr>
                <w:sz w:val="20"/>
                <w:szCs w:val="20"/>
              </w:rPr>
              <w:t>Eradication</w:t>
            </w:r>
            <w:r w:rsidRPr="009E6DAA">
              <w:rPr>
                <w:spacing w:val="-3"/>
                <w:sz w:val="20"/>
                <w:szCs w:val="20"/>
              </w:rPr>
              <w:t xml:space="preserve"> </w:t>
            </w:r>
            <w:r w:rsidRPr="009E6DAA">
              <w:rPr>
                <w:sz w:val="20"/>
                <w:szCs w:val="20"/>
              </w:rPr>
              <w:t>Program was reviewed during the meeting.</w:t>
            </w:r>
          </w:p>
        </w:tc>
      </w:tr>
    </w:tbl>
    <w:p w14:paraId="49271667" w14:textId="77777777" w:rsidR="00553EC5" w:rsidRPr="009E6DAA" w:rsidRDefault="00553EC5">
      <w:pPr>
        <w:pStyle w:val="BodyText"/>
        <w:spacing w:before="5"/>
        <w:rPr>
          <w:rFonts w:ascii="Arial" w:hAnsi="Arial" w:cs="Arial"/>
          <w:sz w:val="20"/>
          <w:szCs w:val="20"/>
        </w:rPr>
      </w:pPr>
    </w:p>
    <w:tbl>
      <w:tblPr>
        <w:tblW w:w="0" w:type="auto"/>
        <w:tblInd w:w="117" w:type="dxa"/>
        <w:tblLayout w:type="fixed"/>
        <w:tblCellMar>
          <w:left w:w="0" w:type="dxa"/>
          <w:right w:w="0" w:type="dxa"/>
        </w:tblCellMar>
        <w:tblLook w:val="01E0" w:firstRow="1" w:lastRow="1" w:firstColumn="1" w:lastColumn="1" w:noHBand="0" w:noVBand="0"/>
      </w:tblPr>
      <w:tblGrid>
        <w:gridCol w:w="7202"/>
      </w:tblGrid>
      <w:tr w:rsidR="00553EC5" w:rsidRPr="009E6DAA" w14:paraId="49271669" w14:textId="77777777">
        <w:trPr>
          <w:trHeight w:val="226"/>
        </w:trPr>
        <w:tc>
          <w:tcPr>
            <w:tcW w:w="7202" w:type="dxa"/>
          </w:tcPr>
          <w:p w14:paraId="49271668" w14:textId="77777777" w:rsidR="00553EC5" w:rsidRPr="009E6DAA" w:rsidRDefault="00F32265">
            <w:pPr>
              <w:pStyle w:val="TableParagraph"/>
              <w:rPr>
                <w:b/>
                <w:sz w:val="20"/>
                <w:szCs w:val="20"/>
              </w:rPr>
            </w:pPr>
            <w:r w:rsidRPr="009E6DAA">
              <w:rPr>
                <w:b/>
                <w:sz w:val="20"/>
                <w:szCs w:val="20"/>
              </w:rPr>
              <w:t>Update</w:t>
            </w:r>
            <w:r w:rsidRPr="009E6DAA">
              <w:rPr>
                <w:b/>
                <w:spacing w:val="-7"/>
                <w:sz w:val="20"/>
                <w:szCs w:val="20"/>
              </w:rPr>
              <w:t xml:space="preserve"> </w:t>
            </w:r>
            <w:r w:rsidRPr="009E6DAA">
              <w:rPr>
                <w:b/>
                <w:sz w:val="20"/>
                <w:szCs w:val="20"/>
              </w:rPr>
              <w:t>on</w:t>
            </w:r>
            <w:r w:rsidRPr="009E6DAA">
              <w:rPr>
                <w:b/>
                <w:spacing w:val="-5"/>
                <w:sz w:val="20"/>
                <w:szCs w:val="20"/>
              </w:rPr>
              <w:t xml:space="preserve"> </w:t>
            </w:r>
            <w:r w:rsidRPr="009E6DAA">
              <w:rPr>
                <w:b/>
                <w:sz w:val="20"/>
                <w:szCs w:val="20"/>
              </w:rPr>
              <w:t>TB</w:t>
            </w:r>
            <w:r w:rsidRPr="009E6DAA">
              <w:rPr>
                <w:b/>
                <w:spacing w:val="-6"/>
                <w:sz w:val="20"/>
                <w:szCs w:val="20"/>
              </w:rPr>
              <w:t xml:space="preserve"> </w:t>
            </w:r>
            <w:r w:rsidRPr="009E6DAA">
              <w:rPr>
                <w:b/>
                <w:sz w:val="20"/>
                <w:szCs w:val="20"/>
              </w:rPr>
              <w:t>in</w:t>
            </w:r>
            <w:r w:rsidRPr="009E6DAA">
              <w:rPr>
                <w:b/>
                <w:spacing w:val="-5"/>
                <w:sz w:val="20"/>
                <w:szCs w:val="20"/>
              </w:rPr>
              <w:t xml:space="preserve"> </w:t>
            </w:r>
            <w:r w:rsidRPr="009E6DAA">
              <w:rPr>
                <w:b/>
                <w:sz w:val="20"/>
                <w:szCs w:val="20"/>
              </w:rPr>
              <w:t>Michigan</w:t>
            </w:r>
            <w:r w:rsidRPr="009E6DAA">
              <w:rPr>
                <w:b/>
                <w:spacing w:val="-4"/>
                <w:sz w:val="20"/>
                <w:szCs w:val="20"/>
              </w:rPr>
              <w:t xml:space="preserve"> </w:t>
            </w:r>
            <w:r w:rsidRPr="009E6DAA">
              <w:rPr>
                <w:b/>
                <w:spacing w:val="-2"/>
                <w:sz w:val="20"/>
                <w:szCs w:val="20"/>
              </w:rPr>
              <w:t>Wildlife</w:t>
            </w:r>
          </w:p>
        </w:tc>
      </w:tr>
      <w:tr w:rsidR="00553EC5" w:rsidRPr="009E6DAA" w14:paraId="4927166B" w14:textId="77777777">
        <w:trPr>
          <w:trHeight w:val="226"/>
        </w:trPr>
        <w:tc>
          <w:tcPr>
            <w:tcW w:w="7202" w:type="dxa"/>
          </w:tcPr>
          <w:p w14:paraId="4927166A" w14:textId="77777777" w:rsidR="00553EC5" w:rsidRPr="009E6DAA" w:rsidRDefault="00F32265">
            <w:pPr>
              <w:pStyle w:val="TableParagraph"/>
              <w:rPr>
                <w:sz w:val="20"/>
                <w:szCs w:val="20"/>
              </w:rPr>
            </w:pPr>
            <w:r w:rsidRPr="009E6DAA">
              <w:rPr>
                <w:sz w:val="20"/>
                <w:szCs w:val="20"/>
              </w:rPr>
              <w:t>Melinda</w:t>
            </w:r>
            <w:r w:rsidRPr="009E6DAA">
              <w:rPr>
                <w:spacing w:val="-9"/>
                <w:sz w:val="20"/>
                <w:szCs w:val="20"/>
              </w:rPr>
              <w:t xml:space="preserve"> </w:t>
            </w:r>
            <w:r w:rsidRPr="009E6DAA">
              <w:rPr>
                <w:sz w:val="20"/>
                <w:szCs w:val="20"/>
              </w:rPr>
              <w:t>Cosgrove,</w:t>
            </w:r>
            <w:r w:rsidRPr="009E6DAA">
              <w:rPr>
                <w:spacing w:val="-7"/>
                <w:sz w:val="20"/>
                <w:szCs w:val="20"/>
              </w:rPr>
              <w:t xml:space="preserve"> </w:t>
            </w:r>
            <w:r w:rsidRPr="009E6DAA">
              <w:rPr>
                <w:sz w:val="20"/>
                <w:szCs w:val="20"/>
              </w:rPr>
              <w:t>Wildlife</w:t>
            </w:r>
            <w:r w:rsidRPr="009E6DAA">
              <w:rPr>
                <w:spacing w:val="-7"/>
                <w:sz w:val="20"/>
                <w:szCs w:val="20"/>
              </w:rPr>
              <w:t xml:space="preserve"> </w:t>
            </w:r>
            <w:r w:rsidRPr="009E6DAA">
              <w:rPr>
                <w:sz w:val="20"/>
                <w:szCs w:val="20"/>
              </w:rPr>
              <w:t>Health</w:t>
            </w:r>
            <w:r w:rsidRPr="009E6DAA">
              <w:rPr>
                <w:spacing w:val="-7"/>
                <w:sz w:val="20"/>
                <w:szCs w:val="20"/>
              </w:rPr>
              <w:t xml:space="preserve"> </w:t>
            </w:r>
            <w:r w:rsidRPr="009E6DAA">
              <w:rPr>
                <w:sz w:val="20"/>
                <w:szCs w:val="20"/>
              </w:rPr>
              <w:t>Section,</w:t>
            </w:r>
            <w:r w:rsidRPr="009E6DAA">
              <w:rPr>
                <w:spacing w:val="-6"/>
                <w:sz w:val="20"/>
                <w:szCs w:val="20"/>
              </w:rPr>
              <w:t xml:space="preserve"> </w:t>
            </w:r>
            <w:r w:rsidRPr="009E6DAA">
              <w:rPr>
                <w:sz w:val="20"/>
                <w:szCs w:val="20"/>
              </w:rPr>
              <w:t>Michigan</w:t>
            </w:r>
            <w:r w:rsidRPr="009E6DAA">
              <w:rPr>
                <w:spacing w:val="-9"/>
                <w:sz w:val="20"/>
                <w:szCs w:val="20"/>
              </w:rPr>
              <w:t xml:space="preserve"> </w:t>
            </w:r>
            <w:r w:rsidRPr="009E6DAA">
              <w:rPr>
                <w:sz w:val="20"/>
                <w:szCs w:val="20"/>
              </w:rPr>
              <w:t>Dept.</w:t>
            </w:r>
            <w:r w:rsidRPr="009E6DAA">
              <w:rPr>
                <w:spacing w:val="-7"/>
                <w:sz w:val="20"/>
                <w:szCs w:val="20"/>
              </w:rPr>
              <w:t xml:space="preserve"> </w:t>
            </w:r>
            <w:r w:rsidRPr="009E6DAA">
              <w:rPr>
                <w:sz w:val="20"/>
                <w:szCs w:val="20"/>
              </w:rPr>
              <w:t>of</w:t>
            </w:r>
            <w:r w:rsidRPr="009E6DAA">
              <w:rPr>
                <w:spacing w:val="-8"/>
                <w:sz w:val="20"/>
                <w:szCs w:val="20"/>
              </w:rPr>
              <w:t xml:space="preserve"> </w:t>
            </w:r>
            <w:r w:rsidRPr="009E6DAA">
              <w:rPr>
                <w:sz w:val="20"/>
                <w:szCs w:val="20"/>
              </w:rPr>
              <w:t>Natural</w:t>
            </w:r>
            <w:r w:rsidRPr="009E6DAA">
              <w:rPr>
                <w:spacing w:val="-8"/>
                <w:sz w:val="20"/>
                <w:szCs w:val="20"/>
              </w:rPr>
              <w:t xml:space="preserve"> </w:t>
            </w:r>
            <w:r w:rsidRPr="009E6DAA">
              <w:rPr>
                <w:spacing w:val="-2"/>
                <w:sz w:val="20"/>
                <w:szCs w:val="20"/>
              </w:rPr>
              <w:t>Resources</w:t>
            </w:r>
          </w:p>
        </w:tc>
      </w:tr>
    </w:tbl>
    <w:p w14:paraId="4927166C" w14:textId="77777777" w:rsidR="00553EC5" w:rsidRPr="009E6DAA" w:rsidRDefault="00F32265">
      <w:pPr>
        <w:spacing w:before="232"/>
        <w:ind w:left="159" w:right="504"/>
        <w:rPr>
          <w:rFonts w:ascii="Arial" w:hAnsi="Arial" w:cs="Arial"/>
          <w:sz w:val="20"/>
          <w:szCs w:val="20"/>
        </w:rPr>
      </w:pPr>
      <w:r w:rsidRPr="009E6DAA">
        <w:rPr>
          <w:rFonts w:ascii="Arial" w:hAnsi="Arial" w:cs="Arial"/>
          <w:sz w:val="20"/>
          <w:szCs w:val="20"/>
        </w:rPr>
        <w:t>An</w:t>
      </w:r>
      <w:r w:rsidRPr="009E6DAA">
        <w:rPr>
          <w:rFonts w:ascii="Arial" w:hAnsi="Arial" w:cs="Arial"/>
          <w:spacing w:val="-4"/>
          <w:sz w:val="20"/>
          <w:szCs w:val="20"/>
        </w:rPr>
        <w:t xml:space="preserve"> </w:t>
      </w:r>
      <w:r w:rsidRPr="009E6DAA">
        <w:rPr>
          <w:rFonts w:ascii="Arial" w:hAnsi="Arial" w:cs="Arial"/>
          <w:sz w:val="20"/>
          <w:szCs w:val="20"/>
        </w:rPr>
        <w:t>update</w:t>
      </w:r>
      <w:r w:rsidRPr="009E6DAA">
        <w:rPr>
          <w:rFonts w:ascii="Arial" w:hAnsi="Arial" w:cs="Arial"/>
          <w:spacing w:val="-4"/>
          <w:sz w:val="20"/>
          <w:szCs w:val="20"/>
        </w:rPr>
        <w:t xml:space="preserve"> </w:t>
      </w:r>
      <w:r w:rsidRPr="009E6DAA">
        <w:rPr>
          <w:rFonts w:ascii="Arial" w:hAnsi="Arial" w:cs="Arial"/>
          <w:sz w:val="20"/>
          <w:szCs w:val="20"/>
        </w:rPr>
        <w:t>and</w:t>
      </w:r>
      <w:r w:rsidRPr="009E6DAA">
        <w:rPr>
          <w:rFonts w:ascii="Arial" w:hAnsi="Arial" w:cs="Arial"/>
          <w:spacing w:val="-2"/>
          <w:sz w:val="20"/>
          <w:szCs w:val="20"/>
        </w:rPr>
        <w:t xml:space="preserve"> </w:t>
      </w:r>
      <w:r w:rsidRPr="009E6DAA">
        <w:rPr>
          <w:rFonts w:ascii="Arial" w:hAnsi="Arial" w:cs="Arial"/>
          <w:sz w:val="20"/>
          <w:szCs w:val="20"/>
        </w:rPr>
        <w:t>history</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4"/>
          <w:sz w:val="20"/>
          <w:szCs w:val="20"/>
        </w:rPr>
        <w:t xml:space="preserve"> </w:t>
      </w:r>
      <w:r w:rsidRPr="009E6DAA">
        <w:rPr>
          <w:rFonts w:ascii="Arial" w:hAnsi="Arial" w:cs="Arial"/>
          <w:sz w:val="20"/>
          <w:szCs w:val="20"/>
        </w:rPr>
        <w:t>Michigan</w:t>
      </w:r>
      <w:r w:rsidRPr="009E6DAA">
        <w:rPr>
          <w:rFonts w:ascii="Arial" w:hAnsi="Arial" w:cs="Arial"/>
          <w:spacing w:val="-4"/>
          <w:sz w:val="20"/>
          <w:szCs w:val="20"/>
        </w:rPr>
        <w:t xml:space="preserve"> </w:t>
      </w:r>
      <w:r w:rsidRPr="009E6DAA">
        <w:rPr>
          <w:rFonts w:ascii="Arial" w:hAnsi="Arial" w:cs="Arial"/>
          <w:sz w:val="20"/>
          <w:szCs w:val="20"/>
        </w:rPr>
        <w:t>Department</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2"/>
          <w:sz w:val="20"/>
          <w:szCs w:val="20"/>
        </w:rPr>
        <w:t xml:space="preserve"> </w:t>
      </w:r>
      <w:r w:rsidRPr="009E6DAA">
        <w:rPr>
          <w:rFonts w:ascii="Arial" w:hAnsi="Arial" w:cs="Arial"/>
          <w:sz w:val="20"/>
          <w:szCs w:val="20"/>
        </w:rPr>
        <w:t>Natural</w:t>
      </w:r>
      <w:r w:rsidRPr="009E6DAA">
        <w:rPr>
          <w:rFonts w:ascii="Arial" w:hAnsi="Arial" w:cs="Arial"/>
          <w:spacing w:val="-5"/>
          <w:sz w:val="20"/>
          <w:szCs w:val="20"/>
        </w:rPr>
        <w:t xml:space="preserve"> </w:t>
      </w:r>
      <w:r w:rsidRPr="009E6DAA">
        <w:rPr>
          <w:rFonts w:ascii="Arial" w:hAnsi="Arial" w:cs="Arial"/>
          <w:sz w:val="20"/>
          <w:szCs w:val="20"/>
        </w:rPr>
        <w:t>Resources</w:t>
      </w:r>
      <w:r w:rsidRPr="009E6DAA">
        <w:rPr>
          <w:rFonts w:ascii="Arial" w:hAnsi="Arial" w:cs="Arial"/>
          <w:spacing w:val="-3"/>
          <w:sz w:val="20"/>
          <w:szCs w:val="20"/>
        </w:rPr>
        <w:t xml:space="preserve"> </w:t>
      </w:r>
      <w:r w:rsidRPr="009E6DAA">
        <w:rPr>
          <w:rFonts w:ascii="Arial" w:hAnsi="Arial" w:cs="Arial"/>
          <w:sz w:val="20"/>
          <w:szCs w:val="20"/>
        </w:rPr>
        <w:t>wild</w:t>
      </w:r>
      <w:r w:rsidRPr="009E6DAA">
        <w:rPr>
          <w:rFonts w:ascii="Arial" w:hAnsi="Arial" w:cs="Arial"/>
          <w:spacing w:val="-4"/>
          <w:sz w:val="20"/>
          <w:szCs w:val="20"/>
        </w:rPr>
        <w:t xml:space="preserve"> </w:t>
      </w:r>
      <w:r w:rsidRPr="009E6DAA">
        <w:rPr>
          <w:rFonts w:ascii="Arial" w:hAnsi="Arial" w:cs="Arial"/>
          <w:sz w:val="20"/>
          <w:szCs w:val="20"/>
        </w:rPr>
        <w:t>cervid</w:t>
      </w:r>
      <w:r w:rsidRPr="009E6DAA">
        <w:rPr>
          <w:rFonts w:ascii="Arial" w:hAnsi="Arial" w:cs="Arial"/>
          <w:spacing w:val="-4"/>
          <w:sz w:val="20"/>
          <w:szCs w:val="20"/>
        </w:rPr>
        <w:t xml:space="preserve"> </w:t>
      </w:r>
      <w:r w:rsidRPr="009E6DAA">
        <w:rPr>
          <w:rFonts w:ascii="Arial" w:hAnsi="Arial" w:cs="Arial"/>
          <w:sz w:val="20"/>
          <w:szCs w:val="20"/>
        </w:rPr>
        <w:t>eradication</w:t>
      </w:r>
      <w:r w:rsidRPr="009E6DAA">
        <w:rPr>
          <w:rFonts w:ascii="Arial" w:hAnsi="Arial" w:cs="Arial"/>
          <w:spacing w:val="-2"/>
          <w:sz w:val="20"/>
          <w:szCs w:val="20"/>
        </w:rPr>
        <w:t xml:space="preserve"> </w:t>
      </w:r>
      <w:r w:rsidRPr="009E6DAA">
        <w:rPr>
          <w:rFonts w:ascii="Arial" w:hAnsi="Arial" w:cs="Arial"/>
          <w:sz w:val="20"/>
          <w:szCs w:val="20"/>
        </w:rPr>
        <w:t>program</w:t>
      </w:r>
      <w:r w:rsidRPr="009E6DAA">
        <w:rPr>
          <w:rFonts w:ascii="Arial" w:hAnsi="Arial" w:cs="Arial"/>
          <w:spacing w:val="-3"/>
          <w:sz w:val="20"/>
          <w:szCs w:val="20"/>
        </w:rPr>
        <w:t xml:space="preserve"> </w:t>
      </w:r>
      <w:r w:rsidRPr="009E6DAA">
        <w:rPr>
          <w:rFonts w:ascii="Arial" w:hAnsi="Arial" w:cs="Arial"/>
          <w:sz w:val="20"/>
          <w:szCs w:val="20"/>
        </w:rPr>
        <w:t xml:space="preserve">was </w:t>
      </w:r>
      <w:r w:rsidRPr="009E6DAA">
        <w:rPr>
          <w:rFonts w:ascii="Arial" w:hAnsi="Arial" w:cs="Arial"/>
          <w:spacing w:val="-2"/>
          <w:sz w:val="20"/>
          <w:szCs w:val="20"/>
        </w:rPr>
        <w:t>presented.</w:t>
      </w:r>
    </w:p>
    <w:p w14:paraId="4927166D" w14:textId="77777777" w:rsidR="00553EC5" w:rsidRPr="009E6DAA" w:rsidRDefault="00553EC5">
      <w:pPr>
        <w:pStyle w:val="BodyText"/>
        <w:spacing w:before="6"/>
        <w:rPr>
          <w:rFonts w:ascii="Arial" w:hAnsi="Arial" w:cs="Arial"/>
          <w:sz w:val="20"/>
          <w:szCs w:val="20"/>
        </w:rPr>
      </w:pPr>
    </w:p>
    <w:tbl>
      <w:tblPr>
        <w:tblW w:w="0" w:type="auto"/>
        <w:tblInd w:w="117" w:type="dxa"/>
        <w:tblLayout w:type="fixed"/>
        <w:tblCellMar>
          <w:left w:w="0" w:type="dxa"/>
          <w:right w:w="0" w:type="dxa"/>
        </w:tblCellMar>
        <w:tblLook w:val="01E0" w:firstRow="1" w:lastRow="1" w:firstColumn="1" w:lastColumn="1" w:noHBand="0" w:noVBand="0"/>
      </w:tblPr>
      <w:tblGrid>
        <w:gridCol w:w="6612"/>
      </w:tblGrid>
      <w:tr w:rsidR="00553EC5" w:rsidRPr="009E6DAA" w14:paraId="4927166F" w14:textId="77777777">
        <w:trPr>
          <w:trHeight w:val="254"/>
        </w:trPr>
        <w:tc>
          <w:tcPr>
            <w:tcW w:w="6612" w:type="dxa"/>
          </w:tcPr>
          <w:p w14:paraId="4927166E" w14:textId="77777777" w:rsidR="00553EC5" w:rsidRPr="009E6DAA" w:rsidRDefault="00F32265">
            <w:pPr>
              <w:pStyle w:val="TableParagraph"/>
              <w:spacing w:line="223" w:lineRule="exact"/>
              <w:rPr>
                <w:b/>
                <w:sz w:val="20"/>
                <w:szCs w:val="20"/>
              </w:rPr>
            </w:pPr>
            <w:r w:rsidRPr="009E6DAA">
              <w:rPr>
                <w:b/>
                <w:sz w:val="20"/>
                <w:szCs w:val="20"/>
              </w:rPr>
              <w:t>Vaccination</w:t>
            </w:r>
            <w:r w:rsidRPr="009E6DAA">
              <w:rPr>
                <w:b/>
                <w:spacing w:val="-7"/>
                <w:sz w:val="20"/>
                <w:szCs w:val="20"/>
              </w:rPr>
              <w:t xml:space="preserve"> </w:t>
            </w:r>
            <w:r w:rsidRPr="009E6DAA">
              <w:rPr>
                <w:b/>
                <w:sz w:val="20"/>
                <w:szCs w:val="20"/>
              </w:rPr>
              <w:t>of</w:t>
            </w:r>
            <w:r w:rsidRPr="009E6DAA">
              <w:rPr>
                <w:b/>
                <w:spacing w:val="-7"/>
                <w:sz w:val="20"/>
                <w:szCs w:val="20"/>
              </w:rPr>
              <w:t xml:space="preserve"> </w:t>
            </w:r>
            <w:r w:rsidRPr="009E6DAA">
              <w:rPr>
                <w:b/>
                <w:sz w:val="20"/>
                <w:szCs w:val="20"/>
              </w:rPr>
              <w:t>WTD</w:t>
            </w:r>
            <w:r w:rsidRPr="009E6DAA">
              <w:rPr>
                <w:b/>
                <w:spacing w:val="-5"/>
                <w:sz w:val="20"/>
                <w:szCs w:val="20"/>
              </w:rPr>
              <w:t xml:space="preserve"> </w:t>
            </w:r>
            <w:r w:rsidRPr="009E6DAA">
              <w:rPr>
                <w:b/>
                <w:sz w:val="20"/>
                <w:szCs w:val="20"/>
              </w:rPr>
              <w:t>against</w:t>
            </w:r>
            <w:r w:rsidRPr="009E6DAA">
              <w:rPr>
                <w:b/>
                <w:spacing w:val="-7"/>
                <w:sz w:val="20"/>
                <w:szCs w:val="20"/>
              </w:rPr>
              <w:t xml:space="preserve"> </w:t>
            </w:r>
            <w:r w:rsidRPr="009E6DAA">
              <w:rPr>
                <w:b/>
                <w:sz w:val="20"/>
                <w:szCs w:val="20"/>
              </w:rPr>
              <w:t>bovine</w:t>
            </w:r>
            <w:r w:rsidRPr="009E6DAA">
              <w:rPr>
                <w:b/>
                <w:spacing w:val="-7"/>
                <w:sz w:val="20"/>
                <w:szCs w:val="20"/>
              </w:rPr>
              <w:t xml:space="preserve"> </w:t>
            </w:r>
            <w:r w:rsidRPr="009E6DAA">
              <w:rPr>
                <w:b/>
                <w:sz w:val="20"/>
                <w:szCs w:val="20"/>
              </w:rPr>
              <w:t>TB</w:t>
            </w:r>
            <w:r w:rsidRPr="009E6DAA">
              <w:rPr>
                <w:b/>
                <w:spacing w:val="-8"/>
                <w:sz w:val="20"/>
                <w:szCs w:val="20"/>
              </w:rPr>
              <w:t xml:space="preserve"> </w:t>
            </w:r>
            <w:r w:rsidRPr="009E6DAA">
              <w:rPr>
                <w:b/>
                <w:sz w:val="20"/>
                <w:szCs w:val="20"/>
              </w:rPr>
              <w:t>using</w:t>
            </w:r>
            <w:r w:rsidRPr="009E6DAA">
              <w:rPr>
                <w:b/>
                <w:spacing w:val="-7"/>
                <w:sz w:val="20"/>
                <w:szCs w:val="20"/>
              </w:rPr>
              <w:t xml:space="preserve"> </w:t>
            </w:r>
            <w:r w:rsidRPr="009E6DAA">
              <w:rPr>
                <w:b/>
                <w:sz w:val="20"/>
                <w:szCs w:val="20"/>
              </w:rPr>
              <w:t>oral</w:t>
            </w:r>
            <w:r w:rsidRPr="009E6DAA">
              <w:rPr>
                <w:b/>
                <w:spacing w:val="-6"/>
                <w:sz w:val="20"/>
                <w:szCs w:val="20"/>
              </w:rPr>
              <w:t xml:space="preserve"> </w:t>
            </w:r>
            <w:r w:rsidRPr="009E6DAA">
              <w:rPr>
                <w:b/>
                <w:sz w:val="20"/>
                <w:szCs w:val="20"/>
              </w:rPr>
              <w:t>vaccine</w:t>
            </w:r>
            <w:r w:rsidRPr="009E6DAA">
              <w:rPr>
                <w:b/>
                <w:spacing w:val="-6"/>
                <w:sz w:val="20"/>
                <w:szCs w:val="20"/>
              </w:rPr>
              <w:t xml:space="preserve"> </w:t>
            </w:r>
            <w:r w:rsidRPr="009E6DAA">
              <w:rPr>
                <w:b/>
                <w:spacing w:val="-2"/>
                <w:sz w:val="20"/>
                <w:szCs w:val="20"/>
              </w:rPr>
              <w:t>delivery</w:t>
            </w:r>
          </w:p>
        </w:tc>
      </w:tr>
      <w:tr w:rsidR="00553EC5" w:rsidRPr="009E6DAA" w14:paraId="49271671" w14:textId="77777777">
        <w:trPr>
          <w:trHeight w:val="254"/>
        </w:trPr>
        <w:tc>
          <w:tcPr>
            <w:tcW w:w="6612" w:type="dxa"/>
          </w:tcPr>
          <w:p w14:paraId="49271670" w14:textId="77777777" w:rsidR="00553EC5" w:rsidRPr="009E6DAA" w:rsidRDefault="00F32265">
            <w:pPr>
              <w:pStyle w:val="TableParagraph"/>
              <w:spacing w:before="24" w:line="210" w:lineRule="exact"/>
              <w:rPr>
                <w:sz w:val="20"/>
                <w:szCs w:val="20"/>
              </w:rPr>
            </w:pPr>
            <w:r w:rsidRPr="009E6DAA">
              <w:rPr>
                <w:sz w:val="20"/>
                <w:szCs w:val="20"/>
              </w:rPr>
              <w:t>Paola</w:t>
            </w:r>
            <w:r w:rsidRPr="009E6DAA">
              <w:rPr>
                <w:spacing w:val="-7"/>
                <w:sz w:val="20"/>
                <w:szCs w:val="20"/>
              </w:rPr>
              <w:t xml:space="preserve"> </w:t>
            </w:r>
            <w:r w:rsidRPr="009E6DAA">
              <w:rPr>
                <w:sz w:val="20"/>
                <w:szCs w:val="20"/>
              </w:rPr>
              <w:t>Boggiatto,</w:t>
            </w:r>
            <w:r w:rsidRPr="009E6DAA">
              <w:rPr>
                <w:spacing w:val="-9"/>
                <w:sz w:val="20"/>
                <w:szCs w:val="20"/>
              </w:rPr>
              <w:t xml:space="preserve"> </w:t>
            </w:r>
            <w:r w:rsidRPr="009E6DAA">
              <w:rPr>
                <w:sz w:val="20"/>
                <w:szCs w:val="20"/>
              </w:rPr>
              <w:t>PhD,</w:t>
            </w:r>
            <w:r w:rsidRPr="009E6DAA">
              <w:rPr>
                <w:spacing w:val="-9"/>
                <w:sz w:val="20"/>
                <w:szCs w:val="20"/>
              </w:rPr>
              <w:t xml:space="preserve"> </w:t>
            </w:r>
            <w:r w:rsidRPr="009E6DAA">
              <w:rPr>
                <w:sz w:val="20"/>
                <w:szCs w:val="20"/>
              </w:rPr>
              <w:t>DVM,</w:t>
            </w:r>
            <w:r w:rsidRPr="009E6DAA">
              <w:rPr>
                <w:spacing w:val="-9"/>
                <w:sz w:val="20"/>
                <w:szCs w:val="20"/>
              </w:rPr>
              <w:t xml:space="preserve"> </w:t>
            </w:r>
            <w:r w:rsidRPr="009E6DAA">
              <w:rPr>
                <w:sz w:val="20"/>
                <w:szCs w:val="20"/>
              </w:rPr>
              <w:t>USDA-ARS-National</w:t>
            </w:r>
            <w:r w:rsidRPr="009E6DAA">
              <w:rPr>
                <w:spacing w:val="-7"/>
                <w:sz w:val="20"/>
                <w:szCs w:val="20"/>
              </w:rPr>
              <w:t xml:space="preserve"> </w:t>
            </w:r>
            <w:r w:rsidRPr="009E6DAA">
              <w:rPr>
                <w:sz w:val="20"/>
                <w:szCs w:val="20"/>
              </w:rPr>
              <w:t>Animal</w:t>
            </w:r>
            <w:r w:rsidRPr="009E6DAA">
              <w:rPr>
                <w:spacing w:val="-10"/>
                <w:sz w:val="20"/>
                <w:szCs w:val="20"/>
              </w:rPr>
              <w:t xml:space="preserve"> </w:t>
            </w:r>
            <w:r w:rsidRPr="009E6DAA">
              <w:rPr>
                <w:sz w:val="20"/>
                <w:szCs w:val="20"/>
              </w:rPr>
              <w:t>Disease</w:t>
            </w:r>
            <w:r w:rsidRPr="009E6DAA">
              <w:rPr>
                <w:spacing w:val="-9"/>
                <w:sz w:val="20"/>
                <w:szCs w:val="20"/>
              </w:rPr>
              <w:t xml:space="preserve"> </w:t>
            </w:r>
            <w:r w:rsidRPr="009E6DAA">
              <w:rPr>
                <w:spacing w:val="-2"/>
                <w:sz w:val="20"/>
                <w:szCs w:val="20"/>
              </w:rPr>
              <w:t>Center</w:t>
            </w:r>
          </w:p>
        </w:tc>
      </w:tr>
    </w:tbl>
    <w:p w14:paraId="49271672" w14:textId="77777777" w:rsidR="00553EC5" w:rsidRPr="009E6DAA" w:rsidRDefault="00553EC5">
      <w:pPr>
        <w:pStyle w:val="BodyText"/>
        <w:spacing w:before="8"/>
        <w:rPr>
          <w:rFonts w:ascii="Arial" w:hAnsi="Arial" w:cs="Arial"/>
          <w:sz w:val="20"/>
          <w:szCs w:val="20"/>
        </w:rPr>
      </w:pPr>
    </w:p>
    <w:p w14:paraId="49271673" w14:textId="77777777" w:rsidR="00553EC5" w:rsidRPr="009E6DAA" w:rsidRDefault="00F32265">
      <w:pPr>
        <w:ind w:left="160"/>
        <w:rPr>
          <w:rFonts w:ascii="Arial" w:hAnsi="Arial" w:cs="Arial"/>
          <w:sz w:val="20"/>
          <w:szCs w:val="20"/>
        </w:rPr>
      </w:pPr>
      <w:r w:rsidRPr="009E6DAA">
        <w:rPr>
          <w:rFonts w:ascii="Arial" w:hAnsi="Arial" w:cs="Arial"/>
          <w:sz w:val="20"/>
          <w:szCs w:val="20"/>
        </w:rPr>
        <w:t>An</w:t>
      </w:r>
      <w:r w:rsidRPr="009E6DAA">
        <w:rPr>
          <w:rFonts w:ascii="Arial" w:hAnsi="Arial" w:cs="Arial"/>
          <w:spacing w:val="-7"/>
          <w:sz w:val="20"/>
          <w:szCs w:val="20"/>
        </w:rPr>
        <w:t xml:space="preserve"> </w:t>
      </w:r>
      <w:r w:rsidRPr="009E6DAA">
        <w:rPr>
          <w:rFonts w:ascii="Arial" w:hAnsi="Arial" w:cs="Arial"/>
          <w:sz w:val="20"/>
          <w:szCs w:val="20"/>
        </w:rPr>
        <w:t>update</w:t>
      </w:r>
      <w:r w:rsidRPr="009E6DAA">
        <w:rPr>
          <w:rFonts w:ascii="Arial" w:hAnsi="Arial" w:cs="Arial"/>
          <w:spacing w:val="-7"/>
          <w:sz w:val="20"/>
          <w:szCs w:val="20"/>
        </w:rPr>
        <w:t xml:space="preserve"> </w:t>
      </w:r>
      <w:r w:rsidRPr="009E6DAA">
        <w:rPr>
          <w:rFonts w:ascii="Arial" w:hAnsi="Arial" w:cs="Arial"/>
          <w:sz w:val="20"/>
          <w:szCs w:val="20"/>
        </w:rPr>
        <w:t>on</w:t>
      </w:r>
      <w:r w:rsidRPr="009E6DAA">
        <w:rPr>
          <w:rFonts w:ascii="Arial" w:hAnsi="Arial" w:cs="Arial"/>
          <w:spacing w:val="-5"/>
          <w:sz w:val="20"/>
          <w:szCs w:val="20"/>
        </w:rPr>
        <w:t xml:space="preserve"> </w:t>
      </w:r>
      <w:r w:rsidRPr="009E6DAA">
        <w:rPr>
          <w:rFonts w:ascii="Arial" w:hAnsi="Arial" w:cs="Arial"/>
          <w:sz w:val="20"/>
          <w:szCs w:val="20"/>
        </w:rPr>
        <w:t>BCG</w:t>
      </w:r>
      <w:r w:rsidRPr="009E6DAA">
        <w:rPr>
          <w:rFonts w:ascii="Arial" w:hAnsi="Arial" w:cs="Arial"/>
          <w:spacing w:val="-6"/>
          <w:sz w:val="20"/>
          <w:szCs w:val="20"/>
        </w:rPr>
        <w:t xml:space="preserve"> </w:t>
      </w:r>
      <w:r w:rsidRPr="009E6DAA">
        <w:rPr>
          <w:rFonts w:ascii="Arial" w:hAnsi="Arial" w:cs="Arial"/>
          <w:sz w:val="20"/>
          <w:szCs w:val="20"/>
        </w:rPr>
        <w:t>vaccine</w:t>
      </w:r>
      <w:r w:rsidRPr="009E6DAA">
        <w:rPr>
          <w:rFonts w:ascii="Arial" w:hAnsi="Arial" w:cs="Arial"/>
          <w:spacing w:val="-5"/>
          <w:sz w:val="20"/>
          <w:szCs w:val="20"/>
        </w:rPr>
        <w:t xml:space="preserve"> </w:t>
      </w:r>
      <w:r w:rsidRPr="009E6DAA">
        <w:rPr>
          <w:rFonts w:ascii="Arial" w:hAnsi="Arial" w:cs="Arial"/>
          <w:sz w:val="20"/>
          <w:szCs w:val="20"/>
        </w:rPr>
        <w:t>trials</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7"/>
          <w:sz w:val="20"/>
          <w:szCs w:val="20"/>
        </w:rPr>
        <w:t xml:space="preserve"> </w:t>
      </w:r>
      <w:r w:rsidRPr="009E6DAA">
        <w:rPr>
          <w:rFonts w:ascii="Arial" w:hAnsi="Arial" w:cs="Arial"/>
          <w:sz w:val="20"/>
          <w:szCs w:val="20"/>
        </w:rPr>
        <w:t>cattle</w:t>
      </w:r>
      <w:r w:rsidRPr="009E6DAA">
        <w:rPr>
          <w:rFonts w:ascii="Arial" w:hAnsi="Arial" w:cs="Arial"/>
          <w:spacing w:val="-5"/>
          <w:sz w:val="20"/>
          <w:szCs w:val="20"/>
        </w:rPr>
        <w:t xml:space="preserve"> </w:t>
      </w:r>
      <w:r w:rsidRPr="009E6DAA">
        <w:rPr>
          <w:rFonts w:ascii="Arial" w:hAnsi="Arial" w:cs="Arial"/>
          <w:sz w:val="20"/>
          <w:szCs w:val="20"/>
        </w:rPr>
        <w:t>and</w:t>
      </w:r>
      <w:r w:rsidRPr="009E6DAA">
        <w:rPr>
          <w:rFonts w:ascii="Arial" w:hAnsi="Arial" w:cs="Arial"/>
          <w:spacing w:val="-7"/>
          <w:sz w:val="20"/>
          <w:szCs w:val="20"/>
        </w:rPr>
        <w:t xml:space="preserve"> </w:t>
      </w:r>
      <w:r w:rsidRPr="009E6DAA">
        <w:rPr>
          <w:rFonts w:ascii="Arial" w:hAnsi="Arial" w:cs="Arial"/>
          <w:sz w:val="20"/>
          <w:szCs w:val="20"/>
        </w:rPr>
        <w:t>cervids</w:t>
      </w:r>
      <w:r w:rsidRPr="009E6DAA">
        <w:rPr>
          <w:rFonts w:ascii="Arial" w:hAnsi="Arial" w:cs="Arial"/>
          <w:spacing w:val="-3"/>
          <w:sz w:val="20"/>
          <w:szCs w:val="20"/>
        </w:rPr>
        <w:t xml:space="preserve"> </w:t>
      </w:r>
      <w:r w:rsidRPr="009E6DAA">
        <w:rPr>
          <w:rFonts w:ascii="Arial" w:hAnsi="Arial" w:cs="Arial"/>
          <w:sz w:val="20"/>
          <w:szCs w:val="20"/>
        </w:rPr>
        <w:t>delivery</w:t>
      </w:r>
      <w:r w:rsidRPr="009E6DAA">
        <w:rPr>
          <w:rFonts w:ascii="Arial" w:hAnsi="Arial" w:cs="Arial"/>
          <w:spacing w:val="-6"/>
          <w:sz w:val="20"/>
          <w:szCs w:val="20"/>
        </w:rPr>
        <w:t xml:space="preserve"> </w:t>
      </w:r>
      <w:r w:rsidRPr="009E6DAA">
        <w:rPr>
          <w:rFonts w:ascii="Arial" w:hAnsi="Arial" w:cs="Arial"/>
          <w:sz w:val="20"/>
          <w:szCs w:val="20"/>
        </w:rPr>
        <w:t>methods</w:t>
      </w:r>
      <w:r w:rsidRPr="009E6DAA">
        <w:rPr>
          <w:rFonts w:ascii="Arial" w:hAnsi="Arial" w:cs="Arial"/>
          <w:spacing w:val="-6"/>
          <w:sz w:val="20"/>
          <w:szCs w:val="20"/>
        </w:rPr>
        <w:t xml:space="preserve"> </w:t>
      </w:r>
      <w:r w:rsidRPr="009E6DAA">
        <w:rPr>
          <w:rFonts w:ascii="Arial" w:hAnsi="Arial" w:cs="Arial"/>
          <w:sz w:val="20"/>
          <w:szCs w:val="20"/>
        </w:rPr>
        <w:t>and</w:t>
      </w:r>
      <w:r w:rsidRPr="009E6DAA">
        <w:rPr>
          <w:rFonts w:ascii="Arial" w:hAnsi="Arial" w:cs="Arial"/>
          <w:spacing w:val="-7"/>
          <w:sz w:val="20"/>
          <w:szCs w:val="20"/>
        </w:rPr>
        <w:t xml:space="preserve"> </w:t>
      </w:r>
      <w:r w:rsidRPr="009E6DAA">
        <w:rPr>
          <w:rFonts w:ascii="Arial" w:hAnsi="Arial" w:cs="Arial"/>
          <w:sz w:val="20"/>
          <w:szCs w:val="20"/>
        </w:rPr>
        <w:t>responses</w:t>
      </w:r>
      <w:r w:rsidRPr="009E6DAA">
        <w:rPr>
          <w:rFonts w:ascii="Arial" w:hAnsi="Arial" w:cs="Arial"/>
          <w:spacing w:val="-5"/>
          <w:sz w:val="20"/>
          <w:szCs w:val="20"/>
        </w:rPr>
        <w:t xml:space="preserve"> </w:t>
      </w:r>
      <w:r w:rsidRPr="009E6DAA">
        <w:rPr>
          <w:rFonts w:ascii="Arial" w:hAnsi="Arial" w:cs="Arial"/>
          <w:sz w:val="20"/>
          <w:szCs w:val="20"/>
        </w:rPr>
        <w:t>was</w:t>
      </w:r>
      <w:r w:rsidRPr="009E6DAA">
        <w:rPr>
          <w:rFonts w:ascii="Arial" w:hAnsi="Arial" w:cs="Arial"/>
          <w:spacing w:val="-6"/>
          <w:sz w:val="20"/>
          <w:szCs w:val="20"/>
        </w:rPr>
        <w:t xml:space="preserve"> </w:t>
      </w:r>
      <w:r w:rsidRPr="009E6DAA">
        <w:rPr>
          <w:rFonts w:ascii="Arial" w:hAnsi="Arial" w:cs="Arial"/>
          <w:spacing w:val="-2"/>
          <w:sz w:val="20"/>
          <w:szCs w:val="20"/>
        </w:rPr>
        <w:t>presented.</w:t>
      </w:r>
    </w:p>
    <w:p w14:paraId="49271674" w14:textId="77777777" w:rsidR="00553EC5" w:rsidRPr="009E6DAA" w:rsidRDefault="00553EC5">
      <w:pPr>
        <w:pStyle w:val="BodyText"/>
        <w:spacing w:before="8"/>
        <w:rPr>
          <w:rFonts w:ascii="Arial" w:hAnsi="Arial" w:cs="Arial"/>
          <w:sz w:val="20"/>
          <w:szCs w:val="20"/>
        </w:rPr>
      </w:pPr>
    </w:p>
    <w:tbl>
      <w:tblPr>
        <w:tblW w:w="0" w:type="auto"/>
        <w:tblInd w:w="117" w:type="dxa"/>
        <w:tblLayout w:type="fixed"/>
        <w:tblCellMar>
          <w:left w:w="0" w:type="dxa"/>
          <w:right w:w="0" w:type="dxa"/>
        </w:tblCellMar>
        <w:tblLook w:val="01E0" w:firstRow="1" w:lastRow="1" w:firstColumn="1" w:lastColumn="1" w:noHBand="0" w:noVBand="0"/>
      </w:tblPr>
      <w:tblGrid>
        <w:gridCol w:w="5954"/>
      </w:tblGrid>
      <w:tr w:rsidR="00553EC5" w:rsidRPr="009E6DAA" w14:paraId="49271676" w14:textId="77777777">
        <w:trPr>
          <w:trHeight w:val="226"/>
        </w:trPr>
        <w:tc>
          <w:tcPr>
            <w:tcW w:w="5954" w:type="dxa"/>
          </w:tcPr>
          <w:p w14:paraId="49271675" w14:textId="77777777" w:rsidR="00553EC5" w:rsidRPr="009E6DAA" w:rsidRDefault="00F32265">
            <w:pPr>
              <w:pStyle w:val="TableParagraph"/>
              <w:rPr>
                <w:b/>
                <w:sz w:val="20"/>
                <w:szCs w:val="20"/>
              </w:rPr>
            </w:pPr>
            <w:r w:rsidRPr="009E6DAA">
              <w:rPr>
                <w:b/>
                <w:sz w:val="20"/>
                <w:szCs w:val="20"/>
              </w:rPr>
              <w:t>Michigan</w:t>
            </w:r>
            <w:r w:rsidRPr="009E6DAA">
              <w:rPr>
                <w:b/>
                <w:spacing w:val="-6"/>
                <w:sz w:val="20"/>
                <w:szCs w:val="20"/>
              </w:rPr>
              <w:t xml:space="preserve"> </w:t>
            </w:r>
            <w:r w:rsidRPr="009E6DAA">
              <w:rPr>
                <w:b/>
                <w:sz w:val="20"/>
                <w:szCs w:val="20"/>
              </w:rPr>
              <w:t>TB</w:t>
            </w:r>
            <w:r w:rsidRPr="009E6DAA">
              <w:rPr>
                <w:b/>
                <w:spacing w:val="-3"/>
                <w:sz w:val="20"/>
                <w:szCs w:val="20"/>
              </w:rPr>
              <w:t xml:space="preserve"> </w:t>
            </w:r>
            <w:r w:rsidRPr="009E6DAA">
              <w:rPr>
                <w:b/>
                <w:sz w:val="20"/>
                <w:szCs w:val="20"/>
              </w:rPr>
              <w:t>Vaccine</w:t>
            </w:r>
            <w:r w:rsidRPr="009E6DAA">
              <w:rPr>
                <w:b/>
                <w:spacing w:val="-7"/>
                <w:sz w:val="20"/>
                <w:szCs w:val="20"/>
              </w:rPr>
              <w:t xml:space="preserve"> </w:t>
            </w:r>
            <w:r w:rsidRPr="009E6DAA">
              <w:rPr>
                <w:b/>
                <w:sz w:val="20"/>
                <w:szCs w:val="20"/>
              </w:rPr>
              <w:t>Trial</w:t>
            </w:r>
            <w:r w:rsidRPr="009E6DAA">
              <w:rPr>
                <w:b/>
                <w:spacing w:val="-6"/>
                <w:sz w:val="20"/>
                <w:szCs w:val="20"/>
              </w:rPr>
              <w:t xml:space="preserve"> </w:t>
            </w:r>
            <w:r w:rsidRPr="009E6DAA">
              <w:rPr>
                <w:b/>
                <w:sz w:val="20"/>
                <w:szCs w:val="20"/>
              </w:rPr>
              <w:t>in</w:t>
            </w:r>
            <w:r w:rsidRPr="009E6DAA">
              <w:rPr>
                <w:b/>
                <w:spacing w:val="-5"/>
                <w:sz w:val="20"/>
                <w:szCs w:val="20"/>
              </w:rPr>
              <w:t xml:space="preserve"> WTD</w:t>
            </w:r>
          </w:p>
        </w:tc>
      </w:tr>
      <w:tr w:rsidR="00553EC5" w:rsidRPr="009E6DAA" w14:paraId="49271678" w14:textId="77777777">
        <w:trPr>
          <w:trHeight w:val="226"/>
        </w:trPr>
        <w:tc>
          <w:tcPr>
            <w:tcW w:w="5954" w:type="dxa"/>
          </w:tcPr>
          <w:p w14:paraId="49271677" w14:textId="77777777" w:rsidR="00553EC5" w:rsidRPr="009E6DAA" w:rsidRDefault="00F32265">
            <w:pPr>
              <w:pStyle w:val="TableParagraph"/>
              <w:rPr>
                <w:sz w:val="20"/>
                <w:szCs w:val="20"/>
              </w:rPr>
            </w:pPr>
            <w:r w:rsidRPr="009E6DAA">
              <w:rPr>
                <w:sz w:val="20"/>
                <w:szCs w:val="20"/>
              </w:rPr>
              <w:t>Tony</w:t>
            </w:r>
            <w:r w:rsidRPr="009E6DAA">
              <w:rPr>
                <w:spacing w:val="-9"/>
                <w:sz w:val="20"/>
                <w:szCs w:val="20"/>
              </w:rPr>
              <w:t xml:space="preserve"> </w:t>
            </w:r>
            <w:r w:rsidRPr="009E6DAA">
              <w:rPr>
                <w:sz w:val="20"/>
                <w:szCs w:val="20"/>
              </w:rPr>
              <w:t>Duffiney,</w:t>
            </w:r>
            <w:r w:rsidRPr="009E6DAA">
              <w:rPr>
                <w:spacing w:val="-7"/>
                <w:sz w:val="20"/>
                <w:szCs w:val="20"/>
              </w:rPr>
              <w:t xml:space="preserve"> </w:t>
            </w:r>
            <w:r w:rsidRPr="009E6DAA">
              <w:rPr>
                <w:sz w:val="20"/>
                <w:szCs w:val="20"/>
              </w:rPr>
              <w:t>State</w:t>
            </w:r>
            <w:r w:rsidRPr="009E6DAA">
              <w:rPr>
                <w:spacing w:val="-9"/>
                <w:sz w:val="20"/>
                <w:szCs w:val="20"/>
              </w:rPr>
              <w:t xml:space="preserve"> </w:t>
            </w:r>
            <w:r w:rsidRPr="009E6DAA">
              <w:rPr>
                <w:sz w:val="20"/>
                <w:szCs w:val="20"/>
              </w:rPr>
              <w:t>Director</w:t>
            </w:r>
            <w:r w:rsidRPr="009E6DAA">
              <w:rPr>
                <w:spacing w:val="-8"/>
                <w:sz w:val="20"/>
                <w:szCs w:val="20"/>
              </w:rPr>
              <w:t xml:space="preserve"> </w:t>
            </w:r>
            <w:r w:rsidRPr="009E6DAA">
              <w:rPr>
                <w:sz w:val="20"/>
                <w:szCs w:val="20"/>
              </w:rPr>
              <w:t>for</w:t>
            </w:r>
            <w:r w:rsidRPr="009E6DAA">
              <w:rPr>
                <w:spacing w:val="-9"/>
                <w:sz w:val="20"/>
                <w:szCs w:val="20"/>
              </w:rPr>
              <w:t xml:space="preserve"> </w:t>
            </w:r>
            <w:r w:rsidRPr="009E6DAA">
              <w:rPr>
                <w:sz w:val="20"/>
                <w:szCs w:val="20"/>
              </w:rPr>
              <w:t>Michigan</w:t>
            </w:r>
            <w:r w:rsidRPr="009E6DAA">
              <w:rPr>
                <w:spacing w:val="-7"/>
                <w:sz w:val="20"/>
                <w:szCs w:val="20"/>
              </w:rPr>
              <w:t xml:space="preserve"> </w:t>
            </w:r>
            <w:r w:rsidRPr="009E6DAA">
              <w:rPr>
                <w:sz w:val="20"/>
                <w:szCs w:val="20"/>
              </w:rPr>
              <w:t>USDA-Wildlife</w:t>
            </w:r>
            <w:r w:rsidRPr="009E6DAA">
              <w:rPr>
                <w:spacing w:val="-8"/>
                <w:sz w:val="20"/>
                <w:szCs w:val="20"/>
              </w:rPr>
              <w:t xml:space="preserve"> </w:t>
            </w:r>
            <w:r w:rsidRPr="009E6DAA">
              <w:rPr>
                <w:spacing w:val="-2"/>
                <w:sz w:val="20"/>
                <w:szCs w:val="20"/>
              </w:rPr>
              <w:t>Services</w:t>
            </w:r>
          </w:p>
        </w:tc>
      </w:tr>
    </w:tbl>
    <w:p w14:paraId="49271679" w14:textId="77777777" w:rsidR="00553EC5" w:rsidRPr="009E6DAA" w:rsidRDefault="00F32265">
      <w:pPr>
        <w:spacing w:before="229"/>
        <w:ind w:left="160"/>
        <w:rPr>
          <w:rFonts w:ascii="Arial" w:hAnsi="Arial" w:cs="Arial"/>
          <w:sz w:val="20"/>
          <w:szCs w:val="20"/>
        </w:rPr>
      </w:pPr>
      <w:r w:rsidRPr="009E6DAA">
        <w:rPr>
          <w:rFonts w:ascii="Arial" w:hAnsi="Arial" w:cs="Arial"/>
          <w:sz w:val="20"/>
          <w:szCs w:val="20"/>
        </w:rPr>
        <w:t>A</w:t>
      </w:r>
      <w:r w:rsidRPr="009E6DAA">
        <w:rPr>
          <w:rFonts w:ascii="Arial" w:hAnsi="Arial" w:cs="Arial"/>
          <w:spacing w:val="-5"/>
          <w:sz w:val="20"/>
          <w:szCs w:val="20"/>
        </w:rPr>
        <w:t xml:space="preserve"> </w:t>
      </w:r>
      <w:r w:rsidRPr="009E6DAA">
        <w:rPr>
          <w:rFonts w:ascii="Arial" w:hAnsi="Arial" w:cs="Arial"/>
          <w:sz w:val="20"/>
          <w:szCs w:val="20"/>
        </w:rPr>
        <w:t>summary</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2"/>
          <w:sz w:val="20"/>
          <w:szCs w:val="20"/>
        </w:rPr>
        <w:t xml:space="preserve"> </w:t>
      </w:r>
      <w:r w:rsidRPr="009E6DAA">
        <w:rPr>
          <w:rFonts w:ascii="Arial" w:hAnsi="Arial" w:cs="Arial"/>
          <w:sz w:val="20"/>
          <w:szCs w:val="20"/>
        </w:rPr>
        <w:t>a</w:t>
      </w:r>
      <w:r w:rsidRPr="009E6DAA">
        <w:rPr>
          <w:rFonts w:ascii="Arial" w:hAnsi="Arial" w:cs="Arial"/>
          <w:spacing w:val="-4"/>
          <w:sz w:val="20"/>
          <w:szCs w:val="20"/>
        </w:rPr>
        <w:t xml:space="preserve"> </w:t>
      </w:r>
      <w:r w:rsidRPr="009E6DAA">
        <w:rPr>
          <w:rFonts w:ascii="Arial" w:hAnsi="Arial" w:cs="Arial"/>
          <w:sz w:val="20"/>
          <w:szCs w:val="20"/>
        </w:rPr>
        <w:t>field</w:t>
      </w:r>
      <w:r w:rsidRPr="009E6DAA">
        <w:rPr>
          <w:rFonts w:ascii="Arial" w:hAnsi="Arial" w:cs="Arial"/>
          <w:spacing w:val="-4"/>
          <w:sz w:val="20"/>
          <w:szCs w:val="20"/>
        </w:rPr>
        <w:t xml:space="preserve"> </w:t>
      </w:r>
      <w:r w:rsidRPr="009E6DAA">
        <w:rPr>
          <w:rFonts w:ascii="Arial" w:hAnsi="Arial" w:cs="Arial"/>
          <w:sz w:val="20"/>
          <w:szCs w:val="20"/>
        </w:rPr>
        <w:t>BCG</w:t>
      </w:r>
      <w:r w:rsidRPr="009E6DAA">
        <w:rPr>
          <w:rFonts w:ascii="Arial" w:hAnsi="Arial" w:cs="Arial"/>
          <w:spacing w:val="-3"/>
          <w:sz w:val="20"/>
          <w:szCs w:val="20"/>
        </w:rPr>
        <w:t xml:space="preserve"> </w:t>
      </w:r>
      <w:r w:rsidRPr="009E6DAA">
        <w:rPr>
          <w:rFonts w:ascii="Arial" w:hAnsi="Arial" w:cs="Arial"/>
          <w:sz w:val="20"/>
          <w:szCs w:val="20"/>
        </w:rPr>
        <w:t>vaccination</w:t>
      </w:r>
      <w:r w:rsidRPr="009E6DAA">
        <w:rPr>
          <w:rFonts w:ascii="Arial" w:hAnsi="Arial" w:cs="Arial"/>
          <w:spacing w:val="-4"/>
          <w:sz w:val="20"/>
          <w:szCs w:val="20"/>
        </w:rPr>
        <w:t xml:space="preserve"> </w:t>
      </w:r>
      <w:r w:rsidRPr="009E6DAA">
        <w:rPr>
          <w:rFonts w:ascii="Arial" w:hAnsi="Arial" w:cs="Arial"/>
          <w:sz w:val="20"/>
          <w:szCs w:val="20"/>
        </w:rPr>
        <w:t>trial</w:t>
      </w:r>
      <w:r w:rsidRPr="009E6DAA">
        <w:rPr>
          <w:rFonts w:ascii="Arial" w:hAnsi="Arial" w:cs="Arial"/>
          <w:spacing w:val="-3"/>
          <w:sz w:val="20"/>
          <w:szCs w:val="20"/>
        </w:rPr>
        <w:t xml:space="preserve"> </w:t>
      </w:r>
      <w:r w:rsidRPr="009E6DAA">
        <w:rPr>
          <w:rFonts w:ascii="Arial" w:hAnsi="Arial" w:cs="Arial"/>
          <w:sz w:val="20"/>
          <w:szCs w:val="20"/>
        </w:rPr>
        <w:t>in</w:t>
      </w:r>
      <w:r w:rsidRPr="009E6DAA">
        <w:rPr>
          <w:rFonts w:ascii="Arial" w:hAnsi="Arial" w:cs="Arial"/>
          <w:spacing w:val="-2"/>
          <w:sz w:val="20"/>
          <w:szCs w:val="20"/>
        </w:rPr>
        <w:t xml:space="preserve"> </w:t>
      </w:r>
      <w:r w:rsidRPr="009E6DAA">
        <w:rPr>
          <w:rFonts w:ascii="Arial" w:hAnsi="Arial" w:cs="Arial"/>
          <w:sz w:val="20"/>
          <w:szCs w:val="20"/>
        </w:rPr>
        <w:t>wild</w:t>
      </w:r>
      <w:r w:rsidRPr="009E6DAA">
        <w:rPr>
          <w:rFonts w:ascii="Arial" w:hAnsi="Arial" w:cs="Arial"/>
          <w:spacing w:val="-2"/>
          <w:sz w:val="20"/>
          <w:szCs w:val="20"/>
        </w:rPr>
        <w:t xml:space="preserve"> </w:t>
      </w:r>
      <w:r w:rsidRPr="009E6DAA">
        <w:rPr>
          <w:rFonts w:ascii="Arial" w:hAnsi="Arial" w:cs="Arial"/>
          <w:sz w:val="20"/>
          <w:szCs w:val="20"/>
        </w:rPr>
        <w:t>deer</w:t>
      </w:r>
      <w:r w:rsidRPr="009E6DAA">
        <w:rPr>
          <w:rFonts w:ascii="Arial" w:hAnsi="Arial" w:cs="Arial"/>
          <w:spacing w:val="-1"/>
          <w:sz w:val="20"/>
          <w:szCs w:val="20"/>
        </w:rPr>
        <w:t xml:space="preserve"> </w:t>
      </w:r>
      <w:r w:rsidRPr="009E6DAA">
        <w:rPr>
          <w:rFonts w:ascii="Arial" w:hAnsi="Arial" w:cs="Arial"/>
          <w:sz w:val="20"/>
          <w:szCs w:val="20"/>
        </w:rPr>
        <w:t>was</w:t>
      </w:r>
      <w:r w:rsidRPr="009E6DAA">
        <w:rPr>
          <w:rFonts w:ascii="Arial" w:hAnsi="Arial" w:cs="Arial"/>
          <w:spacing w:val="-3"/>
          <w:sz w:val="20"/>
          <w:szCs w:val="20"/>
        </w:rPr>
        <w:t xml:space="preserve"> </w:t>
      </w:r>
      <w:r w:rsidRPr="009E6DAA">
        <w:rPr>
          <w:rFonts w:ascii="Arial" w:hAnsi="Arial" w:cs="Arial"/>
          <w:sz w:val="20"/>
          <w:szCs w:val="20"/>
        </w:rPr>
        <w:t>presented.</w:t>
      </w:r>
      <w:r w:rsidRPr="009E6DAA">
        <w:rPr>
          <w:rFonts w:ascii="Arial" w:hAnsi="Arial" w:cs="Arial"/>
          <w:spacing w:val="-2"/>
          <w:sz w:val="20"/>
          <w:szCs w:val="20"/>
        </w:rPr>
        <w:t xml:space="preserve"> </w:t>
      </w:r>
      <w:r w:rsidRPr="009E6DAA">
        <w:rPr>
          <w:rFonts w:ascii="Arial" w:hAnsi="Arial" w:cs="Arial"/>
          <w:sz w:val="20"/>
          <w:szCs w:val="20"/>
        </w:rPr>
        <w:t>Please</w:t>
      </w:r>
      <w:r w:rsidRPr="009E6DAA">
        <w:rPr>
          <w:rFonts w:ascii="Arial" w:hAnsi="Arial" w:cs="Arial"/>
          <w:spacing w:val="-4"/>
          <w:sz w:val="20"/>
          <w:szCs w:val="20"/>
        </w:rPr>
        <w:t xml:space="preserve"> </w:t>
      </w:r>
      <w:r w:rsidRPr="009E6DAA">
        <w:rPr>
          <w:rFonts w:ascii="Arial" w:hAnsi="Arial" w:cs="Arial"/>
          <w:sz w:val="20"/>
          <w:szCs w:val="20"/>
        </w:rPr>
        <w:t>see</w:t>
      </w:r>
      <w:r w:rsidRPr="009E6DAA">
        <w:rPr>
          <w:rFonts w:ascii="Arial" w:hAnsi="Arial" w:cs="Arial"/>
          <w:spacing w:val="-4"/>
          <w:sz w:val="20"/>
          <w:szCs w:val="20"/>
        </w:rPr>
        <w:t xml:space="preserve"> </w:t>
      </w:r>
      <w:r w:rsidRPr="009E6DAA">
        <w:rPr>
          <w:rFonts w:ascii="Arial" w:hAnsi="Arial" w:cs="Arial"/>
          <w:sz w:val="20"/>
          <w:szCs w:val="20"/>
        </w:rPr>
        <w:t>attached</w:t>
      </w:r>
      <w:r w:rsidRPr="009E6DAA">
        <w:rPr>
          <w:rFonts w:ascii="Arial" w:hAnsi="Arial" w:cs="Arial"/>
          <w:spacing w:val="-2"/>
          <w:sz w:val="20"/>
          <w:szCs w:val="20"/>
        </w:rPr>
        <w:t xml:space="preserve"> </w:t>
      </w:r>
      <w:r w:rsidRPr="009E6DAA">
        <w:rPr>
          <w:rFonts w:ascii="Arial" w:hAnsi="Arial" w:cs="Arial"/>
          <w:sz w:val="20"/>
          <w:szCs w:val="20"/>
        </w:rPr>
        <w:t>abstract</w:t>
      </w:r>
      <w:r w:rsidRPr="009E6DAA">
        <w:rPr>
          <w:rFonts w:ascii="Arial" w:hAnsi="Arial" w:cs="Arial"/>
          <w:spacing w:val="-4"/>
          <w:sz w:val="20"/>
          <w:szCs w:val="20"/>
        </w:rPr>
        <w:t xml:space="preserve"> </w:t>
      </w:r>
      <w:r w:rsidRPr="009E6DAA">
        <w:rPr>
          <w:rFonts w:ascii="Arial" w:hAnsi="Arial" w:cs="Arial"/>
          <w:sz w:val="20"/>
          <w:szCs w:val="20"/>
        </w:rPr>
        <w:t>for</w:t>
      </w:r>
      <w:r w:rsidRPr="009E6DAA">
        <w:rPr>
          <w:rFonts w:ascii="Arial" w:hAnsi="Arial" w:cs="Arial"/>
          <w:spacing w:val="-1"/>
          <w:sz w:val="20"/>
          <w:szCs w:val="20"/>
        </w:rPr>
        <w:t xml:space="preserve"> </w:t>
      </w:r>
      <w:r w:rsidRPr="009E6DAA">
        <w:rPr>
          <w:rFonts w:ascii="Arial" w:hAnsi="Arial" w:cs="Arial"/>
          <w:sz w:val="20"/>
          <w:szCs w:val="20"/>
        </w:rPr>
        <w:t>additional details on the study.</w:t>
      </w:r>
    </w:p>
    <w:p w14:paraId="4927167A" w14:textId="77777777" w:rsidR="00553EC5" w:rsidRPr="009E6DAA" w:rsidRDefault="00553EC5">
      <w:pPr>
        <w:pStyle w:val="BodyText"/>
        <w:spacing w:before="25"/>
        <w:rPr>
          <w:rFonts w:ascii="Arial" w:hAnsi="Arial" w:cs="Arial"/>
          <w:sz w:val="20"/>
          <w:szCs w:val="20"/>
        </w:rPr>
      </w:pPr>
    </w:p>
    <w:p w14:paraId="4927167B" w14:textId="77777777" w:rsidR="00553EC5" w:rsidRPr="009E6DAA" w:rsidRDefault="00F32265">
      <w:pPr>
        <w:ind w:left="160"/>
        <w:rPr>
          <w:rFonts w:ascii="Arial" w:hAnsi="Arial" w:cs="Arial"/>
          <w:b/>
          <w:sz w:val="20"/>
          <w:szCs w:val="20"/>
        </w:rPr>
      </w:pPr>
      <w:r w:rsidRPr="009E6DAA">
        <w:rPr>
          <w:rFonts w:ascii="Arial" w:hAnsi="Arial" w:cs="Arial"/>
          <w:b/>
          <w:sz w:val="20"/>
          <w:szCs w:val="20"/>
        </w:rPr>
        <w:t>Committee</w:t>
      </w:r>
      <w:r w:rsidRPr="009E6DAA">
        <w:rPr>
          <w:rFonts w:ascii="Arial" w:hAnsi="Arial" w:cs="Arial"/>
          <w:b/>
          <w:spacing w:val="-14"/>
          <w:sz w:val="20"/>
          <w:szCs w:val="20"/>
        </w:rPr>
        <w:t xml:space="preserve"> </w:t>
      </w:r>
      <w:r w:rsidRPr="009E6DAA">
        <w:rPr>
          <w:rFonts w:ascii="Arial" w:hAnsi="Arial" w:cs="Arial"/>
          <w:b/>
          <w:spacing w:val="-2"/>
          <w:sz w:val="20"/>
          <w:szCs w:val="20"/>
        </w:rPr>
        <w:t>Business:</w:t>
      </w:r>
    </w:p>
    <w:p w14:paraId="4927167C" w14:textId="77777777" w:rsidR="00553EC5" w:rsidRPr="009E6DAA" w:rsidRDefault="00F32265">
      <w:pPr>
        <w:spacing w:before="229"/>
        <w:ind w:left="160"/>
        <w:rPr>
          <w:rFonts w:ascii="Arial" w:hAnsi="Arial" w:cs="Arial"/>
          <w:sz w:val="20"/>
          <w:szCs w:val="20"/>
        </w:rPr>
      </w:pPr>
      <w:r w:rsidRPr="009E6DAA">
        <w:rPr>
          <w:rFonts w:ascii="Arial" w:hAnsi="Arial" w:cs="Arial"/>
          <w:sz w:val="20"/>
          <w:szCs w:val="20"/>
        </w:rPr>
        <w:t>USDA’s</w:t>
      </w:r>
      <w:r w:rsidRPr="009E6DAA">
        <w:rPr>
          <w:rFonts w:ascii="Arial" w:hAnsi="Arial" w:cs="Arial"/>
          <w:spacing w:val="-3"/>
          <w:sz w:val="20"/>
          <w:szCs w:val="20"/>
        </w:rPr>
        <w:t xml:space="preserve"> </w:t>
      </w:r>
      <w:r w:rsidRPr="009E6DAA">
        <w:rPr>
          <w:rFonts w:ascii="Arial" w:hAnsi="Arial" w:cs="Arial"/>
          <w:sz w:val="20"/>
          <w:szCs w:val="20"/>
        </w:rPr>
        <w:t>response</w:t>
      </w:r>
      <w:r w:rsidRPr="009E6DAA">
        <w:rPr>
          <w:rFonts w:ascii="Arial" w:hAnsi="Arial" w:cs="Arial"/>
          <w:spacing w:val="-4"/>
          <w:sz w:val="20"/>
          <w:szCs w:val="20"/>
        </w:rPr>
        <w:t xml:space="preserve"> </w:t>
      </w:r>
      <w:r w:rsidRPr="009E6DAA">
        <w:rPr>
          <w:rFonts w:ascii="Arial" w:hAnsi="Arial" w:cs="Arial"/>
          <w:sz w:val="20"/>
          <w:szCs w:val="20"/>
        </w:rPr>
        <w:t>to</w:t>
      </w:r>
      <w:r w:rsidRPr="009E6DAA">
        <w:rPr>
          <w:rFonts w:ascii="Arial" w:hAnsi="Arial" w:cs="Arial"/>
          <w:spacing w:val="-2"/>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2023</w:t>
      </w:r>
      <w:r w:rsidRPr="009E6DAA">
        <w:rPr>
          <w:rFonts w:ascii="Arial" w:hAnsi="Arial" w:cs="Arial"/>
          <w:spacing w:val="-4"/>
          <w:sz w:val="20"/>
          <w:szCs w:val="20"/>
        </w:rPr>
        <w:t xml:space="preserve"> </w:t>
      </w:r>
      <w:r w:rsidRPr="009E6DAA">
        <w:rPr>
          <w:rFonts w:ascii="Arial" w:hAnsi="Arial" w:cs="Arial"/>
          <w:sz w:val="20"/>
          <w:szCs w:val="20"/>
        </w:rPr>
        <w:t>resolution:</w:t>
      </w:r>
      <w:r w:rsidRPr="009E6DAA">
        <w:rPr>
          <w:rFonts w:ascii="Arial" w:hAnsi="Arial" w:cs="Arial"/>
          <w:spacing w:val="-2"/>
          <w:sz w:val="20"/>
          <w:szCs w:val="20"/>
        </w:rPr>
        <w:t xml:space="preserve"> </w:t>
      </w:r>
      <w:r w:rsidRPr="009E6DAA">
        <w:rPr>
          <w:rFonts w:ascii="Arial" w:hAnsi="Arial" w:cs="Arial"/>
          <w:sz w:val="20"/>
          <w:szCs w:val="20"/>
        </w:rPr>
        <w:t>“Evaluate</w:t>
      </w:r>
      <w:r w:rsidRPr="009E6DAA">
        <w:rPr>
          <w:rFonts w:ascii="Arial" w:hAnsi="Arial" w:cs="Arial"/>
          <w:spacing w:val="-4"/>
          <w:sz w:val="20"/>
          <w:szCs w:val="20"/>
        </w:rPr>
        <w:t xml:space="preserve"> </w:t>
      </w:r>
      <w:r w:rsidRPr="009E6DAA">
        <w:rPr>
          <w:rFonts w:ascii="Arial" w:hAnsi="Arial" w:cs="Arial"/>
          <w:sz w:val="20"/>
          <w:szCs w:val="20"/>
        </w:rPr>
        <w:t>the</w:t>
      </w:r>
      <w:r w:rsidRPr="009E6DAA">
        <w:rPr>
          <w:rFonts w:ascii="Arial" w:hAnsi="Arial" w:cs="Arial"/>
          <w:spacing w:val="-2"/>
          <w:sz w:val="20"/>
          <w:szCs w:val="20"/>
        </w:rPr>
        <w:t xml:space="preserve"> </w:t>
      </w:r>
      <w:r w:rsidRPr="009E6DAA">
        <w:rPr>
          <w:rFonts w:ascii="Arial" w:hAnsi="Arial" w:cs="Arial"/>
          <w:sz w:val="20"/>
          <w:szCs w:val="20"/>
        </w:rPr>
        <w:t>Tuberculosis</w:t>
      </w:r>
      <w:r w:rsidRPr="009E6DAA">
        <w:rPr>
          <w:rFonts w:ascii="Arial" w:hAnsi="Arial" w:cs="Arial"/>
          <w:spacing w:val="-3"/>
          <w:sz w:val="20"/>
          <w:szCs w:val="20"/>
        </w:rPr>
        <w:t xml:space="preserve"> </w:t>
      </w:r>
      <w:r w:rsidRPr="009E6DAA">
        <w:rPr>
          <w:rFonts w:ascii="Arial" w:hAnsi="Arial" w:cs="Arial"/>
          <w:sz w:val="20"/>
          <w:szCs w:val="20"/>
        </w:rPr>
        <w:t>Classifications</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r w:rsidRPr="009E6DAA">
        <w:rPr>
          <w:rFonts w:ascii="Arial" w:hAnsi="Arial" w:cs="Arial"/>
          <w:sz w:val="20"/>
          <w:szCs w:val="20"/>
        </w:rPr>
        <w:t>Each</w:t>
      </w:r>
      <w:r w:rsidRPr="009E6DAA">
        <w:rPr>
          <w:rFonts w:ascii="Arial" w:hAnsi="Arial" w:cs="Arial"/>
          <w:spacing w:val="-2"/>
          <w:sz w:val="20"/>
          <w:szCs w:val="20"/>
        </w:rPr>
        <w:t xml:space="preserve"> </w:t>
      </w:r>
      <w:r w:rsidRPr="009E6DAA">
        <w:rPr>
          <w:rFonts w:ascii="Arial" w:hAnsi="Arial" w:cs="Arial"/>
          <w:sz w:val="20"/>
          <w:szCs w:val="20"/>
        </w:rPr>
        <w:t>State</w:t>
      </w:r>
      <w:r w:rsidRPr="009E6DAA">
        <w:rPr>
          <w:rFonts w:ascii="Arial" w:hAnsi="Arial" w:cs="Arial"/>
          <w:spacing w:val="-2"/>
          <w:sz w:val="20"/>
          <w:szCs w:val="20"/>
        </w:rPr>
        <w:t xml:space="preserve"> </w:t>
      </w:r>
      <w:proofErr w:type="gramStart"/>
      <w:r w:rsidRPr="009E6DAA">
        <w:rPr>
          <w:rFonts w:ascii="Arial" w:hAnsi="Arial" w:cs="Arial"/>
          <w:sz w:val="20"/>
          <w:szCs w:val="20"/>
        </w:rPr>
        <w:t>With</w:t>
      </w:r>
      <w:proofErr w:type="gramEnd"/>
      <w:r w:rsidRPr="009E6DAA">
        <w:rPr>
          <w:rFonts w:ascii="Arial" w:hAnsi="Arial" w:cs="Arial"/>
          <w:spacing w:val="-2"/>
          <w:sz w:val="20"/>
          <w:szCs w:val="20"/>
        </w:rPr>
        <w:t xml:space="preserve"> </w:t>
      </w:r>
      <w:r w:rsidRPr="009E6DAA">
        <w:rPr>
          <w:rFonts w:ascii="Arial" w:hAnsi="Arial" w:cs="Arial"/>
          <w:sz w:val="20"/>
          <w:szCs w:val="20"/>
        </w:rPr>
        <w:t>An</w:t>
      </w:r>
      <w:r w:rsidRPr="009E6DAA">
        <w:rPr>
          <w:rFonts w:ascii="Arial" w:hAnsi="Arial" w:cs="Arial"/>
          <w:spacing w:val="-2"/>
          <w:sz w:val="20"/>
          <w:szCs w:val="20"/>
        </w:rPr>
        <w:t xml:space="preserve"> </w:t>
      </w:r>
      <w:r w:rsidRPr="009E6DAA">
        <w:rPr>
          <w:rFonts w:ascii="Arial" w:hAnsi="Arial" w:cs="Arial"/>
          <w:sz w:val="20"/>
          <w:szCs w:val="20"/>
        </w:rPr>
        <w:t>Active Farmed Cervid Industry” was reviewed during the meeting.</w:t>
      </w:r>
    </w:p>
    <w:p w14:paraId="4927167D" w14:textId="77777777" w:rsidR="00553EC5" w:rsidRPr="009E6DAA" w:rsidRDefault="00553EC5">
      <w:pPr>
        <w:pStyle w:val="BodyText"/>
        <w:spacing w:before="1"/>
        <w:rPr>
          <w:rFonts w:ascii="Arial" w:hAnsi="Arial" w:cs="Arial"/>
          <w:sz w:val="20"/>
          <w:szCs w:val="20"/>
        </w:rPr>
      </w:pPr>
    </w:p>
    <w:p w14:paraId="4927167E" w14:textId="77777777" w:rsidR="00553EC5" w:rsidRPr="009E6DAA" w:rsidRDefault="00F32265">
      <w:pPr>
        <w:spacing w:before="1"/>
        <w:ind w:left="160"/>
        <w:rPr>
          <w:rFonts w:ascii="Arial" w:hAnsi="Arial" w:cs="Arial"/>
          <w:sz w:val="20"/>
          <w:szCs w:val="20"/>
        </w:rPr>
      </w:pPr>
      <w:r w:rsidRPr="009E6DAA">
        <w:rPr>
          <w:rFonts w:ascii="Arial" w:hAnsi="Arial" w:cs="Arial"/>
          <w:spacing w:val="-2"/>
          <w:sz w:val="20"/>
          <w:szCs w:val="20"/>
        </w:rPr>
        <w:t>Addendum:</w:t>
      </w:r>
    </w:p>
    <w:p w14:paraId="4927167F" w14:textId="77777777" w:rsidR="00553EC5" w:rsidRPr="009E6DAA" w:rsidRDefault="00553EC5">
      <w:pPr>
        <w:pStyle w:val="BodyText"/>
        <w:rPr>
          <w:rFonts w:ascii="Arial" w:hAnsi="Arial" w:cs="Arial"/>
          <w:sz w:val="20"/>
          <w:szCs w:val="20"/>
        </w:rPr>
      </w:pPr>
    </w:p>
    <w:p w14:paraId="49271680" w14:textId="77777777" w:rsidR="00553EC5" w:rsidRPr="009E6DAA" w:rsidRDefault="00F32265">
      <w:pPr>
        <w:pStyle w:val="BodyText"/>
        <w:spacing w:before="214"/>
        <w:rPr>
          <w:rFonts w:ascii="Arial" w:hAnsi="Arial" w:cs="Arial"/>
          <w:sz w:val="20"/>
          <w:szCs w:val="20"/>
        </w:rPr>
      </w:pPr>
      <w:r w:rsidRPr="009E6DAA">
        <w:rPr>
          <w:rFonts w:ascii="Arial" w:hAnsi="Arial" w:cs="Arial"/>
          <w:noProof/>
          <w:sz w:val="20"/>
          <w:szCs w:val="20"/>
        </w:rPr>
        <w:drawing>
          <wp:anchor distT="0" distB="0" distL="0" distR="0" simplePos="0" relativeHeight="487588864" behindDoc="1" locked="0" layoutInCell="1" allowOverlap="1" wp14:anchorId="49271693" wp14:editId="49271694">
            <wp:simplePos x="0" y="0"/>
            <wp:positionH relativeFrom="page">
              <wp:posOffset>1040949</wp:posOffset>
            </wp:positionH>
            <wp:positionV relativeFrom="paragraph">
              <wp:posOffset>297765</wp:posOffset>
            </wp:positionV>
            <wp:extent cx="302540" cy="298704"/>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stretch>
                      <a:fillRect/>
                    </a:stretch>
                  </pic:blipFill>
                  <pic:spPr>
                    <a:xfrm>
                      <a:off x="0" y="0"/>
                      <a:ext cx="302540" cy="298704"/>
                    </a:xfrm>
                    <a:prstGeom prst="rect">
                      <a:avLst/>
                    </a:prstGeom>
                  </pic:spPr>
                </pic:pic>
              </a:graphicData>
            </a:graphic>
          </wp:anchor>
        </w:drawing>
      </w:r>
    </w:p>
    <w:p w14:paraId="49271681" w14:textId="77777777" w:rsidR="00553EC5" w:rsidRPr="009E6DAA" w:rsidRDefault="00F32265">
      <w:pPr>
        <w:spacing w:before="7" w:line="237" w:lineRule="auto"/>
        <w:ind w:left="506" w:right="8678" w:hanging="205"/>
        <w:rPr>
          <w:rFonts w:ascii="Arial" w:hAnsi="Arial" w:cs="Arial"/>
          <w:sz w:val="20"/>
          <w:szCs w:val="20"/>
        </w:rPr>
      </w:pPr>
      <w:r w:rsidRPr="009E6DAA">
        <w:rPr>
          <w:rFonts w:ascii="Arial" w:hAnsi="Arial" w:cs="Arial"/>
          <w:sz w:val="20"/>
          <w:szCs w:val="20"/>
        </w:rPr>
        <w:t>MI</w:t>
      </w:r>
      <w:r w:rsidRPr="009E6DAA">
        <w:rPr>
          <w:rFonts w:ascii="Arial" w:hAnsi="Arial" w:cs="Arial"/>
          <w:spacing w:val="-4"/>
          <w:sz w:val="20"/>
          <w:szCs w:val="20"/>
        </w:rPr>
        <w:t xml:space="preserve"> </w:t>
      </w:r>
      <w:r w:rsidRPr="009E6DAA">
        <w:rPr>
          <w:rFonts w:ascii="Arial" w:hAnsi="Arial" w:cs="Arial"/>
          <w:sz w:val="20"/>
          <w:szCs w:val="20"/>
        </w:rPr>
        <w:t>TB</w:t>
      </w:r>
      <w:r w:rsidRPr="009E6DAA">
        <w:rPr>
          <w:rFonts w:ascii="Arial" w:hAnsi="Arial" w:cs="Arial"/>
          <w:spacing w:val="-3"/>
          <w:sz w:val="20"/>
          <w:szCs w:val="20"/>
        </w:rPr>
        <w:t xml:space="preserve"> </w:t>
      </w:r>
      <w:r w:rsidRPr="009E6DAA">
        <w:rPr>
          <w:rFonts w:ascii="Arial" w:hAnsi="Arial" w:cs="Arial"/>
          <w:sz w:val="20"/>
          <w:szCs w:val="20"/>
        </w:rPr>
        <w:t>vaccine</w:t>
      </w:r>
      <w:r w:rsidRPr="009E6DAA">
        <w:rPr>
          <w:rFonts w:ascii="Arial" w:hAnsi="Arial" w:cs="Arial"/>
          <w:spacing w:val="-3"/>
          <w:sz w:val="20"/>
          <w:szCs w:val="20"/>
        </w:rPr>
        <w:t xml:space="preserve"> </w:t>
      </w:r>
      <w:r w:rsidRPr="009E6DAA">
        <w:rPr>
          <w:rFonts w:ascii="Arial" w:hAnsi="Arial" w:cs="Arial"/>
          <w:sz w:val="20"/>
          <w:szCs w:val="20"/>
        </w:rPr>
        <w:t>trial in WTD.docx</w:t>
      </w:r>
    </w:p>
    <w:p w14:paraId="49271682" w14:textId="674EBD34" w:rsidR="00C54F31" w:rsidRPr="009E6DAA" w:rsidRDefault="00C54F31">
      <w:pPr>
        <w:spacing w:line="237" w:lineRule="auto"/>
        <w:rPr>
          <w:rFonts w:ascii="Arial" w:hAnsi="Arial" w:cs="Arial"/>
          <w:sz w:val="20"/>
          <w:szCs w:val="20"/>
        </w:rPr>
        <w:sectPr w:rsidR="00C54F31" w:rsidRPr="009E6DAA">
          <w:pgSz w:w="12240" w:h="15840"/>
          <w:pgMar w:top="1400" w:right="960" w:bottom="280" w:left="920" w:header="720" w:footer="720" w:gutter="0"/>
          <w:cols w:space="720"/>
        </w:sectPr>
      </w:pPr>
      <w:r w:rsidRPr="009E6DAA">
        <w:rPr>
          <w:rFonts w:ascii="Arial" w:hAnsi="Arial" w:cs="Arial"/>
          <w:sz w:val="20"/>
          <w:szCs w:val="20"/>
        </w:rPr>
        <w:t>*</w:t>
      </w:r>
      <w:proofErr w:type="gramStart"/>
      <w:r w:rsidRPr="009E6DAA">
        <w:rPr>
          <w:rFonts w:ascii="Arial" w:hAnsi="Arial" w:cs="Arial"/>
          <w:sz w:val="20"/>
          <w:szCs w:val="20"/>
        </w:rPr>
        <w:t>transcribed</w:t>
      </w:r>
      <w:proofErr w:type="gramEnd"/>
      <w:r w:rsidRPr="009E6DAA">
        <w:rPr>
          <w:rFonts w:ascii="Arial" w:hAnsi="Arial" w:cs="Arial"/>
          <w:sz w:val="20"/>
          <w:szCs w:val="20"/>
        </w:rPr>
        <w:t xml:space="preserve"> on the following page.</w:t>
      </w:r>
    </w:p>
    <w:p w14:paraId="49271683" w14:textId="77777777" w:rsidR="00553EC5" w:rsidRPr="009E6DAA" w:rsidRDefault="00F32265">
      <w:pPr>
        <w:pStyle w:val="Heading1"/>
        <w:rPr>
          <w:rFonts w:ascii="Arial" w:hAnsi="Arial" w:cs="Arial"/>
          <w:sz w:val="20"/>
          <w:szCs w:val="20"/>
        </w:rPr>
      </w:pPr>
      <w:r w:rsidRPr="009E6DAA">
        <w:rPr>
          <w:rFonts w:ascii="Arial" w:hAnsi="Arial" w:cs="Arial"/>
          <w:sz w:val="20"/>
          <w:szCs w:val="20"/>
        </w:rPr>
        <w:t>Oral</w:t>
      </w:r>
      <w:r w:rsidRPr="009E6DAA">
        <w:rPr>
          <w:rFonts w:ascii="Arial" w:hAnsi="Arial" w:cs="Arial"/>
          <w:spacing w:val="-3"/>
          <w:sz w:val="20"/>
          <w:szCs w:val="20"/>
        </w:rPr>
        <w:t xml:space="preserve"> </w:t>
      </w:r>
      <w:r w:rsidRPr="009E6DAA">
        <w:rPr>
          <w:rFonts w:ascii="Arial" w:hAnsi="Arial" w:cs="Arial"/>
          <w:sz w:val="20"/>
          <w:szCs w:val="20"/>
        </w:rPr>
        <w:t>delivery</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bovine</w:t>
      </w:r>
      <w:r w:rsidRPr="009E6DAA">
        <w:rPr>
          <w:rFonts w:ascii="Arial" w:hAnsi="Arial" w:cs="Arial"/>
          <w:spacing w:val="-3"/>
          <w:sz w:val="20"/>
          <w:szCs w:val="20"/>
        </w:rPr>
        <w:t xml:space="preserve"> </w:t>
      </w:r>
      <w:r w:rsidRPr="009E6DAA">
        <w:rPr>
          <w:rFonts w:ascii="Arial" w:hAnsi="Arial" w:cs="Arial"/>
          <w:sz w:val="20"/>
          <w:szCs w:val="20"/>
        </w:rPr>
        <w:t>tuberculosis</w:t>
      </w:r>
      <w:r w:rsidRPr="009E6DAA">
        <w:rPr>
          <w:rFonts w:ascii="Arial" w:hAnsi="Arial" w:cs="Arial"/>
          <w:spacing w:val="-3"/>
          <w:sz w:val="20"/>
          <w:szCs w:val="20"/>
        </w:rPr>
        <w:t xml:space="preserve"> </w:t>
      </w:r>
      <w:r w:rsidRPr="009E6DAA">
        <w:rPr>
          <w:rFonts w:ascii="Arial" w:hAnsi="Arial" w:cs="Arial"/>
          <w:sz w:val="20"/>
          <w:szCs w:val="20"/>
        </w:rPr>
        <w:t>vaccine</w:t>
      </w:r>
      <w:r w:rsidRPr="009E6DAA">
        <w:rPr>
          <w:rFonts w:ascii="Arial" w:hAnsi="Arial" w:cs="Arial"/>
          <w:spacing w:val="-3"/>
          <w:sz w:val="20"/>
          <w:szCs w:val="20"/>
        </w:rPr>
        <w:t xml:space="preserve"> </w:t>
      </w:r>
      <w:r w:rsidRPr="009E6DAA">
        <w:rPr>
          <w:rFonts w:ascii="Arial" w:hAnsi="Arial" w:cs="Arial"/>
          <w:sz w:val="20"/>
          <w:szCs w:val="20"/>
        </w:rPr>
        <w:t>to free-ranging</w:t>
      </w:r>
      <w:r w:rsidRPr="009E6DAA">
        <w:rPr>
          <w:rFonts w:ascii="Arial" w:hAnsi="Arial" w:cs="Arial"/>
          <w:spacing w:val="-2"/>
          <w:sz w:val="20"/>
          <w:szCs w:val="20"/>
        </w:rPr>
        <w:t xml:space="preserve"> </w:t>
      </w:r>
      <w:r w:rsidRPr="009E6DAA">
        <w:rPr>
          <w:rFonts w:ascii="Arial" w:hAnsi="Arial" w:cs="Arial"/>
          <w:sz w:val="20"/>
          <w:szCs w:val="20"/>
        </w:rPr>
        <w:t>white-tailed</w:t>
      </w:r>
      <w:r w:rsidRPr="009E6DAA">
        <w:rPr>
          <w:rFonts w:ascii="Arial" w:hAnsi="Arial" w:cs="Arial"/>
          <w:spacing w:val="-2"/>
          <w:sz w:val="20"/>
          <w:szCs w:val="20"/>
        </w:rPr>
        <w:t xml:space="preserve"> </w:t>
      </w:r>
      <w:r w:rsidRPr="009E6DAA">
        <w:rPr>
          <w:rFonts w:ascii="Arial" w:hAnsi="Arial" w:cs="Arial"/>
          <w:spacing w:val="-4"/>
          <w:sz w:val="20"/>
          <w:szCs w:val="20"/>
        </w:rPr>
        <w:t>deer</w:t>
      </w:r>
    </w:p>
    <w:p w14:paraId="49271684" w14:textId="77777777" w:rsidR="00553EC5" w:rsidRPr="009E6DAA" w:rsidRDefault="00553EC5">
      <w:pPr>
        <w:pStyle w:val="BodyText"/>
        <w:rPr>
          <w:rFonts w:ascii="Arial" w:hAnsi="Arial" w:cs="Arial"/>
          <w:b/>
          <w:sz w:val="20"/>
          <w:szCs w:val="20"/>
        </w:rPr>
      </w:pPr>
    </w:p>
    <w:p w14:paraId="49271685" w14:textId="77777777" w:rsidR="00553EC5" w:rsidRPr="009E6DAA" w:rsidRDefault="00F32265">
      <w:pPr>
        <w:ind w:left="520" w:right="504"/>
        <w:rPr>
          <w:rFonts w:ascii="Arial" w:hAnsi="Arial" w:cs="Arial"/>
          <w:sz w:val="20"/>
          <w:szCs w:val="20"/>
        </w:rPr>
      </w:pPr>
      <w:r w:rsidRPr="009E6DAA">
        <w:rPr>
          <w:rFonts w:ascii="Arial" w:hAnsi="Arial" w:cs="Arial"/>
          <w:sz w:val="20"/>
          <w:szCs w:val="20"/>
        </w:rPr>
        <w:t>Kurt</w:t>
      </w:r>
      <w:r w:rsidRPr="009E6DAA">
        <w:rPr>
          <w:rFonts w:ascii="Arial" w:hAnsi="Arial" w:cs="Arial"/>
          <w:spacing w:val="-4"/>
          <w:sz w:val="20"/>
          <w:szCs w:val="20"/>
        </w:rPr>
        <w:t xml:space="preserve"> </w:t>
      </w:r>
      <w:r w:rsidRPr="009E6DAA">
        <w:rPr>
          <w:rFonts w:ascii="Arial" w:hAnsi="Arial" w:cs="Arial"/>
          <w:sz w:val="20"/>
          <w:szCs w:val="20"/>
        </w:rPr>
        <w:t>VerCauteren</w:t>
      </w:r>
      <w:r w:rsidRPr="009E6DAA">
        <w:rPr>
          <w:rFonts w:ascii="Arial" w:hAnsi="Arial" w:cs="Arial"/>
          <w:sz w:val="20"/>
          <w:szCs w:val="20"/>
          <w:vertAlign w:val="superscript"/>
        </w:rPr>
        <w:t>1</w:t>
      </w:r>
      <w:r w:rsidRPr="009E6DAA">
        <w:rPr>
          <w:rFonts w:ascii="Arial" w:hAnsi="Arial" w:cs="Arial"/>
          <w:sz w:val="20"/>
          <w:szCs w:val="20"/>
        </w:rPr>
        <w:t>,</w:t>
      </w:r>
      <w:r w:rsidRPr="009E6DAA">
        <w:rPr>
          <w:rFonts w:ascii="Arial" w:hAnsi="Arial" w:cs="Arial"/>
          <w:spacing w:val="-4"/>
          <w:sz w:val="20"/>
          <w:szCs w:val="20"/>
        </w:rPr>
        <w:t xml:space="preserve"> </w:t>
      </w:r>
      <w:r w:rsidRPr="009E6DAA">
        <w:rPr>
          <w:rFonts w:ascii="Arial" w:hAnsi="Arial" w:cs="Arial"/>
          <w:sz w:val="20"/>
          <w:szCs w:val="20"/>
        </w:rPr>
        <w:t>Abbey</w:t>
      </w:r>
      <w:r w:rsidRPr="009E6DAA">
        <w:rPr>
          <w:rFonts w:ascii="Arial" w:hAnsi="Arial" w:cs="Arial"/>
          <w:spacing w:val="-4"/>
          <w:sz w:val="20"/>
          <w:szCs w:val="20"/>
        </w:rPr>
        <w:t xml:space="preserve"> </w:t>
      </w:r>
      <w:r w:rsidRPr="009E6DAA">
        <w:rPr>
          <w:rFonts w:ascii="Arial" w:hAnsi="Arial" w:cs="Arial"/>
          <w:sz w:val="20"/>
          <w:szCs w:val="20"/>
        </w:rPr>
        <w:t>Feuka</w:t>
      </w:r>
      <w:r w:rsidRPr="009E6DAA">
        <w:rPr>
          <w:rFonts w:ascii="Arial" w:hAnsi="Arial" w:cs="Arial"/>
          <w:sz w:val="20"/>
          <w:szCs w:val="20"/>
          <w:vertAlign w:val="superscript"/>
        </w:rPr>
        <w:t>1</w:t>
      </w:r>
      <w:r w:rsidRPr="009E6DAA">
        <w:rPr>
          <w:rFonts w:ascii="Arial" w:hAnsi="Arial" w:cs="Arial"/>
          <w:sz w:val="20"/>
          <w:szCs w:val="20"/>
        </w:rPr>
        <w:t>,</w:t>
      </w:r>
      <w:r w:rsidRPr="009E6DAA">
        <w:rPr>
          <w:rFonts w:ascii="Arial" w:hAnsi="Arial" w:cs="Arial"/>
          <w:spacing w:val="-4"/>
          <w:sz w:val="20"/>
          <w:szCs w:val="20"/>
        </w:rPr>
        <w:t xml:space="preserve"> </w:t>
      </w:r>
      <w:r w:rsidRPr="009E6DAA">
        <w:rPr>
          <w:rFonts w:ascii="Arial" w:hAnsi="Arial" w:cs="Arial"/>
          <w:sz w:val="20"/>
          <w:szCs w:val="20"/>
        </w:rPr>
        <w:t>Michael</w:t>
      </w:r>
      <w:r w:rsidRPr="009E6DAA">
        <w:rPr>
          <w:rFonts w:ascii="Arial" w:hAnsi="Arial" w:cs="Arial"/>
          <w:spacing w:val="-4"/>
          <w:sz w:val="20"/>
          <w:szCs w:val="20"/>
        </w:rPr>
        <w:t xml:space="preserve"> </w:t>
      </w:r>
      <w:r w:rsidRPr="009E6DAA">
        <w:rPr>
          <w:rFonts w:ascii="Arial" w:hAnsi="Arial" w:cs="Arial"/>
          <w:sz w:val="20"/>
          <w:szCs w:val="20"/>
        </w:rPr>
        <w:t>Lavelle</w:t>
      </w:r>
      <w:r w:rsidRPr="009E6DAA">
        <w:rPr>
          <w:rFonts w:ascii="Arial" w:hAnsi="Arial" w:cs="Arial"/>
          <w:sz w:val="20"/>
          <w:szCs w:val="20"/>
          <w:vertAlign w:val="superscript"/>
        </w:rPr>
        <w:t>1</w:t>
      </w:r>
      <w:r w:rsidRPr="009E6DAA">
        <w:rPr>
          <w:rFonts w:ascii="Arial" w:hAnsi="Arial" w:cs="Arial"/>
          <w:sz w:val="20"/>
          <w:szCs w:val="20"/>
        </w:rPr>
        <w:t>,</w:t>
      </w:r>
      <w:r w:rsidRPr="009E6DAA">
        <w:rPr>
          <w:rFonts w:ascii="Arial" w:hAnsi="Arial" w:cs="Arial"/>
          <w:spacing w:val="-4"/>
          <w:sz w:val="20"/>
          <w:szCs w:val="20"/>
        </w:rPr>
        <w:t xml:space="preserve"> </w:t>
      </w:r>
      <w:r w:rsidRPr="009E6DAA">
        <w:rPr>
          <w:rFonts w:ascii="Arial" w:hAnsi="Arial" w:cs="Arial"/>
          <w:sz w:val="20"/>
          <w:szCs w:val="20"/>
        </w:rPr>
        <w:t>Michael</w:t>
      </w:r>
      <w:r w:rsidRPr="009E6DAA">
        <w:rPr>
          <w:rFonts w:ascii="Arial" w:hAnsi="Arial" w:cs="Arial"/>
          <w:spacing w:val="-4"/>
          <w:sz w:val="20"/>
          <w:szCs w:val="20"/>
        </w:rPr>
        <w:t xml:space="preserve"> </w:t>
      </w:r>
      <w:r w:rsidRPr="009E6DAA">
        <w:rPr>
          <w:rFonts w:ascii="Arial" w:hAnsi="Arial" w:cs="Arial"/>
          <w:sz w:val="20"/>
          <w:szCs w:val="20"/>
        </w:rPr>
        <w:t>Glow</w:t>
      </w:r>
      <w:r w:rsidRPr="009E6DAA">
        <w:rPr>
          <w:rFonts w:ascii="Arial" w:hAnsi="Arial" w:cs="Arial"/>
          <w:sz w:val="20"/>
          <w:szCs w:val="20"/>
          <w:vertAlign w:val="superscript"/>
        </w:rPr>
        <w:t>1</w:t>
      </w:r>
      <w:r w:rsidRPr="009E6DAA">
        <w:rPr>
          <w:rFonts w:ascii="Arial" w:hAnsi="Arial" w:cs="Arial"/>
          <w:sz w:val="20"/>
          <w:szCs w:val="20"/>
        </w:rPr>
        <w:t>,</w:t>
      </w:r>
      <w:r w:rsidRPr="009E6DAA">
        <w:rPr>
          <w:rFonts w:ascii="Arial" w:hAnsi="Arial" w:cs="Arial"/>
          <w:spacing w:val="-4"/>
          <w:sz w:val="20"/>
          <w:szCs w:val="20"/>
        </w:rPr>
        <w:t xml:space="preserve"> </w:t>
      </w:r>
      <w:r w:rsidRPr="009E6DAA">
        <w:rPr>
          <w:rFonts w:ascii="Arial" w:hAnsi="Arial" w:cs="Arial"/>
          <w:sz w:val="20"/>
          <w:szCs w:val="20"/>
        </w:rPr>
        <w:t>Keely</w:t>
      </w:r>
      <w:r w:rsidRPr="009E6DAA">
        <w:rPr>
          <w:rFonts w:ascii="Arial" w:hAnsi="Arial" w:cs="Arial"/>
          <w:spacing w:val="-4"/>
          <w:sz w:val="20"/>
          <w:szCs w:val="20"/>
        </w:rPr>
        <w:t xml:space="preserve"> </w:t>
      </w:r>
      <w:r w:rsidRPr="009E6DAA">
        <w:rPr>
          <w:rFonts w:ascii="Arial" w:hAnsi="Arial" w:cs="Arial"/>
          <w:sz w:val="20"/>
          <w:szCs w:val="20"/>
        </w:rPr>
        <w:t>Kohen</w:t>
      </w:r>
      <w:r w:rsidRPr="009E6DAA">
        <w:rPr>
          <w:rFonts w:ascii="Arial" w:hAnsi="Arial" w:cs="Arial"/>
          <w:sz w:val="20"/>
          <w:szCs w:val="20"/>
          <w:vertAlign w:val="superscript"/>
        </w:rPr>
        <w:t>1</w:t>
      </w:r>
      <w:r w:rsidRPr="009E6DAA">
        <w:rPr>
          <w:rFonts w:ascii="Arial" w:hAnsi="Arial" w:cs="Arial"/>
          <w:sz w:val="20"/>
          <w:szCs w:val="20"/>
        </w:rPr>
        <w:t>,</w:t>
      </w:r>
      <w:r w:rsidRPr="009E6DAA">
        <w:rPr>
          <w:rFonts w:ascii="Arial" w:hAnsi="Arial" w:cs="Arial"/>
          <w:spacing w:val="-4"/>
          <w:sz w:val="20"/>
          <w:szCs w:val="20"/>
        </w:rPr>
        <w:t xml:space="preserve"> </w:t>
      </w:r>
      <w:r w:rsidRPr="009E6DAA">
        <w:rPr>
          <w:rFonts w:ascii="Arial" w:hAnsi="Arial" w:cs="Arial"/>
          <w:sz w:val="20"/>
          <w:szCs w:val="20"/>
        </w:rPr>
        <w:t>Patrick Ryan</w:t>
      </w:r>
      <w:r w:rsidRPr="009E6DAA">
        <w:rPr>
          <w:rFonts w:ascii="Arial" w:hAnsi="Arial" w:cs="Arial"/>
          <w:sz w:val="20"/>
          <w:szCs w:val="20"/>
          <w:vertAlign w:val="superscript"/>
        </w:rPr>
        <w:t>2</w:t>
      </w:r>
      <w:r w:rsidRPr="009E6DAA">
        <w:rPr>
          <w:rFonts w:ascii="Arial" w:hAnsi="Arial" w:cs="Arial"/>
          <w:sz w:val="20"/>
          <w:szCs w:val="20"/>
        </w:rPr>
        <w:t>, and Rique Campa</w:t>
      </w:r>
      <w:r w:rsidRPr="009E6DAA">
        <w:rPr>
          <w:rFonts w:ascii="Arial" w:hAnsi="Arial" w:cs="Arial"/>
          <w:sz w:val="20"/>
          <w:szCs w:val="20"/>
          <w:vertAlign w:val="superscript"/>
        </w:rPr>
        <w:t>3</w:t>
      </w:r>
    </w:p>
    <w:p w14:paraId="49271686" w14:textId="77777777" w:rsidR="00553EC5" w:rsidRPr="009E6DAA" w:rsidRDefault="00553EC5">
      <w:pPr>
        <w:pStyle w:val="BodyText"/>
        <w:rPr>
          <w:rFonts w:ascii="Arial" w:hAnsi="Arial" w:cs="Arial"/>
          <w:sz w:val="20"/>
          <w:szCs w:val="20"/>
        </w:rPr>
      </w:pPr>
    </w:p>
    <w:p w14:paraId="49271687" w14:textId="77777777" w:rsidR="00553EC5" w:rsidRPr="009E6DAA" w:rsidRDefault="00F32265">
      <w:pPr>
        <w:ind w:left="520" w:right="504"/>
        <w:rPr>
          <w:rFonts w:ascii="Arial" w:hAnsi="Arial" w:cs="Arial"/>
          <w:sz w:val="20"/>
          <w:szCs w:val="20"/>
        </w:rPr>
      </w:pPr>
      <w:r w:rsidRPr="009E6DAA">
        <w:rPr>
          <w:rFonts w:ascii="Arial" w:hAnsi="Arial" w:cs="Arial"/>
          <w:sz w:val="20"/>
          <w:szCs w:val="20"/>
          <w:vertAlign w:val="superscript"/>
        </w:rPr>
        <w:t>1</w:t>
      </w:r>
      <w:r w:rsidRPr="009E6DAA">
        <w:rPr>
          <w:rFonts w:ascii="Arial" w:hAnsi="Arial" w:cs="Arial"/>
          <w:sz w:val="20"/>
          <w:szCs w:val="20"/>
        </w:rPr>
        <w:t>United</w:t>
      </w:r>
      <w:r w:rsidRPr="009E6DAA">
        <w:rPr>
          <w:rFonts w:ascii="Arial" w:hAnsi="Arial" w:cs="Arial"/>
          <w:spacing w:val="-4"/>
          <w:sz w:val="20"/>
          <w:szCs w:val="20"/>
        </w:rPr>
        <w:t xml:space="preserve"> </w:t>
      </w:r>
      <w:r w:rsidRPr="009E6DAA">
        <w:rPr>
          <w:rFonts w:ascii="Arial" w:hAnsi="Arial" w:cs="Arial"/>
          <w:sz w:val="20"/>
          <w:szCs w:val="20"/>
        </w:rPr>
        <w:t>States</w:t>
      </w:r>
      <w:r w:rsidRPr="009E6DAA">
        <w:rPr>
          <w:rFonts w:ascii="Arial" w:hAnsi="Arial" w:cs="Arial"/>
          <w:spacing w:val="-4"/>
          <w:sz w:val="20"/>
          <w:szCs w:val="20"/>
        </w:rPr>
        <w:t xml:space="preserve"> </w:t>
      </w:r>
      <w:r w:rsidRPr="009E6DAA">
        <w:rPr>
          <w:rFonts w:ascii="Arial" w:hAnsi="Arial" w:cs="Arial"/>
          <w:sz w:val="20"/>
          <w:szCs w:val="20"/>
        </w:rPr>
        <w:t>Department</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Agriculture,</w:t>
      </w:r>
      <w:r w:rsidRPr="009E6DAA">
        <w:rPr>
          <w:rFonts w:ascii="Arial" w:hAnsi="Arial" w:cs="Arial"/>
          <w:spacing w:val="-4"/>
          <w:sz w:val="20"/>
          <w:szCs w:val="20"/>
        </w:rPr>
        <w:t xml:space="preserve"> </w:t>
      </w:r>
      <w:r w:rsidRPr="009E6DAA">
        <w:rPr>
          <w:rFonts w:ascii="Arial" w:hAnsi="Arial" w:cs="Arial"/>
          <w:sz w:val="20"/>
          <w:szCs w:val="20"/>
        </w:rPr>
        <w:t>Animal</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Plant</w:t>
      </w:r>
      <w:r w:rsidRPr="009E6DAA">
        <w:rPr>
          <w:rFonts w:ascii="Arial" w:hAnsi="Arial" w:cs="Arial"/>
          <w:spacing w:val="-4"/>
          <w:sz w:val="20"/>
          <w:szCs w:val="20"/>
        </w:rPr>
        <w:t xml:space="preserve"> </w:t>
      </w:r>
      <w:r w:rsidRPr="009E6DAA">
        <w:rPr>
          <w:rFonts w:ascii="Arial" w:hAnsi="Arial" w:cs="Arial"/>
          <w:sz w:val="20"/>
          <w:szCs w:val="20"/>
        </w:rPr>
        <w:t>Health</w:t>
      </w:r>
      <w:r w:rsidRPr="009E6DAA">
        <w:rPr>
          <w:rFonts w:ascii="Arial" w:hAnsi="Arial" w:cs="Arial"/>
          <w:spacing w:val="-2"/>
          <w:sz w:val="20"/>
          <w:szCs w:val="20"/>
        </w:rPr>
        <w:t xml:space="preserve"> </w:t>
      </w:r>
      <w:r w:rsidRPr="009E6DAA">
        <w:rPr>
          <w:rFonts w:ascii="Arial" w:hAnsi="Arial" w:cs="Arial"/>
          <w:sz w:val="20"/>
          <w:szCs w:val="20"/>
        </w:rPr>
        <w:t>Inspection</w:t>
      </w:r>
      <w:r w:rsidRPr="009E6DAA">
        <w:rPr>
          <w:rFonts w:ascii="Arial" w:hAnsi="Arial" w:cs="Arial"/>
          <w:spacing w:val="-4"/>
          <w:sz w:val="20"/>
          <w:szCs w:val="20"/>
        </w:rPr>
        <w:t xml:space="preserve"> </w:t>
      </w:r>
      <w:r w:rsidRPr="009E6DAA">
        <w:rPr>
          <w:rFonts w:ascii="Arial" w:hAnsi="Arial" w:cs="Arial"/>
          <w:sz w:val="20"/>
          <w:szCs w:val="20"/>
        </w:rPr>
        <w:t>Service,</w:t>
      </w:r>
      <w:r w:rsidRPr="009E6DAA">
        <w:rPr>
          <w:rFonts w:ascii="Arial" w:hAnsi="Arial" w:cs="Arial"/>
          <w:spacing w:val="-4"/>
          <w:sz w:val="20"/>
          <w:szCs w:val="20"/>
        </w:rPr>
        <w:t xml:space="preserve"> </w:t>
      </w:r>
      <w:r w:rsidRPr="009E6DAA">
        <w:rPr>
          <w:rFonts w:ascii="Arial" w:hAnsi="Arial" w:cs="Arial"/>
          <w:sz w:val="20"/>
          <w:szCs w:val="20"/>
        </w:rPr>
        <w:t>Wildlife Services, National Wildlife Research Center, Fort Collins, Colorado, USA</w:t>
      </w:r>
    </w:p>
    <w:p w14:paraId="49271688" w14:textId="77777777" w:rsidR="00553EC5" w:rsidRPr="009E6DAA" w:rsidRDefault="00553EC5">
      <w:pPr>
        <w:pStyle w:val="BodyText"/>
        <w:rPr>
          <w:rFonts w:ascii="Arial" w:hAnsi="Arial" w:cs="Arial"/>
          <w:sz w:val="20"/>
          <w:szCs w:val="20"/>
        </w:rPr>
      </w:pPr>
    </w:p>
    <w:p w14:paraId="49271689" w14:textId="77777777" w:rsidR="00553EC5" w:rsidRPr="009E6DAA" w:rsidRDefault="00F32265">
      <w:pPr>
        <w:ind w:left="520" w:right="504"/>
        <w:rPr>
          <w:rFonts w:ascii="Arial" w:hAnsi="Arial" w:cs="Arial"/>
          <w:sz w:val="20"/>
          <w:szCs w:val="20"/>
        </w:rPr>
      </w:pPr>
      <w:r w:rsidRPr="009E6DAA">
        <w:rPr>
          <w:rFonts w:ascii="Arial" w:hAnsi="Arial" w:cs="Arial"/>
          <w:sz w:val="20"/>
          <w:szCs w:val="20"/>
          <w:vertAlign w:val="superscript"/>
        </w:rPr>
        <w:t>2</w:t>
      </w:r>
      <w:r w:rsidRPr="009E6DAA">
        <w:rPr>
          <w:rFonts w:ascii="Arial" w:hAnsi="Arial" w:cs="Arial"/>
          <w:sz w:val="20"/>
          <w:szCs w:val="20"/>
        </w:rPr>
        <w:t>United</w:t>
      </w:r>
      <w:r w:rsidRPr="009E6DAA">
        <w:rPr>
          <w:rFonts w:ascii="Arial" w:hAnsi="Arial" w:cs="Arial"/>
          <w:spacing w:val="-4"/>
          <w:sz w:val="20"/>
          <w:szCs w:val="20"/>
        </w:rPr>
        <w:t xml:space="preserve"> </w:t>
      </w:r>
      <w:r w:rsidRPr="009E6DAA">
        <w:rPr>
          <w:rFonts w:ascii="Arial" w:hAnsi="Arial" w:cs="Arial"/>
          <w:sz w:val="20"/>
          <w:szCs w:val="20"/>
        </w:rPr>
        <w:t>States</w:t>
      </w:r>
      <w:r w:rsidRPr="009E6DAA">
        <w:rPr>
          <w:rFonts w:ascii="Arial" w:hAnsi="Arial" w:cs="Arial"/>
          <w:spacing w:val="-4"/>
          <w:sz w:val="20"/>
          <w:szCs w:val="20"/>
        </w:rPr>
        <w:t xml:space="preserve"> </w:t>
      </w:r>
      <w:r w:rsidRPr="009E6DAA">
        <w:rPr>
          <w:rFonts w:ascii="Arial" w:hAnsi="Arial" w:cs="Arial"/>
          <w:sz w:val="20"/>
          <w:szCs w:val="20"/>
        </w:rPr>
        <w:t>Department</w:t>
      </w:r>
      <w:r w:rsidRPr="009E6DAA">
        <w:rPr>
          <w:rFonts w:ascii="Arial" w:hAnsi="Arial" w:cs="Arial"/>
          <w:spacing w:val="-4"/>
          <w:sz w:val="20"/>
          <w:szCs w:val="20"/>
        </w:rPr>
        <w:t xml:space="preserve"> </w:t>
      </w:r>
      <w:r w:rsidRPr="009E6DAA">
        <w:rPr>
          <w:rFonts w:ascii="Arial" w:hAnsi="Arial" w:cs="Arial"/>
          <w:sz w:val="20"/>
          <w:szCs w:val="20"/>
        </w:rPr>
        <w:t>of</w:t>
      </w:r>
      <w:r w:rsidRPr="009E6DAA">
        <w:rPr>
          <w:rFonts w:ascii="Arial" w:hAnsi="Arial" w:cs="Arial"/>
          <w:spacing w:val="-5"/>
          <w:sz w:val="20"/>
          <w:szCs w:val="20"/>
        </w:rPr>
        <w:t xml:space="preserve"> </w:t>
      </w:r>
      <w:r w:rsidRPr="009E6DAA">
        <w:rPr>
          <w:rFonts w:ascii="Arial" w:hAnsi="Arial" w:cs="Arial"/>
          <w:sz w:val="20"/>
          <w:szCs w:val="20"/>
        </w:rPr>
        <w:t>Agriculture,</w:t>
      </w:r>
      <w:r w:rsidRPr="009E6DAA">
        <w:rPr>
          <w:rFonts w:ascii="Arial" w:hAnsi="Arial" w:cs="Arial"/>
          <w:spacing w:val="-4"/>
          <w:sz w:val="20"/>
          <w:szCs w:val="20"/>
        </w:rPr>
        <w:t xml:space="preserve"> </w:t>
      </w:r>
      <w:r w:rsidRPr="009E6DAA">
        <w:rPr>
          <w:rFonts w:ascii="Arial" w:hAnsi="Arial" w:cs="Arial"/>
          <w:sz w:val="20"/>
          <w:szCs w:val="20"/>
        </w:rPr>
        <w:t>Animal</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4"/>
          <w:sz w:val="20"/>
          <w:szCs w:val="20"/>
        </w:rPr>
        <w:t xml:space="preserve"> </w:t>
      </w:r>
      <w:r w:rsidRPr="009E6DAA">
        <w:rPr>
          <w:rFonts w:ascii="Arial" w:hAnsi="Arial" w:cs="Arial"/>
          <w:sz w:val="20"/>
          <w:szCs w:val="20"/>
        </w:rPr>
        <w:t>Plant</w:t>
      </w:r>
      <w:r w:rsidRPr="009E6DAA">
        <w:rPr>
          <w:rFonts w:ascii="Arial" w:hAnsi="Arial" w:cs="Arial"/>
          <w:spacing w:val="-4"/>
          <w:sz w:val="20"/>
          <w:szCs w:val="20"/>
        </w:rPr>
        <w:t xml:space="preserve"> </w:t>
      </w:r>
      <w:r w:rsidRPr="009E6DAA">
        <w:rPr>
          <w:rFonts w:ascii="Arial" w:hAnsi="Arial" w:cs="Arial"/>
          <w:sz w:val="20"/>
          <w:szCs w:val="20"/>
        </w:rPr>
        <w:t>Health</w:t>
      </w:r>
      <w:r w:rsidRPr="009E6DAA">
        <w:rPr>
          <w:rFonts w:ascii="Arial" w:hAnsi="Arial" w:cs="Arial"/>
          <w:spacing w:val="-2"/>
          <w:sz w:val="20"/>
          <w:szCs w:val="20"/>
        </w:rPr>
        <w:t xml:space="preserve"> </w:t>
      </w:r>
      <w:r w:rsidRPr="009E6DAA">
        <w:rPr>
          <w:rFonts w:ascii="Arial" w:hAnsi="Arial" w:cs="Arial"/>
          <w:sz w:val="20"/>
          <w:szCs w:val="20"/>
        </w:rPr>
        <w:t>Inspection</w:t>
      </w:r>
      <w:r w:rsidRPr="009E6DAA">
        <w:rPr>
          <w:rFonts w:ascii="Arial" w:hAnsi="Arial" w:cs="Arial"/>
          <w:spacing w:val="-4"/>
          <w:sz w:val="20"/>
          <w:szCs w:val="20"/>
        </w:rPr>
        <w:t xml:space="preserve"> </w:t>
      </w:r>
      <w:r w:rsidRPr="009E6DAA">
        <w:rPr>
          <w:rFonts w:ascii="Arial" w:hAnsi="Arial" w:cs="Arial"/>
          <w:sz w:val="20"/>
          <w:szCs w:val="20"/>
        </w:rPr>
        <w:t>Service,</w:t>
      </w:r>
      <w:r w:rsidRPr="009E6DAA">
        <w:rPr>
          <w:rFonts w:ascii="Arial" w:hAnsi="Arial" w:cs="Arial"/>
          <w:spacing w:val="-4"/>
          <w:sz w:val="20"/>
          <w:szCs w:val="20"/>
        </w:rPr>
        <w:t xml:space="preserve"> </w:t>
      </w:r>
      <w:r w:rsidRPr="009E6DAA">
        <w:rPr>
          <w:rFonts w:ascii="Arial" w:hAnsi="Arial" w:cs="Arial"/>
          <w:sz w:val="20"/>
          <w:szCs w:val="20"/>
        </w:rPr>
        <w:t>Wildlife Services, Gaylord, Michigan, USA</w:t>
      </w:r>
    </w:p>
    <w:p w14:paraId="4927168A" w14:textId="77777777" w:rsidR="00553EC5" w:rsidRPr="009E6DAA" w:rsidRDefault="00553EC5">
      <w:pPr>
        <w:pStyle w:val="BodyText"/>
        <w:rPr>
          <w:rFonts w:ascii="Arial" w:hAnsi="Arial" w:cs="Arial"/>
          <w:sz w:val="20"/>
          <w:szCs w:val="20"/>
        </w:rPr>
      </w:pPr>
    </w:p>
    <w:p w14:paraId="4927168B" w14:textId="77777777" w:rsidR="00553EC5" w:rsidRPr="009E6DAA" w:rsidRDefault="00F32265">
      <w:pPr>
        <w:ind w:left="520"/>
        <w:rPr>
          <w:rFonts w:ascii="Arial" w:hAnsi="Arial" w:cs="Arial"/>
          <w:sz w:val="20"/>
          <w:szCs w:val="20"/>
        </w:rPr>
      </w:pPr>
      <w:r w:rsidRPr="009E6DAA">
        <w:rPr>
          <w:rFonts w:ascii="Arial" w:hAnsi="Arial" w:cs="Arial"/>
          <w:sz w:val="20"/>
          <w:szCs w:val="20"/>
          <w:vertAlign w:val="superscript"/>
        </w:rPr>
        <w:t>3</w:t>
      </w:r>
      <w:r w:rsidRPr="009E6DAA">
        <w:rPr>
          <w:rFonts w:ascii="Arial" w:hAnsi="Arial" w:cs="Arial"/>
          <w:sz w:val="20"/>
          <w:szCs w:val="20"/>
        </w:rPr>
        <w:t>Department</w:t>
      </w:r>
      <w:r w:rsidRPr="009E6DAA">
        <w:rPr>
          <w:rFonts w:ascii="Arial" w:hAnsi="Arial" w:cs="Arial"/>
          <w:spacing w:val="-2"/>
          <w:sz w:val="20"/>
          <w:szCs w:val="20"/>
        </w:rPr>
        <w:t xml:space="preserve"> </w:t>
      </w:r>
      <w:r w:rsidRPr="009E6DAA">
        <w:rPr>
          <w:rFonts w:ascii="Arial" w:hAnsi="Arial" w:cs="Arial"/>
          <w:sz w:val="20"/>
          <w:szCs w:val="20"/>
        </w:rPr>
        <w:t>of</w:t>
      </w:r>
      <w:r w:rsidRPr="009E6DAA">
        <w:rPr>
          <w:rFonts w:ascii="Arial" w:hAnsi="Arial" w:cs="Arial"/>
          <w:spacing w:val="-3"/>
          <w:sz w:val="20"/>
          <w:szCs w:val="20"/>
        </w:rPr>
        <w:t xml:space="preserve"> </w:t>
      </w:r>
      <w:r w:rsidRPr="009E6DAA">
        <w:rPr>
          <w:rFonts w:ascii="Arial" w:hAnsi="Arial" w:cs="Arial"/>
          <w:sz w:val="20"/>
          <w:szCs w:val="20"/>
        </w:rPr>
        <w:t>Fisheries and</w:t>
      </w:r>
      <w:r w:rsidRPr="009E6DAA">
        <w:rPr>
          <w:rFonts w:ascii="Arial" w:hAnsi="Arial" w:cs="Arial"/>
          <w:spacing w:val="-2"/>
          <w:sz w:val="20"/>
          <w:szCs w:val="20"/>
        </w:rPr>
        <w:t xml:space="preserve"> </w:t>
      </w:r>
      <w:r w:rsidRPr="009E6DAA">
        <w:rPr>
          <w:rFonts w:ascii="Arial" w:hAnsi="Arial" w:cs="Arial"/>
          <w:sz w:val="20"/>
          <w:szCs w:val="20"/>
        </w:rPr>
        <w:t>Wildlife,</w:t>
      </w:r>
      <w:r w:rsidRPr="009E6DAA">
        <w:rPr>
          <w:rFonts w:ascii="Arial" w:hAnsi="Arial" w:cs="Arial"/>
          <w:spacing w:val="-2"/>
          <w:sz w:val="20"/>
          <w:szCs w:val="20"/>
        </w:rPr>
        <w:t xml:space="preserve"> </w:t>
      </w:r>
      <w:r w:rsidRPr="009E6DAA">
        <w:rPr>
          <w:rFonts w:ascii="Arial" w:hAnsi="Arial" w:cs="Arial"/>
          <w:sz w:val="20"/>
          <w:szCs w:val="20"/>
        </w:rPr>
        <w:t>Michigan State</w:t>
      </w:r>
      <w:r w:rsidRPr="009E6DAA">
        <w:rPr>
          <w:rFonts w:ascii="Arial" w:hAnsi="Arial" w:cs="Arial"/>
          <w:spacing w:val="-3"/>
          <w:sz w:val="20"/>
          <w:szCs w:val="20"/>
        </w:rPr>
        <w:t xml:space="preserve"> </w:t>
      </w:r>
      <w:r w:rsidRPr="009E6DAA">
        <w:rPr>
          <w:rFonts w:ascii="Arial" w:hAnsi="Arial" w:cs="Arial"/>
          <w:sz w:val="20"/>
          <w:szCs w:val="20"/>
        </w:rPr>
        <w:t>University,</w:t>
      </w:r>
      <w:r w:rsidRPr="009E6DAA">
        <w:rPr>
          <w:rFonts w:ascii="Arial" w:hAnsi="Arial" w:cs="Arial"/>
          <w:spacing w:val="-2"/>
          <w:sz w:val="20"/>
          <w:szCs w:val="20"/>
        </w:rPr>
        <w:t xml:space="preserve"> </w:t>
      </w:r>
      <w:r w:rsidRPr="009E6DAA">
        <w:rPr>
          <w:rFonts w:ascii="Arial" w:hAnsi="Arial" w:cs="Arial"/>
          <w:sz w:val="20"/>
          <w:szCs w:val="20"/>
        </w:rPr>
        <w:t>East</w:t>
      </w:r>
      <w:r w:rsidRPr="009E6DAA">
        <w:rPr>
          <w:rFonts w:ascii="Arial" w:hAnsi="Arial" w:cs="Arial"/>
          <w:spacing w:val="-2"/>
          <w:sz w:val="20"/>
          <w:szCs w:val="20"/>
        </w:rPr>
        <w:t xml:space="preserve"> </w:t>
      </w:r>
      <w:r w:rsidRPr="009E6DAA">
        <w:rPr>
          <w:rFonts w:ascii="Arial" w:hAnsi="Arial" w:cs="Arial"/>
          <w:sz w:val="20"/>
          <w:szCs w:val="20"/>
        </w:rPr>
        <w:t>Lansing,</w:t>
      </w:r>
      <w:r w:rsidRPr="009E6DAA">
        <w:rPr>
          <w:rFonts w:ascii="Arial" w:hAnsi="Arial" w:cs="Arial"/>
          <w:spacing w:val="-2"/>
          <w:sz w:val="20"/>
          <w:szCs w:val="20"/>
        </w:rPr>
        <w:t xml:space="preserve"> </w:t>
      </w:r>
      <w:r w:rsidRPr="009E6DAA">
        <w:rPr>
          <w:rFonts w:ascii="Arial" w:hAnsi="Arial" w:cs="Arial"/>
          <w:sz w:val="20"/>
          <w:szCs w:val="20"/>
        </w:rPr>
        <w:t>Michigan,</w:t>
      </w:r>
      <w:r w:rsidRPr="009E6DAA">
        <w:rPr>
          <w:rFonts w:ascii="Arial" w:hAnsi="Arial" w:cs="Arial"/>
          <w:spacing w:val="-2"/>
          <w:sz w:val="20"/>
          <w:szCs w:val="20"/>
        </w:rPr>
        <w:t xml:space="preserve"> </w:t>
      </w:r>
      <w:r w:rsidRPr="009E6DAA">
        <w:rPr>
          <w:rFonts w:ascii="Arial" w:hAnsi="Arial" w:cs="Arial"/>
          <w:spacing w:val="-5"/>
          <w:sz w:val="20"/>
          <w:szCs w:val="20"/>
        </w:rPr>
        <w:t>USA</w:t>
      </w:r>
    </w:p>
    <w:p w14:paraId="4927168C" w14:textId="77777777" w:rsidR="00553EC5" w:rsidRPr="009E6DAA" w:rsidRDefault="00553EC5">
      <w:pPr>
        <w:pStyle w:val="BodyText"/>
        <w:rPr>
          <w:rFonts w:ascii="Arial" w:hAnsi="Arial" w:cs="Arial"/>
          <w:sz w:val="20"/>
          <w:szCs w:val="20"/>
        </w:rPr>
      </w:pPr>
    </w:p>
    <w:p w14:paraId="4927168D" w14:textId="77777777" w:rsidR="00553EC5" w:rsidRPr="009E6DAA" w:rsidRDefault="00553EC5">
      <w:pPr>
        <w:pStyle w:val="BodyText"/>
        <w:rPr>
          <w:rFonts w:ascii="Arial" w:hAnsi="Arial" w:cs="Arial"/>
          <w:sz w:val="20"/>
          <w:szCs w:val="20"/>
        </w:rPr>
      </w:pPr>
    </w:p>
    <w:p w14:paraId="4927168E" w14:textId="77777777" w:rsidR="00553EC5" w:rsidRPr="009E6DAA" w:rsidRDefault="00F32265">
      <w:pPr>
        <w:ind w:left="519" w:right="500"/>
        <w:rPr>
          <w:rFonts w:ascii="Arial" w:hAnsi="Arial" w:cs="Arial"/>
          <w:sz w:val="20"/>
          <w:szCs w:val="20"/>
        </w:rPr>
      </w:pPr>
      <w:r w:rsidRPr="009E6DAA">
        <w:rPr>
          <w:rFonts w:ascii="Arial" w:hAnsi="Arial" w:cs="Arial"/>
          <w:sz w:val="20"/>
          <w:szCs w:val="20"/>
        </w:rPr>
        <w:t>Bovine tuberculosis (</w:t>
      </w:r>
      <w:proofErr w:type="spellStart"/>
      <w:r w:rsidRPr="009E6DAA">
        <w:rPr>
          <w:rFonts w:ascii="Arial" w:hAnsi="Arial" w:cs="Arial"/>
          <w:sz w:val="20"/>
          <w:szCs w:val="20"/>
        </w:rPr>
        <w:t>bTB</w:t>
      </w:r>
      <w:proofErr w:type="spellEnd"/>
      <w:r w:rsidRPr="009E6DAA">
        <w:rPr>
          <w:rFonts w:ascii="Arial" w:hAnsi="Arial" w:cs="Arial"/>
          <w:sz w:val="20"/>
          <w:szCs w:val="20"/>
        </w:rPr>
        <w:t xml:space="preserve">) has jeopardized the economic health of the Michigan cattle industry, USDA accreditation of the state, and wildlife health for 40 years. USDA Wildlife Services has been working with the state’s departments of natural resources and agriculture on integrated, multifaceted, and adaptive approaches to eradicate this threat. Efforts to eradicate </w:t>
      </w:r>
      <w:proofErr w:type="spellStart"/>
      <w:r w:rsidRPr="009E6DAA">
        <w:rPr>
          <w:rFonts w:ascii="Arial" w:hAnsi="Arial" w:cs="Arial"/>
          <w:sz w:val="20"/>
          <w:szCs w:val="20"/>
        </w:rPr>
        <w:t>bTB</w:t>
      </w:r>
      <w:proofErr w:type="spellEnd"/>
      <w:r w:rsidRPr="009E6DAA">
        <w:rPr>
          <w:rFonts w:ascii="Arial" w:hAnsi="Arial" w:cs="Arial"/>
          <w:sz w:val="20"/>
          <w:szCs w:val="20"/>
        </w:rPr>
        <w:t xml:space="preserve"> from the United States could be enhanced by making the delivery of the primary </w:t>
      </w:r>
      <w:proofErr w:type="spellStart"/>
      <w:r w:rsidRPr="009E6DAA">
        <w:rPr>
          <w:rFonts w:ascii="Arial" w:hAnsi="Arial" w:cs="Arial"/>
          <w:sz w:val="20"/>
          <w:szCs w:val="20"/>
        </w:rPr>
        <w:t>bTB</w:t>
      </w:r>
      <w:proofErr w:type="spellEnd"/>
      <w:r w:rsidRPr="009E6DAA">
        <w:rPr>
          <w:rFonts w:ascii="Arial" w:hAnsi="Arial" w:cs="Arial"/>
          <w:sz w:val="20"/>
          <w:szCs w:val="20"/>
        </w:rPr>
        <w:t xml:space="preserve"> vaccine (BCG; widely used for people) to wild white-tailed deer possible. Powered by a large multi-entity team with diverse expertise, prior laboratory and pen studies have shown the vaccine to be safe and viable</w:t>
      </w:r>
      <w:r w:rsidRPr="009E6DAA">
        <w:rPr>
          <w:rFonts w:ascii="Arial" w:hAnsi="Arial" w:cs="Arial"/>
          <w:spacing w:val="-2"/>
          <w:sz w:val="20"/>
          <w:szCs w:val="20"/>
        </w:rPr>
        <w:t xml:space="preserve"> </w:t>
      </w:r>
      <w:r w:rsidRPr="009E6DAA">
        <w:rPr>
          <w:rFonts w:ascii="Arial" w:hAnsi="Arial" w:cs="Arial"/>
          <w:sz w:val="20"/>
          <w:szCs w:val="20"/>
        </w:rPr>
        <w:t>and</w:t>
      </w:r>
      <w:r w:rsidRPr="009E6DAA">
        <w:rPr>
          <w:rFonts w:ascii="Arial" w:hAnsi="Arial" w:cs="Arial"/>
          <w:spacing w:val="-1"/>
          <w:sz w:val="20"/>
          <w:szCs w:val="20"/>
        </w:rPr>
        <w:t xml:space="preserve"> </w:t>
      </w:r>
      <w:r w:rsidRPr="009E6DAA">
        <w:rPr>
          <w:rFonts w:ascii="Arial" w:hAnsi="Arial" w:cs="Arial"/>
          <w:sz w:val="20"/>
          <w:szCs w:val="20"/>
        </w:rPr>
        <w:t>field</w:t>
      </w:r>
      <w:r w:rsidRPr="009E6DAA">
        <w:rPr>
          <w:rFonts w:ascii="Arial" w:hAnsi="Arial" w:cs="Arial"/>
          <w:spacing w:val="-1"/>
          <w:sz w:val="20"/>
          <w:szCs w:val="20"/>
        </w:rPr>
        <w:t xml:space="preserve"> </w:t>
      </w:r>
      <w:r w:rsidRPr="009E6DAA">
        <w:rPr>
          <w:rFonts w:ascii="Arial" w:hAnsi="Arial" w:cs="Arial"/>
          <w:sz w:val="20"/>
          <w:szCs w:val="20"/>
        </w:rPr>
        <w:t>studies</w:t>
      </w:r>
      <w:r w:rsidRPr="009E6DAA">
        <w:rPr>
          <w:rFonts w:ascii="Arial" w:hAnsi="Arial" w:cs="Arial"/>
          <w:spacing w:val="-1"/>
          <w:sz w:val="20"/>
          <w:szCs w:val="20"/>
        </w:rPr>
        <w:t xml:space="preserve"> </w:t>
      </w:r>
      <w:r w:rsidRPr="009E6DAA">
        <w:rPr>
          <w:rFonts w:ascii="Arial" w:hAnsi="Arial" w:cs="Arial"/>
          <w:sz w:val="20"/>
          <w:szCs w:val="20"/>
        </w:rPr>
        <w:t>developing</w:t>
      </w:r>
      <w:r w:rsidRPr="009E6DAA">
        <w:rPr>
          <w:rFonts w:ascii="Arial" w:hAnsi="Arial" w:cs="Arial"/>
          <w:spacing w:val="-1"/>
          <w:sz w:val="20"/>
          <w:szCs w:val="20"/>
        </w:rPr>
        <w:t xml:space="preserve"> </w:t>
      </w:r>
      <w:r w:rsidRPr="009E6DAA">
        <w:rPr>
          <w:rFonts w:ascii="Arial" w:hAnsi="Arial" w:cs="Arial"/>
          <w:sz w:val="20"/>
          <w:szCs w:val="20"/>
        </w:rPr>
        <w:t>strategies</w:t>
      </w:r>
      <w:r w:rsidRPr="009E6DAA">
        <w:rPr>
          <w:rFonts w:ascii="Arial" w:hAnsi="Arial" w:cs="Arial"/>
          <w:spacing w:val="-1"/>
          <w:sz w:val="20"/>
          <w:szCs w:val="20"/>
        </w:rPr>
        <w:t xml:space="preserve"> </w:t>
      </w:r>
      <w:r w:rsidRPr="009E6DAA">
        <w:rPr>
          <w:rFonts w:ascii="Arial" w:hAnsi="Arial" w:cs="Arial"/>
          <w:sz w:val="20"/>
          <w:szCs w:val="20"/>
        </w:rPr>
        <w:t>for</w:t>
      </w:r>
      <w:r w:rsidRPr="009E6DAA">
        <w:rPr>
          <w:rFonts w:ascii="Arial" w:hAnsi="Arial" w:cs="Arial"/>
          <w:spacing w:val="-2"/>
          <w:sz w:val="20"/>
          <w:szCs w:val="20"/>
        </w:rPr>
        <w:t xml:space="preserve"> </w:t>
      </w:r>
      <w:r w:rsidRPr="009E6DAA">
        <w:rPr>
          <w:rFonts w:ascii="Arial" w:hAnsi="Arial" w:cs="Arial"/>
          <w:sz w:val="20"/>
          <w:szCs w:val="20"/>
        </w:rPr>
        <w:t>delivery</w:t>
      </w:r>
      <w:r w:rsidRPr="009E6DAA">
        <w:rPr>
          <w:rFonts w:ascii="Arial" w:hAnsi="Arial" w:cs="Arial"/>
          <w:spacing w:val="-2"/>
          <w:sz w:val="20"/>
          <w:szCs w:val="20"/>
        </w:rPr>
        <w:t xml:space="preserve"> </w:t>
      </w:r>
      <w:r w:rsidRPr="009E6DAA">
        <w:rPr>
          <w:rFonts w:ascii="Arial" w:hAnsi="Arial" w:cs="Arial"/>
          <w:sz w:val="20"/>
          <w:szCs w:val="20"/>
        </w:rPr>
        <w:t>were</w:t>
      </w:r>
      <w:r w:rsidRPr="009E6DAA">
        <w:rPr>
          <w:rFonts w:ascii="Arial" w:hAnsi="Arial" w:cs="Arial"/>
          <w:spacing w:val="-2"/>
          <w:sz w:val="20"/>
          <w:szCs w:val="20"/>
        </w:rPr>
        <w:t xml:space="preserve"> </w:t>
      </w:r>
      <w:r w:rsidRPr="009E6DAA">
        <w:rPr>
          <w:rFonts w:ascii="Arial" w:hAnsi="Arial" w:cs="Arial"/>
          <w:sz w:val="20"/>
          <w:szCs w:val="20"/>
        </w:rPr>
        <w:t>highly</w:t>
      </w:r>
      <w:r w:rsidRPr="009E6DAA">
        <w:rPr>
          <w:rFonts w:ascii="Arial" w:hAnsi="Arial" w:cs="Arial"/>
          <w:spacing w:val="-1"/>
          <w:sz w:val="20"/>
          <w:szCs w:val="20"/>
        </w:rPr>
        <w:t xml:space="preserve"> </w:t>
      </w:r>
      <w:r w:rsidRPr="009E6DAA">
        <w:rPr>
          <w:rFonts w:ascii="Arial" w:hAnsi="Arial" w:cs="Arial"/>
          <w:sz w:val="20"/>
          <w:szCs w:val="20"/>
        </w:rPr>
        <w:t>successful.</w:t>
      </w:r>
      <w:r w:rsidRPr="009E6DAA">
        <w:rPr>
          <w:rFonts w:ascii="Arial" w:hAnsi="Arial" w:cs="Arial"/>
          <w:spacing w:val="-1"/>
          <w:sz w:val="20"/>
          <w:szCs w:val="20"/>
        </w:rPr>
        <w:t xml:space="preserve"> </w:t>
      </w:r>
      <w:r w:rsidRPr="009E6DAA">
        <w:rPr>
          <w:rFonts w:ascii="Arial" w:hAnsi="Arial" w:cs="Arial"/>
          <w:sz w:val="20"/>
          <w:szCs w:val="20"/>
        </w:rPr>
        <w:t>Thus,</w:t>
      </w:r>
      <w:r w:rsidRPr="009E6DAA">
        <w:rPr>
          <w:rFonts w:ascii="Arial" w:hAnsi="Arial" w:cs="Arial"/>
          <w:spacing w:val="-1"/>
          <w:sz w:val="20"/>
          <w:szCs w:val="20"/>
        </w:rPr>
        <w:t xml:space="preserve"> </w:t>
      </w:r>
      <w:r w:rsidRPr="009E6DAA">
        <w:rPr>
          <w:rFonts w:ascii="Arial" w:hAnsi="Arial" w:cs="Arial"/>
          <w:sz w:val="20"/>
          <w:szCs w:val="20"/>
        </w:rPr>
        <w:t>in</w:t>
      </w:r>
      <w:r w:rsidRPr="009E6DAA">
        <w:rPr>
          <w:rFonts w:ascii="Arial" w:hAnsi="Arial" w:cs="Arial"/>
          <w:spacing w:val="-1"/>
          <w:sz w:val="20"/>
          <w:szCs w:val="20"/>
        </w:rPr>
        <w:t xml:space="preserve"> </w:t>
      </w:r>
      <w:r w:rsidRPr="009E6DAA">
        <w:rPr>
          <w:rFonts w:ascii="Arial" w:hAnsi="Arial" w:cs="Arial"/>
          <w:sz w:val="20"/>
          <w:szCs w:val="20"/>
        </w:rPr>
        <w:t xml:space="preserve">March 2024, in the core area of </w:t>
      </w:r>
      <w:proofErr w:type="spellStart"/>
      <w:r w:rsidRPr="009E6DAA">
        <w:rPr>
          <w:rFonts w:ascii="Arial" w:hAnsi="Arial" w:cs="Arial"/>
          <w:sz w:val="20"/>
          <w:szCs w:val="20"/>
        </w:rPr>
        <w:t>bTB</w:t>
      </w:r>
      <w:proofErr w:type="spellEnd"/>
      <w:r w:rsidRPr="009E6DAA">
        <w:rPr>
          <w:rFonts w:ascii="Arial" w:hAnsi="Arial" w:cs="Arial"/>
          <w:sz w:val="20"/>
          <w:szCs w:val="20"/>
        </w:rPr>
        <w:t xml:space="preserve"> in Michigan, we followed a structured protocol to deploy vaccine</w:t>
      </w:r>
      <w:r w:rsidRPr="009E6DAA">
        <w:rPr>
          <w:rFonts w:ascii="Arial" w:hAnsi="Arial" w:cs="Arial"/>
          <w:spacing w:val="40"/>
          <w:sz w:val="20"/>
          <w:szCs w:val="20"/>
        </w:rPr>
        <w:t xml:space="preserve"> </w:t>
      </w:r>
      <w:r w:rsidRPr="009E6DAA">
        <w:rPr>
          <w:rFonts w:ascii="Arial" w:hAnsi="Arial" w:cs="Arial"/>
          <w:sz w:val="20"/>
          <w:szCs w:val="20"/>
        </w:rPr>
        <w:t>at</w:t>
      </w:r>
      <w:r w:rsidRPr="009E6DAA">
        <w:rPr>
          <w:rFonts w:ascii="Arial" w:hAnsi="Arial" w:cs="Arial"/>
          <w:spacing w:val="-3"/>
          <w:sz w:val="20"/>
          <w:szCs w:val="20"/>
        </w:rPr>
        <w:t xml:space="preserve"> </w:t>
      </w:r>
      <w:r w:rsidRPr="009E6DAA">
        <w:rPr>
          <w:rFonts w:ascii="Arial" w:hAnsi="Arial" w:cs="Arial"/>
          <w:sz w:val="20"/>
          <w:szCs w:val="20"/>
        </w:rPr>
        <w:t>16</w:t>
      </w:r>
      <w:r w:rsidRPr="009E6DAA">
        <w:rPr>
          <w:rFonts w:ascii="Arial" w:hAnsi="Arial" w:cs="Arial"/>
          <w:spacing w:val="-3"/>
          <w:sz w:val="20"/>
          <w:szCs w:val="20"/>
        </w:rPr>
        <w:t xml:space="preserve"> </w:t>
      </w:r>
      <w:r w:rsidRPr="009E6DAA">
        <w:rPr>
          <w:rFonts w:ascii="Arial" w:hAnsi="Arial" w:cs="Arial"/>
          <w:sz w:val="20"/>
          <w:szCs w:val="20"/>
        </w:rPr>
        <w:t>sites.</w:t>
      </w:r>
      <w:r w:rsidRPr="009E6DAA">
        <w:rPr>
          <w:rFonts w:ascii="Arial" w:hAnsi="Arial" w:cs="Arial"/>
          <w:spacing w:val="-3"/>
          <w:sz w:val="20"/>
          <w:szCs w:val="20"/>
        </w:rPr>
        <w:t xml:space="preserve"> </w:t>
      </w:r>
      <w:r w:rsidRPr="009E6DAA">
        <w:rPr>
          <w:rFonts w:ascii="Arial" w:hAnsi="Arial" w:cs="Arial"/>
          <w:sz w:val="20"/>
          <w:szCs w:val="20"/>
        </w:rPr>
        <w:t>Despite</w:t>
      </w:r>
      <w:r w:rsidRPr="009E6DAA">
        <w:rPr>
          <w:rFonts w:ascii="Arial" w:hAnsi="Arial" w:cs="Arial"/>
          <w:spacing w:val="-4"/>
          <w:sz w:val="20"/>
          <w:szCs w:val="20"/>
        </w:rPr>
        <w:t xml:space="preserve"> </w:t>
      </w:r>
      <w:r w:rsidRPr="009E6DAA">
        <w:rPr>
          <w:rFonts w:ascii="Arial" w:hAnsi="Arial" w:cs="Arial"/>
          <w:sz w:val="20"/>
          <w:szCs w:val="20"/>
        </w:rPr>
        <w:t>being</w:t>
      </w:r>
      <w:r w:rsidRPr="009E6DAA">
        <w:rPr>
          <w:rFonts w:ascii="Arial" w:hAnsi="Arial" w:cs="Arial"/>
          <w:spacing w:val="-1"/>
          <w:sz w:val="20"/>
          <w:szCs w:val="20"/>
        </w:rPr>
        <w:t xml:space="preserve"> </w:t>
      </w:r>
      <w:r w:rsidRPr="009E6DAA">
        <w:rPr>
          <w:rFonts w:ascii="Arial" w:hAnsi="Arial" w:cs="Arial"/>
          <w:sz w:val="20"/>
          <w:szCs w:val="20"/>
        </w:rPr>
        <w:t>under</w:t>
      </w:r>
      <w:r w:rsidRPr="009E6DAA">
        <w:rPr>
          <w:rFonts w:ascii="Arial" w:hAnsi="Arial" w:cs="Arial"/>
          <w:spacing w:val="-4"/>
          <w:sz w:val="20"/>
          <w:szCs w:val="20"/>
        </w:rPr>
        <w:t xml:space="preserve"> </w:t>
      </w:r>
      <w:r w:rsidRPr="009E6DAA">
        <w:rPr>
          <w:rFonts w:ascii="Arial" w:hAnsi="Arial" w:cs="Arial"/>
          <w:sz w:val="20"/>
          <w:szCs w:val="20"/>
        </w:rPr>
        <w:t>an</w:t>
      </w:r>
      <w:r w:rsidRPr="009E6DAA">
        <w:rPr>
          <w:rFonts w:ascii="Arial" w:hAnsi="Arial" w:cs="Arial"/>
          <w:spacing w:val="-3"/>
          <w:sz w:val="20"/>
          <w:szCs w:val="20"/>
        </w:rPr>
        <w:t xml:space="preserve"> </w:t>
      </w:r>
      <w:r w:rsidRPr="009E6DAA">
        <w:rPr>
          <w:rFonts w:ascii="Arial" w:hAnsi="Arial" w:cs="Arial"/>
          <w:sz w:val="20"/>
          <w:szCs w:val="20"/>
        </w:rPr>
        <w:t>abnormally</w:t>
      </w:r>
      <w:r w:rsidRPr="009E6DAA">
        <w:rPr>
          <w:rFonts w:ascii="Arial" w:hAnsi="Arial" w:cs="Arial"/>
          <w:spacing w:val="-3"/>
          <w:sz w:val="20"/>
          <w:szCs w:val="20"/>
        </w:rPr>
        <w:t xml:space="preserve"> </w:t>
      </w:r>
      <w:r w:rsidRPr="009E6DAA">
        <w:rPr>
          <w:rFonts w:ascii="Arial" w:hAnsi="Arial" w:cs="Arial"/>
          <w:sz w:val="20"/>
          <w:szCs w:val="20"/>
        </w:rPr>
        <w:t>low</w:t>
      </w:r>
      <w:r w:rsidRPr="009E6DAA">
        <w:rPr>
          <w:rFonts w:ascii="Arial" w:hAnsi="Arial" w:cs="Arial"/>
          <w:spacing w:val="-4"/>
          <w:sz w:val="20"/>
          <w:szCs w:val="20"/>
        </w:rPr>
        <w:t xml:space="preserve"> </w:t>
      </w:r>
      <w:r w:rsidRPr="009E6DAA">
        <w:rPr>
          <w:rFonts w:ascii="Arial" w:hAnsi="Arial" w:cs="Arial"/>
          <w:sz w:val="20"/>
          <w:szCs w:val="20"/>
        </w:rPr>
        <w:t>level</w:t>
      </w:r>
      <w:r w:rsidRPr="009E6DAA">
        <w:rPr>
          <w:rFonts w:ascii="Arial" w:hAnsi="Arial" w:cs="Arial"/>
          <w:spacing w:val="-3"/>
          <w:sz w:val="20"/>
          <w:szCs w:val="20"/>
        </w:rPr>
        <w:t xml:space="preserve"> </w:t>
      </w:r>
      <w:r w:rsidRPr="009E6DAA">
        <w:rPr>
          <w:rFonts w:ascii="Arial" w:hAnsi="Arial" w:cs="Arial"/>
          <w:sz w:val="20"/>
          <w:szCs w:val="20"/>
        </w:rPr>
        <w:t>of</w:t>
      </w:r>
      <w:r w:rsidRPr="009E6DAA">
        <w:rPr>
          <w:rFonts w:ascii="Arial" w:hAnsi="Arial" w:cs="Arial"/>
          <w:spacing w:val="-4"/>
          <w:sz w:val="20"/>
          <w:szCs w:val="20"/>
        </w:rPr>
        <w:t xml:space="preserve"> </w:t>
      </w:r>
      <w:r w:rsidRPr="009E6DAA">
        <w:rPr>
          <w:rFonts w:ascii="Arial" w:hAnsi="Arial" w:cs="Arial"/>
          <w:sz w:val="20"/>
          <w:szCs w:val="20"/>
        </w:rPr>
        <w:t>late-winter</w:t>
      </w:r>
      <w:r w:rsidRPr="009E6DAA">
        <w:rPr>
          <w:rFonts w:ascii="Arial" w:hAnsi="Arial" w:cs="Arial"/>
          <w:spacing w:val="-4"/>
          <w:sz w:val="20"/>
          <w:szCs w:val="20"/>
        </w:rPr>
        <w:t xml:space="preserve"> </w:t>
      </w:r>
      <w:r w:rsidRPr="009E6DAA">
        <w:rPr>
          <w:rFonts w:ascii="Arial" w:hAnsi="Arial" w:cs="Arial"/>
          <w:sz w:val="20"/>
          <w:szCs w:val="20"/>
        </w:rPr>
        <w:t>physiological</w:t>
      </w:r>
      <w:r w:rsidRPr="009E6DAA">
        <w:rPr>
          <w:rFonts w:ascii="Arial" w:hAnsi="Arial" w:cs="Arial"/>
          <w:spacing w:val="-3"/>
          <w:sz w:val="20"/>
          <w:szCs w:val="20"/>
        </w:rPr>
        <w:t xml:space="preserve"> </w:t>
      </w:r>
      <w:r w:rsidRPr="009E6DAA">
        <w:rPr>
          <w:rFonts w:ascii="Arial" w:hAnsi="Arial" w:cs="Arial"/>
          <w:sz w:val="20"/>
          <w:szCs w:val="20"/>
        </w:rPr>
        <w:t>stress</w:t>
      </w:r>
      <w:r w:rsidRPr="009E6DAA">
        <w:rPr>
          <w:rFonts w:ascii="Arial" w:hAnsi="Arial" w:cs="Arial"/>
          <w:spacing w:val="-3"/>
          <w:sz w:val="20"/>
          <w:szCs w:val="20"/>
        </w:rPr>
        <w:t xml:space="preserve"> </w:t>
      </w:r>
      <w:r w:rsidRPr="009E6DAA">
        <w:rPr>
          <w:rFonts w:ascii="Arial" w:hAnsi="Arial" w:cs="Arial"/>
          <w:sz w:val="20"/>
          <w:szCs w:val="20"/>
        </w:rPr>
        <w:t>due</w:t>
      </w:r>
      <w:r w:rsidRPr="009E6DAA">
        <w:rPr>
          <w:rFonts w:ascii="Arial" w:hAnsi="Arial" w:cs="Arial"/>
          <w:spacing w:val="-4"/>
          <w:sz w:val="20"/>
          <w:szCs w:val="20"/>
        </w:rPr>
        <w:t xml:space="preserve"> </w:t>
      </w:r>
      <w:r w:rsidRPr="009E6DAA">
        <w:rPr>
          <w:rFonts w:ascii="Arial" w:hAnsi="Arial" w:cs="Arial"/>
          <w:sz w:val="20"/>
          <w:szCs w:val="20"/>
        </w:rPr>
        <w:t>to an unprecedentedly mild winter, deer readily consumed our bite-sized alginate spheres of</w:t>
      </w:r>
      <w:r w:rsidRPr="009E6DAA">
        <w:rPr>
          <w:rFonts w:ascii="Arial" w:hAnsi="Arial" w:cs="Arial"/>
          <w:spacing w:val="40"/>
          <w:sz w:val="20"/>
          <w:szCs w:val="20"/>
        </w:rPr>
        <w:t xml:space="preserve"> </w:t>
      </w:r>
      <w:r w:rsidRPr="009E6DAA">
        <w:rPr>
          <w:rFonts w:ascii="Arial" w:hAnsi="Arial" w:cs="Arial"/>
          <w:sz w:val="20"/>
          <w:szCs w:val="20"/>
        </w:rPr>
        <w:t xml:space="preserve">vaccine concealed in a matrix of alfalfa and wheat gluten. Preliminarily, an average of about 12 deer visited each site and an average of 58 vaccine units were consumed at each site. Here we share the results and implications of this seminal effort to add vaccination as an additional strategy to employ in the effort to eradicate </w:t>
      </w:r>
      <w:proofErr w:type="spellStart"/>
      <w:r w:rsidRPr="009E6DAA">
        <w:rPr>
          <w:rFonts w:ascii="Arial" w:hAnsi="Arial" w:cs="Arial"/>
          <w:sz w:val="20"/>
          <w:szCs w:val="20"/>
        </w:rPr>
        <w:t>bTB</w:t>
      </w:r>
      <w:proofErr w:type="spellEnd"/>
      <w:r w:rsidRPr="009E6DAA">
        <w:rPr>
          <w:rFonts w:ascii="Arial" w:hAnsi="Arial" w:cs="Arial"/>
          <w:sz w:val="20"/>
          <w:szCs w:val="20"/>
        </w:rPr>
        <w:t xml:space="preserve"> in deer in Michigan and beyond.</w:t>
      </w:r>
    </w:p>
    <w:sectPr w:rsidR="00553EC5" w:rsidRPr="009E6DAA">
      <w:pgSz w:w="12240" w:h="15840"/>
      <w:pgMar w:top="1360" w:right="96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DF4EAB"/>
    <w:multiLevelType w:val="hybridMultilevel"/>
    <w:tmpl w:val="5A447B7C"/>
    <w:lvl w:ilvl="0" w:tplc="A7AC1DE0">
      <w:start w:val="7"/>
      <w:numFmt w:val="decimal"/>
      <w:lvlText w:val="%1."/>
      <w:lvlJc w:val="left"/>
      <w:pPr>
        <w:ind w:left="436" w:hanging="276"/>
      </w:pPr>
      <w:rPr>
        <w:rFonts w:ascii="Times New Roman" w:eastAsia="Times New Roman" w:hAnsi="Times New Roman" w:cs="Times New Roman" w:hint="default"/>
        <w:b/>
        <w:bCs/>
        <w:i w:val="0"/>
        <w:iCs w:val="0"/>
        <w:spacing w:val="0"/>
        <w:w w:val="100"/>
        <w:sz w:val="22"/>
        <w:szCs w:val="22"/>
        <w:u w:val="single" w:color="000000"/>
        <w:lang w:val="en-US" w:eastAsia="en-US" w:bidi="ar-SA"/>
      </w:rPr>
    </w:lvl>
    <w:lvl w:ilvl="1" w:tplc="5FFCB3CA">
      <w:numFmt w:val="bullet"/>
      <w:lvlText w:val=""/>
      <w:lvlJc w:val="left"/>
      <w:pPr>
        <w:ind w:left="880" w:hanging="361"/>
      </w:pPr>
      <w:rPr>
        <w:rFonts w:ascii="Symbol" w:eastAsia="Symbol" w:hAnsi="Symbol" w:cs="Symbol" w:hint="default"/>
        <w:b w:val="0"/>
        <w:bCs w:val="0"/>
        <w:i w:val="0"/>
        <w:iCs w:val="0"/>
        <w:spacing w:val="0"/>
        <w:w w:val="100"/>
        <w:sz w:val="22"/>
        <w:szCs w:val="22"/>
        <w:lang w:val="en-US" w:eastAsia="en-US" w:bidi="ar-SA"/>
      </w:rPr>
    </w:lvl>
    <w:lvl w:ilvl="2" w:tplc="00D070B4">
      <w:numFmt w:val="bullet"/>
      <w:lvlText w:val="•"/>
      <w:lvlJc w:val="left"/>
      <w:pPr>
        <w:ind w:left="1933" w:hanging="361"/>
      </w:pPr>
      <w:rPr>
        <w:rFonts w:hint="default"/>
        <w:lang w:val="en-US" w:eastAsia="en-US" w:bidi="ar-SA"/>
      </w:rPr>
    </w:lvl>
    <w:lvl w:ilvl="3" w:tplc="3072E1EE">
      <w:numFmt w:val="bullet"/>
      <w:lvlText w:val="•"/>
      <w:lvlJc w:val="left"/>
      <w:pPr>
        <w:ind w:left="2986" w:hanging="361"/>
      </w:pPr>
      <w:rPr>
        <w:rFonts w:hint="default"/>
        <w:lang w:val="en-US" w:eastAsia="en-US" w:bidi="ar-SA"/>
      </w:rPr>
    </w:lvl>
    <w:lvl w:ilvl="4" w:tplc="E3DC09B6">
      <w:numFmt w:val="bullet"/>
      <w:lvlText w:val="•"/>
      <w:lvlJc w:val="left"/>
      <w:pPr>
        <w:ind w:left="4040" w:hanging="361"/>
      </w:pPr>
      <w:rPr>
        <w:rFonts w:hint="default"/>
        <w:lang w:val="en-US" w:eastAsia="en-US" w:bidi="ar-SA"/>
      </w:rPr>
    </w:lvl>
    <w:lvl w:ilvl="5" w:tplc="E514E726">
      <w:numFmt w:val="bullet"/>
      <w:lvlText w:val="•"/>
      <w:lvlJc w:val="left"/>
      <w:pPr>
        <w:ind w:left="5093" w:hanging="361"/>
      </w:pPr>
      <w:rPr>
        <w:rFonts w:hint="default"/>
        <w:lang w:val="en-US" w:eastAsia="en-US" w:bidi="ar-SA"/>
      </w:rPr>
    </w:lvl>
    <w:lvl w:ilvl="6" w:tplc="3E1AC974">
      <w:numFmt w:val="bullet"/>
      <w:lvlText w:val="•"/>
      <w:lvlJc w:val="left"/>
      <w:pPr>
        <w:ind w:left="6146" w:hanging="361"/>
      </w:pPr>
      <w:rPr>
        <w:rFonts w:hint="default"/>
        <w:lang w:val="en-US" w:eastAsia="en-US" w:bidi="ar-SA"/>
      </w:rPr>
    </w:lvl>
    <w:lvl w:ilvl="7" w:tplc="DD3039E0">
      <w:numFmt w:val="bullet"/>
      <w:lvlText w:val="•"/>
      <w:lvlJc w:val="left"/>
      <w:pPr>
        <w:ind w:left="7200" w:hanging="361"/>
      </w:pPr>
      <w:rPr>
        <w:rFonts w:hint="default"/>
        <w:lang w:val="en-US" w:eastAsia="en-US" w:bidi="ar-SA"/>
      </w:rPr>
    </w:lvl>
    <w:lvl w:ilvl="8" w:tplc="BFBAF1C4">
      <w:numFmt w:val="bullet"/>
      <w:lvlText w:val="•"/>
      <w:lvlJc w:val="left"/>
      <w:pPr>
        <w:ind w:left="8253" w:hanging="361"/>
      </w:pPr>
      <w:rPr>
        <w:rFonts w:hint="default"/>
        <w:lang w:val="en-US" w:eastAsia="en-US" w:bidi="ar-SA"/>
      </w:rPr>
    </w:lvl>
  </w:abstractNum>
  <w:abstractNum w:abstractNumId="1" w15:restartNumberingAfterBreak="0">
    <w:nsid w:val="31B474E6"/>
    <w:multiLevelType w:val="hybridMultilevel"/>
    <w:tmpl w:val="E93683C2"/>
    <w:lvl w:ilvl="0" w:tplc="3DBEF62E">
      <w:start w:val="1"/>
      <w:numFmt w:val="decimal"/>
      <w:lvlText w:val="%1.)"/>
      <w:lvlJc w:val="left"/>
      <w:pPr>
        <w:ind w:left="879" w:hanging="360"/>
        <w:jc w:val="right"/>
      </w:pPr>
      <w:rPr>
        <w:rFonts w:ascii="Times New Roman" w:eastAsia="Times New Roman" w:hAnsi="Times New Roman" w:cs="Times New Roman" w:hint="default"/>
        <w:b/>
        <w:bCs/>
        <w:i w:val="0"/>
        <w:iCs w:val="0"/>
        <w:spacing w:val="0"/>
        <w:w w:val="100"/>
        <w:sz w:val="22"/>
        <w:szCs w:val="22"/>
        <w:lang w:val="en-US" w:eastAsia="en-US" w:bidi="ar-SA"/>
      </w:rPr>
    </w:lvl>
    <w:lvl w:ilvl="1" w:tplc="C6B0D70A">
      <w:numFmt w:val="bullet"/>
      <w:lvlText w:val="•"/>
      <w:lvlJc w:val="left"/>
      <w:pPr>
        <w:ind w:left="1828" w:hanging="360"/>
      </w:pPr>
      <w:rPr>
        <w:rFonts w:hint="default"/>
        <w:lang w:val="en-US" w:eastAsia="en-US" w:bidi="ar-SA"/>
      </w:rPr>
    </w:lvl>
    <w:lvl w:ilvl="2" w:tplc="32848342">
      <w:numFmt w:val="bullet"/>
      <w:lvlText w:val="•"/>
      <w:lvlJc w:val="left"/>
      <w:pPr>
        <w:ind w:left="2776" w:hanging="360"/>
      </w:pPr>
      <w:rPr>
        <w:rFonts w:hint="default"/>
        <w:lang w:val="en-US" w:eastAsia="en-US" w:bidi="ar-SA"/>
      </w:rPr>
    </w:lvl>
    <w:lvl w:ilvl="3" w:tplc="1ADA76E6">
      <w:numFmt w:val="bullet"/>
      <w:lvlText w:val="•"/>
      <w:lvlJc w:val="left"/>
      <w:pPr>
        <w:ind w:left="3724" w:hanging="360"/>
      </w:pPr>
      <w:rPr>
        <w:rFonts w:hint="default"/>
        <w:lang w:val="en-US" w:eastAsia="en-US" w:bidi="ar-SA"/>
      </w:rPr>
    </w:lvl>
    <w:lvl w:ilvl="4" w:tplc="C04E0B88">
      <w:numFmt w:val="bullet"/>
      <w:lvlText w:val="•"/>
      <w:lvlJc w:val="left"/>
      <w:pPr>
        <w:ind w:left="4672" w:hanging="360"/>
      </w:pPr>
      <w:rPr>
        <w:rFonts w:hint="default"/>
        <w:lang w:val="en-US" w:eastAsia="en-US" w:bidi="ar-SA"/>
      </w:rPr>
    </w:lvl>
    <w:lvl w:ilvl="5" w:tplc="CE9A6A94">
      <w:numFmt w:val="bullet"/>
      <w:lvlText w:val="•"/>
      <w:lvlJc w:val="left"/>
      <w:pPr>
        <w:ind w:left="5620" w:hanging="360"/>
      </w:pPr>
      <w:rPr>
        <w:rFonts w:hint="default"/>
        <w:lang w:val="en-US" w:eastAsia="en-US" w:bidi="ar-SA"/>
      </w:rPr>
    </w:lvl>
    <w:lvl w:ilvl="6" w:tplc="2C0C3AF8">
      <w:numFmt w:val="bullet"/>
      <w:lvlText w:val="•"/>
      <w:lvlJc w:val="left"/>
      <w:pPr>
        <w:ind w:left="6568" w:hanging="360"/>
      </w:pPr>
      <w:rPr>
        <w:rFonts w:hint="default"/>
        <w:lang w:val="en-US" w:eastAsia="en-US" w:bidi="ar-SA"/>
      </w:rPr>
    </w:lvl>
    <w:lvl w:ilvl="7" w:tplc="BFBAEE6C">
      <w:numFmt w:val="bullet"/>
      <w:lvlText w:val="•"/>
      <w:lvlJc w:val="left"/>
      <w:pPr>
        <w:ind w:left="7516" w:hanging="360"/>
      </w:pPr>
      <w:rPr>
        <w:rFonts w:hint="default"/>
        <w:lang w:val="en-US" w:eastAsia="en-US" w:bidi="ar-SA"/>
      </w:rPr>
    </w:lvl>
    <w:lvl w:ilvl="8" w:tplc="3FF27B8E">
      <w:numFmt w:val="bullet"/>
      <w:lvlText w:val="•"/>
      <w:lvlJc w:val="left"/>
      <w:pPr>
        <w:ind w:left="8464" w:hanging="360"/>
      </w:pPr>
      <w:rPr>
        <w:rFonts w:hint="default"/>
        <w:lang w:val="en-US" w:eastAsia="en-US" w:bidi="ar-SA"/>
      </w:rPr>
    </w:lvl>
  </w:abstractNum>
  <w:abstractNum w:abstractNumId="2" w15:restartNumberingAfterBreak="0">
    <w:nsid w:val="5384313F"/>
    <w:multiLevelType w:val="hybridMultilevel"/>
    <w:tmpl w:val="DC30AE98"/>
    <w:lvl w:ilvl="0" w:tplc="AC0E1B82">
      <w:start w:val="1"/>
      <w:numFmt w:val="decimal"/>
      <w:lvlText w:val="%1."/>
      <w:lvlJc w:val="left"/>
      <w:pPr>
        <w:ind w:left="796" w:hanging="276"/>
      </w:pPr>
      <w:rPr>
        <w:rFonts w:ascii="Arial" w:eastAsia="Arial" w:hAnsi="Arial" w:cs="Arial" w:hint="default"/>
        <w:b w:val="0"/>
        <w:bCs w:val="0"/>
        <w:i w:val="0"/>
        <w:iCs w:val="0"/>
        <w:spacing w:val="-1"/>
        <w:w w:val="99"/>
        <w:sz w:val="20"/>
        <w:szCs w:val="20"/>
        <w:lang w:val="en-US" w:eastAsia="en-US" w:bidi="ar-SA"/>
      </w:rPr>
    </w:lvl>
    <w:lvl w:ilvl="1" w:tplc="BBBA736E">
      <w:numFmt w:val="bullet"/>
      <w:lvlText w:val="•"/>
      <w:lvlJc w:val="left"/>
      <w:pPr>
        <w:ind w:left="1756" w:hanging="276"/>
      </w:pPr>
      <w:rPr>
        <w:rFonts w:hint="default"/>
        <w:lang w:val="en-US" w:eastAsia="en-US" w:bidi="ar-SA"/>
      </w:rPr>
    </w:lvl>
    <w:lvl w:ilvl="2" w:tplc="A94E959E">
      <w:numFmt w:val="bullet"/>
      <w:lvlText w:val="•"/>
      <w:lvlJc w:val="left"/>
      <w:pPr>
        <w:ind w:left="2712" w:hanging="276"/>
      </w:pPr>
      <w:rPr>
        <w:rFonts w:hint="default"/>
        <w:lang w:val="en-US" w:eastAsia="en-US" w:bidi="ar-SA"/>
      </w:rPr>
    </w:lvl>
    <w:lvl w:ilvl="3" w:tplc="4B508AA8">
      <w:numFmt w:val="bullet"/>
      <w:lvlText w:val="•"/>
      <w:lvlJc w:val="left"/>
      <w:pPr>
        <w:ind w:left="3668" w:hanging="276"/>
      </w:pPr>
      <w:rPr>
        <w:rFonts w:hint="default"/>
        <w:lang w:val="en-US" w:eastAsia="en-US" w:bidi="ar-SA"/>
      </w:rPr>
    </w:lvl>
    <w:lvl w:ilvl="4" w:tplc="EFC87BFE">
      <w:numFmt w:val="bullet"/>
      <w:lvlText w:val="•"/>
      <w:lvlJc w:val="left"/>
      <w:pPr>
        <w:ind w:left="4624" w:hanging="276"/>
      </w:pPr>
      <w:rPr>
        <w:rFonts w:hint="default"/>
        <w:lang w:val="en-US" w:eastAsia="en-US" w:bidi="ar-SA"/>
      </w:rPr>
    </w:lvl>
    <w:lvl w:ilvl="5" w:tplc="32D4465A">
      <w:numFmt w:val="bullet"/>
      <w:lvlText w:val="•"/>
      <w:lvlJc w:val="left"/>
      <w:pPr>
        <w:ind w:left="5580" w:hanging="276"/>
      </w:pPr>
      <w:rPr>
        <w:rFonts w:hint="default"/>
        <w:lang w:val="en-US" w:eastAsia="en-US" w:bidi="ar-SA"/>
      </w:rPr>
    </w:lvl>
    <w:lvl w:ilvl="6" w:tplc="7BC81BAA">
      <w:numFmt w:val="bullet"/>
      <w:lvlText w:val="•"/>
      <w:lvlJc w:val="left"/>
      <w:pPr>
        <w:ind w:left="6536" w:hanging="276"/>
      </w:pPr>
      <w:rPr>
        <w:rFonts w:hint="default"/>
        <w:lang w:val="en-US" w:eastAsia="en-US" w:bidi="ar-SA"/>
      </w:rPr>
    </w:lvl>
    <w:lvl w:ilvl="7" w:tplc="CDC6C866">
      <w:numFmt w:val="bullet"/>
      <w:lvlText w:val="•"/>
      <w:lvlJc w:val="left"/>
      <w:pPr>
        <w:ind w:left="7492" w:hanging="276"/>
      </w:pPr>
      <w:rPr>
        <w:rFonts w:hint="default"/>
        <w:lang w:val="en-US" w:eastAsia="en-US" w:bidi="ar-SA"/>
      </w:rPr>
    </w:lvl>
    <w:lvl w:ilvl="8" w:tplc="908CD9D6">
      <w:numFmt w:val="bullet"/>
      <w:lvlText w:val="•"/>
      <w:lvlJc w:val="left"/>
      <w:pPr>
        <w:ind w:left="8448" w:hanging="276"/>
      </w:pPr>
      <w:rPr>
        <w:rFonts w:hint="default"/>
        <w:lang w:val="en-US" w:eastAsia="en-US" w:bidi="ar-SA"/>
      </w:rPr>
    </w:lvl>
  </w:abstractNum>
  <w:abstractNum w:abstractNumId="3" w15:restartNumberingAfterBreak="0">
    <w:nsid w:val="642108DF"/>
    <w:multiLevelType w:val="hybridMultilevel"/>
    <w:tmpl w:val="21F055DE"/>
    <w:lvl w:ilvl="0" w:tplc="BCAA4EC6">
      <w:numFmt w:val="bullet"/>
      <w:lvlText w:val=""/>
      <w:lvlJc w:val="left"/>
      <w:pPr>
        <w:ind w:left="1297" w:hanging="360"/>
      </w:pPr>
      <w:rPr>
        <w:rFonts w:ascii="Symbol" w:eastAsia="Symbol" w:hAnsi="Symbol" w:cs="Symbol" w:hint="default"/>
        <w:b w:val="0"/>
        <w:bCs w:val="0"/>
        <w:i w:val="0"/>
        <w:iCs w:val="0"/>
        <w:spacing w:val="0"/>
        <w:w w:val="99"/>
        <w:sz w:val="20"/>
        <w:szCs w:val="20"/>
        <w:lang w:val="en-US" w:eastAsia="en-US" w:bidi="ar-SA"/>
      </w:rPr>
    </w:lvl>
    <w:lvl w:ilvl="1" w:tplc="69F41238">
      <w:numFmt w:val="bullet"/>
      <w:lvlText w:val=""/>
      <w:lvlJc w:val="left"/>
      <w:pPr>
        <w:ind w:left="1598" w:hanging="360"/>
      </w:pPr>
      <w:rPr>
        <w:rFonts w:ascii="Symbol" w:eastAsia="Symbol" w:hAnsi="Symbol" w:cs="Symbol" w:hint="default"/>
        <w:b w:val="0"/>
        <w:bCs w:val="0"/>
        <w:i w:val="0"/>
        <w:iCs w:val="0"/>
        <w:spacing w:val="0"/>
        <w:w w:val="99"/>
        <w:sz w:val="20"/>
        <w:szCs w:val="20"/>
        <w:lang w:val="en-US" w:eastAsia="en-US" w:bidi="ar-SA"/>
      </w:rPr>
    </w:lvl>
    <w:lvl w:ilvl="2" w:tplc="38903FD2">
      <w:numFmt w:val="bullet"/>
      <w:lvlText w:val="•"/>
      <w:lvlJc w:val="left"/>
      <w:pPr>
        <w:ind w:left="2573" w:hanging="360"/>
      </w:pPr>
      <w:rPr>
        <w:rFonts w:hint="default"/>
        <w:lang w:val="en-US" w:eastAsia="en-US" w:bidi="ar-SA"/>
      </w:rPr>
    </w:lvl>
    <w:lvl w:ilvl="3" w:tplc="D58A8CD6">
      <w:numFmt w:val="bullet"/>
      <w:lvlText w:val="•"/>
      <w:lvlJc w:val="left"/>
      <w:pPr>
        <w:ind w:left="3546" w:hanging="360"/>
      </w:pPr>
      <w:rPr>
        <w:rFonts w:hint="default"/>
        <w:lang w:val="en-US" w:eastAsia="en-US" w:bidi="ar-SA"/>
      </w:rPr>
    </w:lvl>
    <w:lvl w:ilvl="4" w:tplc="8544FEB8">
      <w:numFmt w:val="bullet"/>
      <w:lvlText w:val="•"/>
      <w:lvlJc w:val="left"/>
      <w:pPr>
        <w:ind w:left="4520" w:hanging="360"/>
      </w:pPr>
      <w:rPr>
        <w:rFonts w:hint="default"/>
        <w:lang w:val="en-US" w:eastAsia="en-US" w:bidi="ar-SA"/>
      </w:rPr>
    </w:lvl>
    <w:lvl w:ilvl="5" w:tplc="8A242548">
      <w:numFmt w:val="bullet"/>
      <w:lvlText w:val="•"/>
      <w:lvlJc w:val="left"/>
      <w:pPr>
        <w:ind w:left="5493" w:hanging="360"/>
      </w:pPr>
      <w:rPr>
        <w:rFonts w:hint="default"/>
        <w:lang w:val="en-US" w:eastAsia="en-US" w:bidi="ar-SA"/>
      </w:rPr>
    </w:lvl>
    <w:lvl w:ilvl="6" w:tplc="9B8A6E9E">
      <w:numFmt w:val="bullet"/>
      <w:lvlText w:val="•"/>
      <w:lvlJc w:val="left"/>
      <w:pPr>
        <w:ind w:left="6466" w:hanging="360"/>
      </w:pPr>
      <w:rPr>
        <w:rFonts w:hint="default"/>
        <w:lang w:val="en-US" w:eastAsia="en-US" w:bidi="ar-SA"/>
      </w:rPr>
    </w:lvl>
    <w:lvl w:ilvl="7" w:tplc="180CED80">
      <w:numFmt w:val="bullet"/>
      <w:lvlText w:val="•"/>
      <w:lvlJc w:val="left"/>
      <w:pPr>
        <w:ind w:left="7440" w:hanging="360"/>
      </w:pPr>
      <w:rPr>
        <w:rFonts w:hint="default"/>
        <w:lang w:val="en-US" w:eastAsia="en-US" w:bidi="ar-SA"/>
      </w:rPr>
    </w:lvl>
    <w:lvl w:ilvl="8" w:tplc="F24AAEB0">
      <w:numFmt w:val="bullet"/>
      <w:lvlText w:val="•"/>
      <w:lvlJc w:val="left"/>
      <w:pPr>
        <w:ind w:left="8413" w:hanging="360"/>
      </w:pPr>
      <w:rPr>
        <w:rFonts w:hint="default"/>
        <w:lang w:val="en-US" w:eastAsia="en-US" w:bidi="ar-SA"/>
      </w:rPr>
    </w:lvl>
  </w:abstractNum>
  <w:abstractNum w:abstractNumId="4" w15:restartNumberingAfterBreak="0">
    <w:nsid w:val="7B5D00F0"/>
    <w:multiLevelType w:val="hybridMultilevel"/>
    <w:tmpl w:val="404C2054"/>
    <w:lvl w:ilvl="0" w:tplc="A6881BD8">
      <w:start w:val="1"/>
      <w:numFmt w:val="decimal"/>
      <w:lvlText w:val="%1.)"/>
      <w:lvlJc w:val="left"/>
      <w:pPr>
        <w:ind w:left="1239" w:hanging="360"/>
      </w:pPr>
      <w:rPr>
        <w:rFonts w:ascii="Arial" w:eastAsia="Arial" w:hAnsi="Arial" w:cs="Arial" w:hint="default"/>
        <w:b w:val="0"/>
        <w:bCs w:val="0"/>
        <w:i w:val="0"/>
        <w:iCs w:val="0"/>
        <w:spacing w:val="-1"/>
        <w:w w:val="100"/>
        <w:sz w:val="22"/>
        <w:szCs w:val="22"/>
        <w:lang w:val="en-US" w:eastAsia="en-US" w:bidi="ar-SA"/>
      </w:rPr>
    </w:lvl>
    <w:lvl w:ilvl="1" w:tplc="956A6A0E">
      <w:numFmt w:val="bullet"/>
      <w:lvlText w:val="•"/>
      <w:lvlJc w:val="left"/>
      <w:pPr>
        <w:ind w:left="2152" w:hanging="360"/>
      </w:pPr>
      <w:rPr>
        <w:rFonts w:hint="default"/>
        <w:lang w:val="en-US" w:eastAsia="en-US" w:bidi="ar-SA"/>
      </w:rPr>
    </w:lvl>
    <w:lvl w:ilvl="2" w:tplc="FB36048C">
      <w:numFmt w:val="bullet"/>
      <w:lvlText w:val="•"/>
      <w:lvlJc w:val="left"/>
      <w:pPr>
        <w:ind w:left="3064" w:hanging="360"/>
      </w:pPr>
      <w:rPr>
        <w:rFonts w:hint="default"/>
        <w:lang w:val="en-US" w:eastAsia="en-US" w:bidi="ar-SA"/>
      </w:rPr>
    </w:lvl>
    <w:lvl w:ilvl="3" w:tplc="A910568C">
      <w:numFmt w:val="bullet"/>
      <w:lvlText w:val="•"/>
      <w:lvlJc w:val="left"/>
      <w:pPr>
        <w:ind w:left="3976" w:hanging="360"/>
      </w:pPr>
      <w:rPr>
        <w:rFonts w:hint="default"/>
        <w:lang w:val="en-US" w:eastAsia="en-US" w:bidi="ar-SA"/>
      </w:rPr>
    </w:lvl>
    <w:lvl w:ilvl="4" w:tplc="AB7A16C2">
      <w:numFmt w:val="bullet"/>
      <w:lvlText w:val="•"/>
      <w:lvlJc w:val="left"/>
      <w:pPr>
        <w:ind w:left="4888" w:hanging="360"/>
      </w:pPr>
      <w:rPr>
        <w:rFonts w:hint="default"/>
        <w:lang w:val="en-US" w:eastAsia="en-US" w:bidi="ar-SA"/>
      </w:rPr>
    </w:lvl>
    <w:lvl w:ilvl="5" w:tplc="8F58BC3C">
      <w:numFmt w:val="bullet"/>
      <w:lvlText w:val="•"/>
      <w:lvlJc w:val="left"/>
      <w:pPr>
        <w:ind w:left="5800" w:hanging="360"/>
      </w:pPr>
      <w:rPr>
        <w:rFonts w:hint="default"/>
        <w:lang w:val="en-US" w:eastAsia="en-US" w:bidi="ar-SA"/>
      </w:rPr>
    </w:lvl>
    <w:lvl w:ilvl="6" w:tplc="C01470EA">
      <w:numFmt w:val="bullet"/>
      <w:lvlText w:val="•"/>
      <w:lvlJc w:val="left"/>
      <w:pPr>
        <w:ind w:left="6712" w:hanging="360"/>
      </w:pPr>
      <w:rPr>
        <w:rFonts w:hint="default"/>
        <w:lang w:val="en-US" w:eastAsia="en-US" w:bidi="ar-SA"/>
      </w:rPr>
    </w:lvl>
    <w:lvl w:ilvl="7" w:tplc="3CB2CE06">
      <w:numFmt w:val="bullet"/>
      <w:lvlText w:val="•"/>
      <w:lvlJc w:val="left"/>
      <w:pPr>
        <w:ind w:left="7624" w:hanging="360"/>
      </w:pPr>
      <w:rPr>
        <w:rFonts w:hint="default"/>
        <w:lang w:val="en-US" w:eastAsia="en-US" w:bidi="ar-SA"/>
      </w:rPr>
    </w:lvl>
    <w:lvl w:ilvl="8" w:tplc="596A9A86">
      <w:numFmt w:val="bullet"/>
      <w:lvlText w:val="•"/>
      <w:lvlJc w:val="left"/>
      <w:pPr>
        <w:ind w:left="8536" w:hanging="360"/>
      </w:pPr>
      <w:rPr>
        <w:rFonts w:hint="default"/>
        <w:lang w:val="en-US" w:eastAsia="en-US" w:bidi="ar-SA"/>
      </w:rPr>
    </w:lvl>
  </w:abstractNum>
  <w:num w:numId="1" w16cid:durableId="1836799182">
    <w:abstractNumId w:val="4"/>
  </w:num>
  <w:num w:numId="2" w16cid:durableId="495190047">
    <w:abstractNumId w:val="0"/>
  </w:num>
  <w:num w:numId="3" w16cid:durableId="1192721961">
    <w:abstractNumId w:val="1"/>
  </w:num>
  <w:num w:numId="4" w16cid:durableId="1284649953">
    <w:abstractNumId w:val="3"/>
  </w:num>
  <w:num w:numId="5" w16cid:durableId="20527294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EC5"/>
    <w:rsid w:val="00026AE2"/>
    <w:rsid w:val="000F1CCD"/>
    <w:rsid w:val="001139CB"/>
    <w:rsid w:val="00146723"/>
    <w:rsid w:val="00166F2F"/>
    <w:rsid w:val="001973C5"/>
    <w:rsid w:val="001C5D88"/>
    <w:rsid w:val="00281099"/>
    <w:rsid w:val="004734A3"/>
    <w:rsid w:val="004A26F4"/>
    <w:rsid w:val="005046F1"/>
    <w:rsid w:val="005146CB"/>
    <w:rsid w:val="00553EC5"/>
    <w:rsid w:val="005C48EE"/>
    <w:rsid w:val="005C4DED"/>
    <w:rsid w:val="005E296F"/>
    <w:rsid w:val="0071524C"/>
    <w:rsid w:val="00723B17"/>
    <w:rsid w:val="007E666B"/>
    <w:rsid w:val="00843737"/>
    <w:rsid w:val="00847DAD"/>
    <w:rsid w:val="00856581"/>
    <w:rsid w:val="00905AED"/>
    <w:rsid w:val="00911CB2"/>
    <w:rsid w:val="00916EA2"/>
    <w:rsid w:val="009203E6"/>
    <w:rsid w:val="00924C78"/>
    <w:rsid w:val="00976AD1"/>
    <w:rsid w:val="009A697D"/>
    <w:rsid w:val="009C5F85"/>
    <w:rsid w:val="009D690D"/>
    <w:rsid w:val="009E6DAA"/>
    <w:rsid w:val="00A50E70"/>
    <w:rsid w:val="00AA271E"/>
    <w:rsid w:val="00AF307A"/>
    <w:rsid w:val="00B72DD1"/>
    <w:rsid w:val="00C03443"/>
    <w:rsid w:val="00C54F31"/>
    <w:rsid w:val="00C77C97"/>
    <w:rsid w:val="00CD29EF"/>
    <w:rsid w:val="00D53234"/>
    <w:rsid w:val="00EF5B04"/>
    <w:rsid w:val="00F32265"/>
    <w:rsid w:val="00F41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71509"/>
  <w15:docId w15:val="{A824686D-A3E3-497C-8ACC-807AE937C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B04"/>
    <w:rPr>
      <w:rFonts w:ascii="Times New Roman" w:eastAsia="Times New Roman" w:hAnsi="Times New Roman" w:cs="Times New Roman"/>
    </w:rPr>
  </w:style>
  <w:style w:type="paragraph" w:styleId="Heading1">
    <w:name w:val="heading 1"/>
    <w:basedOn w:val="Normal"/>
    <w:uiPriority w:val="9"/>
    <w:qFormat/>
    <w:pPr>
      <w:spacing w:before="79"/>
      <w:ind w:left="520"/>
      <w:outlineLvl w:val="0"/>
    </w:pPr>
    <w:rPr>
      <w:b/>
      <w:bCs/>
      <w:sz w:val="24"/>
      <w:szCs w:val="24"/>
    </w:rPr>
  </w:style>
  <w:style w:type="paragraph" w:styleId="Heading2">
    <w:name w:val="heading 2"/>
    <w:basedOn w:val="Normal"/>
    <w:uiPriority w:val="9"/>
    <w:unhideWhenUsed/>
    <w:qFormat/>
    <w:pPr>
      <w:ind w:left="160"/>
      <w:outlineLvl w:val="1"/>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79" w:hanging="359"/>
    </w:pPr>
    <w:rPr>
      <w:rFonts w:ascii="Arial" w:eastAsia="Arial" w:hAnsi="Arial" w:cs="Arial"/>
    </w:rPr>
  </w:style>
  <w:style w:type="paragraph" w:customStyle="1" w:styleId="TableParagraph">
    <w:name w:val="Table Paragraph"/>
    <w:basedOn w:val="Normal"/>
    <w:uiPriority w:val="1"/>
    <w:qFormat/>
    <w:pPr>
      <w:spacing w:line="206" w:lineRule="exact"/>
      <w:ind w:left="50"/>
    </w:pPr>
    <w:rPr>
      <w:rFonts w:ascii="Arial" w:eastAsia="Arial" w:hAnsi="Arial" w:cs="Arial"/>
    </w:rPr>
  </w:style>
  <w:style w:type="character" w:styleId="Hyperlink">
    <w:name w:val="Hyperlink"/>
    <w:basedOn w:val="DefaultParagraphFont"/>
    <w:uiPriority w:val="99"/>
    <w:unhideWhenUsed/>
    <w:rsid w:val="00D53234"/>
    <w:rPr>
      <w:color w:val="0000FF" w:themeColor="hyperlink"/>
      <w:u w:val="single"/>
    </w:rPr>
  </w:style>
  <w:style w:type="character" w:styleId="UnresolvedMention">
    <w:name w:val="Unresolved Mention"/>
    <w:basedOn w:val="DefaultParagraphFont"/>
    <w:uiPriority w:val="99"/>
    <w:semiHidden/>
    <w:unhideWhenUsed/>
    <w:rsid w:val="00D532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077465">
      <w:bodyDiv w:val="1"/>
      <w:marLeft w:val="0"/>
      <w:marRight w:val="0"/>
      <w:marTop w:val="0"/>
      <w:marBottom w:val="0"/>
      <w:divBdr>
        <w:top w:val="none" w:sz="0" w:space="0" w:color="auto"/>
        <w:left w:val="none" w:sz="0" w:space="0" w:color="auto"/>
        <w:bottom w:val="none" w:sz="0" w:space="0" w:color="auto"/>
        <w:right w:val="none" w:sz="0" w:space="0" w:color="auto"/>
      </w:divBdr>
    </w:div>
    <w:div w:id="849829469">
      <w:bodyDiv w:val="1"/>
      <w:marLeft w:val="0"/>
      <w:marRight w:val="0"/>
      <w:marTop w:val="0"/>
      <w:marBottom w:val="0"/>
      <w:divBdr>
        <w:top w:val="none" w:sz="0" w:space="0" w:color="auto"/>
        <w:left w:val="none" w:sz="0" w:space="0" w:color="auto"/>
        <w:bottom w:val="none" w:sz="0" w:space="0" w:color="auto"/>
        <w:right w:val="none" w:sz="0" w:space="0" w:color="auto"/>
      </w:divBdr>
    </w:div>
    <w:div w:id="1184981814">
      <w:bodyDiv w:val="1"/>
      <w:marLeft w:val="0"/>
      <w:marRight w:val="0"/>
      <w:marTop w:val="0"/>
      <w:marBottom w:val="0"/>
      <w:divBdr>
        <w:top w:val="none" w:sz="0" w:space="0" w:color="auto"/>
        <w:left w:val="none" w:sz="0" w:space="0" w:color="auto"/>
        <w:bottom w:val="none" w:sz="0" w:space="0" w:color="auto"/>
        <w:right w:val="none" w:sz="0" w:space="0" w:color="auto"/>
      </w:divBdr>
    </w:div>
    <w:div w:id="1440099515">
      <w:bodyDiv w:val="1"/>
      <w:marLeft w:val="0"/>
      <w:marRight w:val="0"/>
      <w:marTop w:val="0"/>
      <w:marBottom w:val="0"/>
      <w:divBdr>
        <w:top w:val="none" w:sz="0" w:space="0" w:color="auto"/>
        <w:left w:val="none" w:sz="0" w:space="0" w:color="auto"/>
        <w:bottom w:val="none" w:sz="0" w:space="0" w:color="auto"/>
        <w:right w:val="none" w:sz="0" w:space="0" w:color="auto"/>
      </w:divBdr>
    </w:div>
    <w:div w:id="21355884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ridian.allenpress.com/jwd/article/60/3/594/500827/Serum-IgG-Immunoglobulin-Levels-are-Associated" TargetMode="External"/><Relationship Id="rId11" Type="http://schemas.openxmlformats.org/officeDocument/2006/relationships/theme" Target="theme/theme1.xml"/><Relationship Id="rId5" Type="http://schemas.openxmlformats.org/officeDocument/2006/relationships/hyperlink" Target="https://pubmed.ncbi.nlm.nih.gov/38768955/"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1321</TotalTime>
  <Pages>20</Pages>
  <Words>8464</Words>
  <Characters>48248</Characters>
  <Application>Microsoft Office Word</Application>
  <DocSecurity>0</DocSecurity>
  <Lines>402</Lines>
  <Paragraphs>113</Paragraphs>
  <ScaleCrop>false</ScaleCrop>
  <Company/>
  <LinksUpToDate>false</LinksUpToDate>
  <CharactersWithSpaces>56599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KLJ</dc:creator>
  <dc:description/>
  <cp:lastModifiedBy>Benjamin Richey</cp:lastModifiedBy>
  <cp:revision>42</cp:revision>
  <dcterms:created xsi:type="dcterms:W3CDTF">2024-10-22T20:20:00Z</dcterms:created>
  <dcterms:modified xsi:type="dcterms:W3CDTF">2024-11-06T21:52:00Z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2024-10-16T00:00:00Z</vt:filetime>
  </property>
  <property fmtid="{D5CDD505-2E9C-101B-9397-08002B2CF9AE}" pid="3" name="Creator">
    <vt:lpwstr>Acrobat PDFMaker 24 for Word</vt:lpwstr>
  </property>
  <property fmtid="{D5CDD505-2E9C-101B-9397-08002B2CF9AE}" pid="4" name="LastSaved">
    <vt:filetime>2024-10-22T00:00:00Z</vt:filetime>
  </property>
  <property fmtid="{D5CDD505-2E9C-101B-9397-08002B2CF9AE}" pid="5" name="Producer">
    <vt:lpwstr>Adobe PDF Library 24.3.144</vt:lpwstr>
  </property>
  <property fmtid="{D5CDD505-2E9C-101B-9397-08002B2CF9AE}" pid="6" name="SourceModified">
    <vt:lpwstr>D:20241016123902</vt:lpwstr>
  </property>
</Properties>
</file>