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7D2A921" w14:textId="62FCB2B5" w:rsidR="008356A6" w:rsidRDefault="00345A6A" w:rsidP="00072A07">
      <w:pPr>
        <w:pStyle w:val="Heading1"/>
      </w:pPr>
      <w:r>
        <w:t>COMMITTEE ON D</w:t>
      </w:r>
      <w:r w:rsidR="00FF48D2">
        <w:t>IAGNOSTIC LABORATORY AND</w:t>
      </w:r>
      <w:r>
        <w:t xml:space="preserve"> veterinary workforce Development</w:t>
      </w:r>
    </w:p>
    <w:p w14:paraId="082CFC8C" w14:textId="07F9B78E" w:rsidR="00072A07" w:rsidRDefault="00072A07" w:rsidP="00072A07">
      <w:pPr>
        <w:jc w:val="center"/>
      </w:pPr>
      <w:r>
        <w:t>Chair:</w:t>
      </w:r>
      <w:r w:rsidR="00345A6A">
        <w:t xml:space="preserve"> Melanie Barham</w:t>
      </w:r>
    </w:p>
    <w:p w14:paraId="0AAF48FD" w14:textId="5AC1BA25" w:rsidR="00072A07" w:rsidRDefault="00072A07" w:rsidP="00072A07">
      <w:pPr>
        <w:jc w:val="center"/>
      </w:pPr>
      <w:r>
        <w:t>Vice Chair:</w:t>
      </w:r>
      <w:r w:rsidR="00345A6A">
        <w:t xml:space="preserve"> Joe </w:t>
      </w:r>
      <w:proofErr w:type="spellStart"/>
      <w:r w:rsidR="00345A6A">
        <w:t>Annelli</w:t>
      </w:r>
      <w:bookmarkStart w:id="0" w:name="_GoBack"/>
      <w:bookmarkEnd w:id="0"/>
      <w:proofErr w:type="spellEnd"/>
    </w:p>
    <w:p w14:paraId="334840E6" w14:textId="77777777" w:rsidR="00072A07" w:rsidRDefault="00072A07" w:rsidP="00072A07">
      <w:pPr>
        <w:jc w:val="center"/>
      </w:pPr>
    </w:p>
    <w:p w14:paraId="5BABA89B" w14:textId="3ECCA285" w:rsidR="00072A07" w:rsidRDefault="00072A07" w:rsidP="00072A07">
      <w:pPr>
        <w:jc w:val="center"/>
      </w:pPr>
      <w:r>
        <w:t>[USAHA Staff will enter your committee roster]</w:t>
      </w:r>
    </w:p>
    <w:p w14:paraId="1BABDEF5" w14:textId="77777777" w:rsidR="0095554B" w:rsidRDefault="0095554B" w:rsidP="00072A07">
      <w:pPr>
        <w:jc w:val="center"/>
      </w:pPr>
    </w:p>
    <w:p w14:paraId="07CD87DD" w14:textId="1DC4AB6A" w:rsidR="0095554B" w:rsidRDefault="0095554B" w:rsidP="0095554B">
      <w:pPr>
        <w:ind w:firstLine="360"/>
      </w:pPr>
      <w:r>
        <w:t>Th</w:t>
      </w:r>
      <w:r w:rsidR="00345A6A">
        <w:t>e Committee met during the 2023</w:t>
      </w:r>
      <w:r>
        <w:t xml:space="preserve"> Annual Meeting in </w:t>
      </w:r>
      <w:r w:rsidR="00345A6A">
        <w:t>Washington DC</w:t>
      </w:r>
      <w:r>
        <w:t xml:space="preserve">] on October </w:t>
      </w:r>
      <w:r w:rsidR="00345A6A">
        <w:t>16</w:t>
      </w:r>
      <w:r>
        <w:t>. There were [X] members</w:t>
      </w:r>
      <w:r w:rsidR="00345A6A">
        <w:t xml:space="preserve"> and [X] guests in attendance.</w:t>
      </w:r>
    </w:p>
    <w:p w14:paraId="4010036D" w14:textId="77777777" w:rsidR="0095554B" w:rsidRDefault="0095554B" w:rsidP="0095554B"/>
    <w:p w14:paraId="288027D8" w14:textId="77777777" w:rsidR="0095554B" w:rsidRDefault="0095554B" w:rsidP="00162492"/>
    <w:p w14:paraId="2EE4518D" w14:textId="348C1404" w:rsidR="0095554B" w:rsidRDefault="0095554B" w:rsidP="0095554B">
      <w:r>
        <w:rPr>
          <w:b/>
          <w:bCs/>
        </w:rPr>
        <w:t xml:space="preserve">Presentations &amp; Reports </w:t>
      </w:r>
    </w:p>
    <w:p w14:paraId="39353F81" w14:textId="77777777" w:rsidR="0095554B" w:rsidRDefault="0095554B" w:rsidP="0095554B"/>
    <w:p w14:paraId="76548B33" w14:textId="4CF0E539" w:rsidR="0095554B" w:rsidRDefault="00345A6A" w:rsidP="0095554B">
      <w:pPr>
        <w:rPr>
          <w:b/>
          <w:bCs/>
        </w:rPr>
      </w:pPr>
      <w:r>
        <w:rPr>
          <w:b/>
          <w:bCs/>
        </w:rPr>
        <w:t>National Association of Federal Veterinarians efforts to support veterinary workforce recruitment and retention</w:t>
      </w:r>
    </w:p>
    <w:p w14:paraId="615D2F74" w14:textId="5E2E02FC" w:rsidR="0095554B" w:rsidRDefault="00345A6A" w:rsidP="0095554B">
      <w:r>
        <w:t xml:space="preserve">Joe </w:t>
      </w:r>
      <w:proofErr w:type="spellStart"/>
      <w:r>
        <w:t>Annelli</w:t>
      </w:r>
      <w:proofErr w:type="spellEnd"/>
      <w:r>
        <w:t>, NAFV</w:t>
      </w:r>
    </w:p>
    <w:p w14:paraId="21189830" w14:textId="34809F88" w:rsidR="00345A6A" w:rsidRDefault="00345A6A" w:rsidP="00345A6A"/>
    <w:p w14:paraId="35169F61" w14:textId="698B039C" w:rsidR="00345A6A" w:rsidRDefault="00345A6A" w:rsidP="00345A6A">
      <w:pPr>
        <w:rPr>
          <w:b/>
          <w:bCs/>
        </w:rPr>
      </w:pPr>
      <w:r>
        <w:rPr>
          <w:b/>
          <w:bCs/>
        </w:rPr>
        <w:t>Preliminary survey results from USAHA/AAVLD member survey on recruitment, retention and career progression</w:t>
      </w:r>
    </w:p>
    <w:p w14:paraId="3FED0D93" w14:textId="175580D1" w:rsidR="00345A6A" w:rsidRDefault="00345A6A" w:rsidP="00345A6A">
      <w:r>
        <w:t>Melanie Barham, Vets: Stay, Go, Diversify</w:t>
      </w:r>
    </w:p>
    <w:p w14:paraId="463B8746" w14:textId="74C16EDB" w:rsidR="00345A6A" w:rsidRDefault="00345A6A" w:rsidP="00345A6A"/>
    <w:p w14:paraId="3BC6AD03" w14:textId="499B1041" w:rsidR="00345A6A" w:rsidRDefault="00345A6A" w:rsidP="00345A6A">
      <w:r>
        <w:t xml:space="preserve">A survey was conducted of USAHA and AAVLD members as well non-primary career employers.  141 responses were collated over 5 days.  Key findings will be compiled and shared with the USAHA and AAVLD.  The committee noted that it would be helpful to have the report as a white paper for members, and to be added to a salary survey of USAHA members if possible.  </w:t>
      </w:r>
    </w:p>
    <w:p w14:paraId="5CCB625B" w14:textId="0189279C" w:rsidR="00345A6A" w:rsidRPr="00345A6A" w:rsidRDefault="00345A6A" w:rsidP="00345A6A">
      <w:pPr>
        <w:rPr>
          <w:b/>
        </w:rPr>
      </w:pPr>
    </w:p>
    <w:p w14:paraId="05C14A64" w14:textId="621F68AA" w:rsidR="00345A6A" w:rsidRDefault="00345A6A" w:rsidP="00345A6A">
      <w:r w:rsidRPr="00345A6A">
        <w:rPr>
          <w:b/>
        </w:rPr>
        <w:t>Rural Veterinary Workforce Shortage</w:t>
      </w:r>
    </w:p>
    <w:p w14:paraId="69FF2E54" w14:textId="33B58370" w:rsidR="00345A6A" w:rsidRDefault="00345A6A" w:rsidP="00345A6A">
      <w:r>
        <w:t>Todd Greenwood, Farm Journal Foundation</w:t>
      </w:r>
    </w:p>
    <w:p w14:paraId="55802A04" w14:textId="30D8BC7D" w:rsidR="00345A6A" w:rsidRDefault="00345A6A" w:rsidP="00345A6A"/>
    <w:p w14:paraId="05C3C382" w14:textId="5F3086D2" w:rsidR="00345A6A" w:rsidRDefault="00345A6A" w:rsidP="00345A6A">
      <w:r>
        <w:t>The presentation shared an initiative funded by the Zoetis foundation to create a comprehensive collation of workforce development resources, initiatives, and efforts.  The project is also to provide a clear and cohesive pathway forward.</w:t>
      </w:r>
    </w:p>
    <w:p w14:paraId="63B1084B" w14:textId="19981591" w:rsidR="00345A6A" w:rsidRDefault="00345A6A" w:rsidP="00345A6A"/>
    <w:p w14:paraId="7A8019DD" w14:textId="0C95E5CC" w:rsidR="00345A6A" w:rsidRPr="00345A6A" w:rsidRDefault="00345A6A" w:rsidP="00345A6A">
      <w:pPr>
        <w:rPr>
          <w:b/>
        </w:rPr>
      </w:pPr>
      <w:r w:rsidRPr="00345A6A">
        <w:rPr>
          <w:b/>
        </w:rPr>
        <w:t>Agriculture Research Service workforce development program</w:t>
      </w:r>
    </w:p>
    <w:p w14:paraId="6D9D8365" w14:textId="13421AD9" w:rsidR="00345A6A" w:rsidRDefault="00345A6A" w:rsidP="00345A6A">
      <w:proofErr w:type="spellStart"/>
      <w:r>
        <w:t>Roxann</w:t>
      </w:r>
      <w:proofErr w:type="spellEnd"/>
      <w:r>
        <w:t xml:space="preserve"> </w:t>
      </w:r>
      <w:proofErr w:type="spellStart"/>
      <w:r>
        <w:t>Motriani</w:t>
      </w:r>
      <w:proofErr w:type="spellEnd"/>
      <w:r>
        <w:t>, USDA</w:t>
      </w:r>
    </w:p>
    <w:p w14:paraId="6A0CC3C8" w14:textId="06BFBE67" w:rsidR="00345A6A" w:rsidRDefault="00345A6A" w:rsidP="00345A6A"/>
    <w:p w14:paraId="04F83ABB" w14:textId="0ABF80D8" w:rsidR="00345A6A" w:rsidRDefault="00345A6A" w:rsidP="00345A6A">
      <w:r>
        <w:t>The ARS program has seen success in creating capacity, interest, and recruitment by providing work placements/internships over the past 20 years, funding research projects.  Additionally, they have recently piloted the successful use of VR experiences to expose students and veterinarians to what life is like as a veterinarian in an outbreak situation.</w:t>
      </w:r>
    </w:p>
    <w:p w14:paraId="6FBE85CE" w14:textId="7B201789" w:rsidR="00345A6A" w:rsidRDefault="00345A6A" w:rsidP="00345A6A"/>
    <w:p w14:paraId="1933CB99" w14:textId="0534CD2B" w:rsidR="00345A6A" w:rsidRDefault="00345A6A" w:rsidP="00345A6A">
      <w:r>
        <w:t>Slides will be shared by presenters.</w:t>
      </w:r>
    </w:p>
    <w:p w14:paraId="55AF8E36" w14:textId="4AEF922C" w:rsidR="00345A6A" w:rsidRDefault="00345A6A" w:rsidP="00345A6A"/>
    <w:p w14:paraId="63C772AE" w14:textId="77777777" w:rsidR="00345A6A" w:rsidRDefault="00345A6A" w:rsidP="00345A6A"/>
    <w:p w14:paraId="45750391" w14:textId="77777777" w:rsidR="00345A6A" w:rsidRDefault="00345A6A" w:rsidP="00345A6A"/>
    <w:p w14:paraId="6A35B938" w14:textId="77777777" w:rsidR="00345A6A" w:rsidRDefault="00345A6A" w:rsidP="00345A6A"/>
    <w:p w14:paraId="558CD478" w14:textId="456394EE" w:rsidR="0095554B" w:rsidRDefault="0095554B" w:rsidP="0095554B">
      <w:pPr>
        <w:rPr>
          <w:b/>
          <w:bCs/>
        </w:rPr>
      </w:pPr>
      <w:r>
        <w:rPr>
          <w:b/>
          <w:bCs/>
        </w:rPr>
        <w:t xml:space="preserve">Committee Business: </w:t>
      </w:r>
    </w:p>
    <w:p w14:paraId="33633737" w14:textId="04A40D32" w:rsidR="001E313B" w:rsidRDefault="00345A6A" w:rsidP="00345A6A">
      <w:pPr>
        <w:rPr>
          <w:i/>
          <w:iCs/>
        </w:rPr>
      </w:pPr>
      <w:r>
        <w:rPr>
          <w:i/>
          <w:iCs/>
        </w:rPr>
        <w:t>Our committee met and passed two resolutions, see additional attachments.</w:t>
      </w:r>
      <w:r w:rsidR="008D726F">
        <w:rPr>
          <w:i/>
          <w:iCs/>
        </w:rPr>
        <w:t xml:space="preserve">  Both resolutions were passed without dissent.  </w:t>
      </w:r>
    </w:p>
    <w:p w14:paraId="43B147CC" w14:textId="77777777" w:rsidR="001E313B" w:rsidRDefault="001E313B" w:rsidP="001E313B">
      <w:pPr>
        <w:ind w:firstLine="360"/>
      </w:pPr>
    </w:p>
    <w:p w14:paraId="6E690372" w14:textId="6C75ECD2" w:rsidR="001E313B" w:rsidRPr="001E313B" w:rsidRDefault="001E313B" w:rsidP="001E313B"/>
    <w:p w14:paraId="4CEE866F" w14:textId="77777777" w:rsidR="0095554B" w:rsidRPr="0095554B" w:rsidRDefault="0095554B" w:rsidP="0095554B"/>
    <w:p w14:paraId="53F00E9B" w14:textId="77777777" w:rsidR="0095554B" w:rsidRPr="0095554B" w:rsidRDefault="0095554B" w:rsidP="0095554B">
      <w:pPr>
        <w:ind w:firstLine="360"/>
        <w:rPr>
          <w:i/>
          <w:iCs/>
        </w:rPr>
      </w:pPr>
    </w:p>
    <w:p w14:paraId="5D241EEB" w14:textId="77777777" w:rsidR="0095554B" w:rsidRDefault="0095554B" w:rsidP="0095554B"/>
    <w:p w14:paraId="1357F152" w14:textId="72E1D7E3" w:rsidR="0095554B" w:rsidRDefault="0095554B" w:rsidP="0095554B">
      <w:r>
        <w:t xml:space="preserve"> </w:t>
      </w:r>
    </w:p>
    <w:sectPr w:rsidR="0095554B" w:rsidSect="00301AF3">
      <w:pgSz w:w="12240" w:h="15840" w:code="1"/>
      <w:pgMar w:top="720" w:right="720" w:bottom="72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885A05"/>
    <w:multiLevelType w:val="hybridMultilevel"/>
    <w:tmpl w:val="EDA67B34"/>
    <w:lvl w:ilvl="0" w:tplc="DEA04FA6">
      <w:start w:val="1"/>
      <w:numFmt w:val="bullet"/>
      <w:pStyle w:val="ProcBullets"/>
      <w:lvlText w:val=""/>
      <w:lvlJc w:val="left"/>
      <w:pPr>
        <w:ind w:left="420" w:hanging="360"/>
      </w:pPr>
      <w:rPr>
        <w:rFonts w:ascii="Symbol" w:hAnsi="Symbol" w:hint="default"/>
      </w:rPr>
    </w:lvl>
    <w:lvl w:ilvl="1" w:tplc="04090003" w:tentative="1">
      <w:start w:val="1"/>
      <w:numFmt w:val="bullet"/>
      <w:lvlText w:val="o"/>
      <w:lvlJc w:val="left"/>
      <w:pPr>
        <w:ind w:left="1140" w:hanging="360"/>
      </w:pPr>
      <w:rPr>
        <w:rFonts w:ascii="Courier New" w:hAnsi="Courier New" w:cs="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cs="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cs="Courier New" w:hint="default"/>
      </w:rPr>
    </w:lvl>
    <w:lvl w:ilvl="8" w:tplc="04090005" w:tentative="1">
      <w:start w:val="1"/>
      <w:numFmt w:val="bullet"/>
      <w:lvlText w:val=""/>
      <w:lvlJc w:val="left"/>
      <w:pPr>
        <w:ind w:left="6180" w:hanging="360"/>
      </w:pPr>
      <w:rPr>
        <w:rFonts w:ascii="Wingdings" w:hAnsi="Wingdings" w:hint="default"/>
      </w:rPr>
    </w:lvl>
  </w:abstractNum>
  <w:num w:numId="1">
    <w:abstractNumId w:val="0"/>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proofState w:spelling="clean" w:grammar="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2A07"/>
    <w:rsid w:val="00072A07"/>
    <w:rsid w:val="00162492"/>
    <w:rsid w:val="001E313B"/>
    <w:rsid w:val="0022722B"/>
    <w:rsid w:val="002647A2"/>
    <w:rsid w:val="00301AF3"/>
    <w:rsid w:val="00345A6A"/>
    <w:rsid w:val="008356A6"/>
    <w:rsid w:val="008D726F"/>
    <w:rsid w:val="008F6441"/>
    <w:rsid w:val="00917B4C"/>
    <w:rsid w:val="0095554B"/>
    <w:rsid w:val="0099068B"/>
    <w:rsid w:val="00F503EC"/>
    <w:rsid w:val="00FF48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C845F8"/>
  <w15:chartTrackingRefBased/>
  <w15:docId w15:val="{56AE96B0-7297-42EC-AD53-1F98CD1F31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imes New Roman"/>
        <w:kern w:val="2"/>
        <w:lang w:val="en-US" w:eastAsia="en-US" w:bidi="ar-SA"/>
        <w14:ligatures w14:val="standardContextual"/>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9068B"/>
  </w:style>
  <w:style w:type="paragraph" w:styleId="Heading1">
    <w:name w:val="heading 1"/>
    <w:aliases w:val="Proc Heading"/>
    <w:basedOn w:val="Normal"/>
    <w:link w:val="Heading1Char"/>
    <w:qFormat/>
    <w:rsid w:val="0099068B"/>
    <w:pPr>
      <w:jc w:val="center"/>
      <w:outlineLvl w:val="0"/>
    </w:pPr>
    <w:rPr>
      <w:rFonts w:eastAsiaTheme="majorEastAsia" w:cstheme="majorBidi"/>
      <w:b/>
      <w:caps/>
    </w:rPr>
  </w:style>
  <w:style w:type="paragraph" w:styleId="Heading2">
    <w:name w:val="heading 2"/>
    <w:basedOn w:val="Normal"/>
    <w:link w:val="Heading2Char"/>
    <w:uiPriority w:val="9"/>
    <w:rsid w:val="0099068B"/>
    <w:pPr>
      <w:shd w:val="clear" w:color="auto" w:fill="FFFFFF"/>
      <w:spacing w:before="100" w:beforeAutospacing="1" w:after="100" w:afterAutospacing="1"/>
      <w:outlineLvl w:val="1"/>
    </w:pPr>
    <w:rPr>
      <w:rFonts w:eastAsia="Times New Roman"/>
      <w:b/>
      <w:bCs/>
      <w:color w:val="FF4500"/>
      <w:sz w:val="17"/>
      <w:szCs w:val="17"/>
    </w:rPr>
  </w:style>
  <w:style w:type="paragraph" w:styleId="Heading3">
    <w:name w:val="heading 3"/>
    <w:basedOn w:val="Normal"/>
    <w:next w:val="Normal"/>
    <w:link w:val="Heading3Char"/>
    <w:semiHidden/>
    <w:unhideWhenUsed/>
    <w:qFormat/>
    <w:rsid w:val="0099068B"/>
    <w:pPr>
      <w:keepNext/>
      <w:spacing w:before="240" w:after="60"/>
      <w:outlineLvl w:val="2"/>
    </w:pPr>
    <w:rPr>
      <w:rFonts w:ascii="Cambria" w:eastAsia="Times New Roman" w:hAnsi="Cambria"/>
      <w:b/>
      <w:bCs/>
      <w:sz w:val="26"/>
      <w:szCs w:val="26"/>
    </w:rPr>
  </w:style>
  <w:style w:type="paragraph" w:styleId="Heading4">
    <w:name w:val="heading 4"/>
    <w:basedOn w:val="Normal"/>
    <w:next w:val="Normal"/>
    <w:link w:val="Heading4Char"/>
    <w:semiHidden/>
    <w:unhideWhenUsed/>
    <w:qFormat/>
    <w:rsid w:val="0099068B"/>
    <w:pPr>
      <w:keepNext/>
      <w:spacing w:before="240" w:after="60"/>
      <w:outlineLvl w:val="3"/>
    </w:pPr>
    <w:rPr>
      <w:rFonts w:eastAsia="Times New Roman"/>
      <w:b/>
      <w:bCs/>
      <w:sz w:val="28"/>
      <w:szCs w:val="28"/>
    </w:rPr>
  </w:style>
  <w:style w:type="paragraph" w:styleId="Heading5">
    <w:name w:val="heading 5"/>
    <w:basedOn w:val="Normal"/>
    <w:next w:val="Normal"/>
    <w:link w:val="Heading5Char"/>
    <w:semiHidden/>
    <w:unhideWhenUsed/>
    <w:qFormat/>
    <w:rsid w:val="0099068B"/>
    <w:pPr>
      <w:spacing w:before="240" w:after="60"/>
      <w:outlineLvl w:val="4"/>
    </w:pPr>
    <w:rPr>
      <w:rFonts w:eastAsia="Times New Roman"/>
      <w:b/>
      <w:bCs/>
      <w:i/>
      <w:iCs/>
      <w:sz w:val="26"/>
      <w:szCs w:val="26"/>
    </w:rPr>
  </w:style>
  <w:style w:type="paragraph" w:styleId="Heading6">
    <w:name w:val="heading 6"/>
    <w:basedOn w:val="Normal"/>
    <w:next w:val="Normal"/>
    <w:link w:val="Heading6Char"/>
    <w:semiHidden/>
    <w:unhideWhenUsed/>
    <w:qFormat/>
    <w:rsid w:val="0099068B"/>
    <w:pPr>
      <w:spacing w:before="240" w:after="60"/>
      <w:outlineLvl w:val="5"/>
    </w:pPr>
    <w:rPr>
      <w:rFonts w:eastAsia="Times New Roman"/>
      <w:b/>
      <w:bCs/>
      <w:sz w:val="22"/>
      <w:szCs w:val="22"/>
    </w:rPr>
  </w:style>
  <w:style w:type="paragraph" w:styleId="Heading7">
    <w:name w:val="heading 7"/>
    <w:basedOn w:val="Normal"/>
    <w:next w:val="Normal"/>
    <w:link w:val="Heading7Char"/>
    <w:semiHidden/>
    <w:unhideWhenUsed/>
    <w:qFormat/>
    <w:rsid w:val="0099068B"/>
    <w:pPr>
      <w:spacing w:before="240" w:after="60"/>
      <w:outlineLvl w:val="6"/>
    </w:pPr>
    <w:rPr>
      <w:rFonts w:eastAsia="Times New Roman"/>
      <w:sz w:val="24"/>
    </w:rPr>
  </w:style>
  <w:style w:type="paragraph" w:styleId="Heading8">
    <w:name w:val="heading 8"/>
    <w:basedOn w:val="Normal"/>
    <w:next w:val="Normal"/>
    <w:link w:val="Heading8Char"/>
    <w:semiHidden/>
    <w:unhideWhenUsed/>
    <w:qFormat/>
    <w:rsid w:val="0099068B"/>
    <w:pPr>
      <w:spacing w:before="240" w:after="60"/>
      <w:outlineLvl w:val="7"/>
    </w:pPr>
    <w:rPr>
      <w:rFonts w:eastAsia="Times New Roman"/>
      <w:i/>
      <w:iCs/>
      <w:sz w:val="24"/>
    </w:rPr>
  </w:style>
  <w:style w:type="paragraph" w:styleId="Heading9">
    <w:name w:val="heading 9"/>
    <w:basedOn w:val="Normal"/>
    <w:next w:val="Normal"/>
    <w:link w:val="Heading9Char"/>
    <w:semiHidden/>
    <w:unhideWhenUsed/>
    <w:qFormat/>
    <w:rsid w:val="0099068B"/>
    <w:pPr>
      <w:spacing w:before="240" w:after="60"/>
      <w:outlineLvl w:val="8"/>
    </w:pPr>
    <w:rPr>
      <w:rFonts w:ascii="Cambria" w:eastAsia="Times New Roman"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cBody">
    <w:name w:val="Proc Body"/>
    <w:basedOn w:val="Normal"/>
    <w:link w:val="ProcBodyChar"/>
    <w:qFormat/>
    <w:rsid w:val="0099068B"/>
    <w:pPr>
      <w:ind w:firstLine="360"/>
    </w:pPr>
    <w:rPr>
      <w:rFonts w:eastAsia="Times New Roman"/>
    </w:rPr>
  </w:style>
  <w:style w:type="character" w:customStyle="1" w:styleId="ProcBodyChar">
    <w:name w:val="Proc Body Char"/>
    <w:link w:val="ProcBody"/>
    <w:rsid w:val="0099068B"/>
    <w:rPr>
      <w:rFonts w:ascii="Arial" w:eastAsia="Times New Roman" w:hAnsi="Arial" w:cs="Times New Roman"/>
      <w:sz w:val="20"/>
      <w:szCs w:val="20"/>
    </w:rPr>
  </w:style>
  <w:style w:type="paragraph" w:customStyle="1" w:styleId="ProcBodyHeading">
    <w:name w:val="Proc Body Heading"/>
    <w:basedOn w:val="ProcBody"/>
    <w:link w:val="ProcBodyHeadingChar"/>
    <w:qFormat/>
    <w:rsid w:val="0099068B"/>
    <w:pPr>
      <w:ind w:firstLine="0"/>
    </w:pPr>
    <w:rPr>
      <w:b/>
    </w:rPr>
  </w:style>
  <w:style w:type="character" w:customStyle="1" w:styleId="ProcBodyHeadingChar">
    <w:name w:val="Proc Body Heading Char"/>
    <w:link w:val="ProcBodyHeading"/>
    <w:rsid w:val="0099068B"/>
    <w:rPr>
      <w:rFonts w:ascii="Arial" w:eastAsia="Times New Roman" w:hAnsi="Arial" w:cs="Times New Roman"/>
      <w:b/>
      <w:sz w:val="20"/>
      <w:szCs w:val="20"/>
    </w:rPr>
  </w:style>
  <w:style w:type="paragraph" w:customStyle="1" w:styleId="ProcBullets">
    <w:name w:val="Proc Bullets"/>
    <w:basedOn w:val="Normal"/>
    <w:qFormat/>
    <w:rsid w:val="0099068B"/>
    <w:pPr>
      <w:numPr>
        <w:numId w:val="2"/>
      </w:numPr>
      <w:jc w:val="both"/>
    </w:pPr>
    <w:rPr>
      <w:rFonts w:eastAsia="Times New Roman" w:cs="Arial"/>
      <w:bCs/>
    </w:rPr>
  </w:style>
  <w:style w:type="paragraph" w:customStyle="1" w:styleId="ProcSubHeading">
    <w:name w:val="Proc Sub Heading"/>
    <w:basedOn w:val="Normal"/>
    <w:link w:val="ProcSubHeadingChar"/>
    <w:qFormat/>
    <w:rsid w:val="0099068B"/>
    <w:pPr>
      <w:autoSpaceDE w:val="0"/>
      <w:autoSpaceDN w:val="0"/>
      <w:adjustRightInd w:val="0"/>
      <w:jc w:val="center"/>
    </w:pPr>
    <w:rPr>
      <w:rFonts w:eastAsia="Times New Roman"/>
      <w:szCs w:val="32"/>
    </w:rPr>
  </w:style>
  <w:style w:type="character" w:customStyle="1" w:styleId="ProcSubHeadingChar">
    <w:name w:val="Proc Sub Heading Char"/>
    <w:link w:val="ProcSubHeading"/>
    <w:rsid w:val="0099068B"/>
    <w:rPr>
      <w:rFonts w:ascii="Arial" w:eastAsia="Times New Roman" w:hAnsi="Arial" w:cs="Times New Roman"/>
      <w:sz w:val="20"/>
      <w:szCs w:val="32"/>
    </w:rPr>
  </w:style>
  <w:style w:type="paragraph" w:customStyle="1" w:styleId="ProcMbrlist">
    <w:name w:val="Proc Mbr list"/>
    <w:basedOn w:val="ProcSubHeading"/>
    <w:link w:val="ProcMbrlistChar"/>
    <w:qFormat/>
    <w:rsid w:val="0099068B"/>
    <w:pPr>
      <w:jc w:val="both"/>
    </w:pPr>
  </w:style>
  <w:style w:type="character" w:customStyle="1" w:styleId="ProcMbrlistChar">
    <w:name w:val="Proc Mbr list Char"/>
    <w:link w:val="ProcMbrlist"/>
    <w:rsid w:val="0099068B"/>
    <w:rPr>
      <w:rFonts w:ascii="Arial" w:eastAsia="Times New Roman" w:hAnsi="Arial" w:cs="Times New Roman"/>
      <w:sz w:val="20"/>
      <w:szCs w:val="32"/>
    </w:rPr>
  </w:style>
  <w:style w:type="paragraph" w:customStyle="1" w:styleId="ProcMbrLst">
    <w:name w:val="Proc Mbr Lst"/>
    <w:basedOn w:val="Normal"/>
    <w:qFormat/>
    <w:rsid w:val="0099068B"/>
    <w:pPr>
      <w:jc w:val="both"/>
    </w:pPr>
    <w:rPr>
      <w:rFonts w:eastAsia="Times New Roman"/>
      <w:noProof/>
    </w:rPr>
  </w:style>
  <w:style w:type="paragraph" w:customStyle="1" w:styleId="ProcReferences">
    <w:name w:val="Proc References"/>
    <w:basedOn w:val="ProcBody"/>
    <w:link w:val="ProcReferencesChar"/>
    <w:qFormat/>
    <w:rsid w:val="0099068B"/>
    <w:pPr>
      <w:ind w:left="360" w:hanging="360"/>
    </w:pPr>
  </w:style>
  <w:style w:type="character" w:customStyle="1" w:styleId="ProcReferencesChar">
    <w:name w:val="Proc References Char"/>
    <w:link w:val="ProcReferences"/>
    <w:rsid w:val="0099068B"/>
    <w:rPr>
      <w:rFonts w:ascii="Arial" w:eastAsia="Times New Roman" w:hAnsi="Arial" w:cs="Times New Roman"/>
      <w:sz w:val="20"/>
      <w:szCs w:val="20"/>
    </w:rPr>
  </w:style>
  <w:style w:type="paragraph" w:customStyle="1" w:styleId="ProcSubHead">
    <w:name w:val="Proc Sub Head"/>
    <w:basedOn w:val="Normal"/>
    <w:qFormat/>
    <w:rsid w:val="0099068B"/>
    <w:pPr>
      <w:jc w:val="center"/>
    </w:pPr>
    <w:rPr>
      <w:rFonts w:eastAsia="Times New Roman"/>
    </w:rPr>
  </w:style>
  <w:style w:type="paragraph" w:customStyle="1" w:styleId="ProcHdr">
    <w:name w:val="ProcHdr"/>
    <w:basedOn w:val="Heading1"/>
    <w:link w:val="ProcHdrChar"/>
    <w:qFormat/>
    <w:rsid w:val="0099068B"/>
    <w:pPr>
      <w:keepNext/>
      <w:spacing w:before="240" w:after="60" w:line="276" w:lineRule="auto"/>
      <w:jc w:val="left"/>
    </w:pPr>
    <w:rPr>
      <w:bCs/>
      <w:caps w:val="0"/>
      <w:kern w:val="32"/>
      <w:sz w:val="32"/>
      <w:szCs w:val="32"/>
    </w:rPr>
  </w:style>
  <w:style w:type="character" w:customStyle="1" w:styleId="ProcHdrChar">
    <w:name w:val="ProcHdr Char"/>
    <w:basedOn w:val="DefaultParagraphFont"/>
    <w:link w:val="ProcHdr"/>
    <w:rsid w:val="0099068B"/>
    <w:rPr>
      <w:rFonts w:ascii="Arial" w:eastAsiaTheme="majorEastAsia" w:hAnsi="Arial" w:cstheme="majorBidi"/>
      <w:b/>
      <w:bCs/>
      <w:kern w:val="32"/>
      <w:sz w:val="32"/>
      <w:szCs w:val="32"/>
    </w:rPr>
  </w:style>
  <w:style w:type="character" w:customStyle="1" w:styleId="Heading1Char">
    <w:name w:val="Heading 1 Char"/>
    <w:aliases w:val="Proc Heading Char"/>
    <w:link w:val="Heading1"/>
    <w:rsid w:val="0099068B"/>
    <w:rPr>
      <w:rFonts w:ascii="Arial" w:eastAsiaTheme="majorEastAsia" w:hAnsi="Arial" w:cstheme="majorBidi"/>
      <w:b/>
      <w:caps/>
      <w:sz w:val="20"/>
      <w:szCs w:val="20"/>
    </w:rPr>
  </w:style>
  <w:style w:type="paragraph" w:customStyle="1" w:styleId="ResHdr">
    <w:name w:val="ResHdr"/>
    <w:basedOn w:val="Normal"/>
    <w:link w:val="ResHdrChar"/>
    <w:autoRedefine/>
    <w:qFormat/>
    <w:rsid w:val="0099068B"/>
    <w:pPr>
      <w:widowControl w:val="0"/>
    </w:pPr>
    <w:rPr>
      <w:b/>
      <w:caps/>
    </w:rPr>
  </w:style>
  <w:style w:type="character" w:customStyle="1" w:styleId="ResHdrChar">
    <w:name w:val="ResHdr Char"/>
    <w:basedOn w:val="DefaultParagraphFont"/>
    <w:link w:val="ResHdr"/>
    <w:rsid w:val="0099068B"/>
    <w:rPr>
      <w:rFonts w:ascii="Arial" w:hAnsi="Arial"/>
      <w:b/>
      <w:caps/>
      <w:sz w:val="20"/>
      <w:szCs w:val="20"/>
    </w:rPr>
  </w:style>
  <w:style w:type="paragraph" w:customStyle="1" w:styleId="Style1">
    <w:name w:val="Style1"/>
    <w:basedOn w:val="ListParagraph"/>
    <w:qFormat/>
    <w:rsid w:val="0099068B"/>
    <w:pPr>
      <w:ind w:hanging="360"/>
      <w:jc w:val="both"/>
    </w:pPr>
    <w:rPr>
      <w:rFonts w:eastAsia="Times New Roman" w:cs="Arial"/>
    </w:rPr>
  </w:style>
  <w:style w:type="paragraph" w:styleId="ListParagraph">
    <w:name w:val="List Paragraph"/>
    <w:basedOn w:val="Normal"/>
    <w:uiPriority w:val="34"/>
    <w:qFormat/>
    <w:rsid w:val="0099068B"/>
    <w:pPr>
      <w:ind w:left="720"/>
    </w:pPr>
  </w:style>
  <w:style w:type="paragraph" w:customStyle="1" w:styleId="Default">
    <w:name w:val="Default"/>
    <w:rsid w:val="0099068B"/>
    <w:pPr>
      <w:autoSpaceDE w:val="0"/>
      <w:autoSpaceDN w:val="0"/>
      <w:adjustRightInd w:val="0"/>
    </w:pPr>
    <w:rPr>
      <w:rFonts w:eastAsia="Calibri" w:cs="Arial"/>
      <w:color w:val="000000"/>
      <w:sz w:val="24"/>
      <w:szCs w:val="24"/>
    </w:rPr>
  </w:style>
  <w:style w:type="paragraph" w:customStyle="1" w:styleId="Normal37">
    <w:name w:val="Normal+37"/>
    <w:basedOn w:val="Default"/>
    <w:next w:val="Default"/>
    <w:uiPriority w:val="99"/>
    <w:rsid w:val="0099068B"/>
    <w:pPr>
      <w:widowControl w:val="0"/>
    </w:pPr>
    <w:rPr>
      <w:rFonts w:eastAsiaTheme="minorEastAsia"/>
      <w:color w:val="auto"/>
    </w:rPr>
  </w:style>
  <w:style w:type="paragraph" w:customStyle="1" w:styleId="yiv6955135338msonormal">
    <w:name w:val="yiv6955135338msonormal"/>
    <w:basedOn w:val="Normal"/>
    <w:rsid w:val="0099068B"/>
    <w:pPr>
      <w:spacing w:before="100" w:beforeAutospacing="1" w:after="100" w:afterAutospacing="1"/>
    </w:pPr>
    <w:rPr>
      <w:rFonts w:ascii="Times New Roman" w:eastAsia="Times New Roman" w:hAnsi="Times New Roman"/>
      <w:sz w:val="24"/>
    </w:rPr>
  </w:style>
  <w:style w:type="paragraph" w:customStyle="1" w:styleId="yiv3910526817msonormal">
    <w:name w:val="yiv3910526817msonormal"/>
    <w:basedOn w:val="Normal"/>
    <w:rsid w:val="0099068B"/>
    <w:pPr>
      <w:spacing w:before="100" w:beforeAutospacing="1" w:after="100" w:afterAutospacing="1"/>
    </w:pPr>
    <w:rPr>
      <w:rFonts w:ascii="Times New Roman" w:eastAsia="Times New Roman" w:hAnsi="Times New Roman"/>
      <w:sz w:val="24"/>
    </w:rPr>
  </w:style>
  <w:style w:type="character" w:customStyle="1" w:styleId="Heading2Char">
    <w:name w:val="Heading 2 Char"/>
    <w:link w:val="Heading2"/>
    <w:uiPriority w:val="9"/>
    <w:rsid w:val="0099068B"/>
    <w:rPr>
      <w:rFonts w:ascii="Arial" w:eastAsia="Times New Roman" w:hAnsi="Arial" w:cs="Times New Roman"/>
      <w:b/>
      <w:bCs/>
      <w:color w:val="FF4500"/>
      <w:sz w:val="17"/>
      <w:szCs w:val="17"/>
      <w:shd w:val="clear" w:color="auto" w:fill="FFFFFF"/>
    </w:rPr>
  </w:style>
  <w:style w:type="character" w:customStyle="1" w:styleId="Heading3Char">
    <w:name w:val="Heading 3 Char"/>
    <w:link w:val="Heading3"/>
    <w:semiHidden/>
    <w:rsid w:val="0099068B"/>
    <w:rPr>
      <w:rFonts w:ascii="Cambria" w:eastAsia="Times New Roman" w:hAnsi="Cambria" w:cs="Times New Roman"/>
      <w:b/>
      <w:bCs/>
      <w:sz w:val="26"/>
      <w:szCs w:val="26"/>
    </w:rPr>
  </w:style>
  <w:style w:type="character" w:customStyle="1" w:styleId="Heading4Char">
    <w:name w:val="Heading 4 Char"/>
    <w:link w:val="Heading4"/>
    <w:semiHidden/>
    <w:rsid w:val="0099068B"/>
    <w:rPr>
      <w:rFonts w:ascii="Arial" w:eastAsia="Times New Roman" w:hAnsi="Arial" w:cs="Times New Roman"/>
      <w:b/>
      <w:bCs/>
      <w:sz w:val="28"/>
      <w:szCs w:val="28"/>
    </w:rPr>
  </w:style>
  <w:style w:type="character" w:customStyle="1" w:styleId="Heading5Char">
    <w:name w:val="Heading 5 Char"/>
    <w:link w:val="Heading5"/>
    <w:semiHidden/>
    <w:rsid w:val="0099068B"/>
    <w:rPr>
      <w:rFonts w:ascii="Arial" w:eastAsia="Times New Roman" w:hAnsi="Arial" w:cs="Times New Roman"/>
      <w:b/>
      <w:bCs/>
      <w:i/>
      <w:iCs/>
      <w:sz w:val="26"/>
      <w:szCs w:val="26"/>
    </w:rPr>
  </w:style>
  <w:style w:type="character" w:customStyle="1" w:styleId="Heading6Char">
    <w:name w:val="Heading 6 Char"/>
    <w:link w:val="Heading6"/>
    <w:semiHidden/>
    <w:rsid w:val="0099068B"/>
    <w:rPr>
      <w:rFonts w:ascii="Arial" w:eastAsia="Times New Roman" w:hAnsi="Arial" w:cs="Times New Roman"/>
      <w:b/>
      <w:bCs/>
    </w:rPr>
  </w:style>
  <w:style w:type="character" w:customStyle="1" w:styleId="Heading7Char">
    <w:name w:val="Heading 7 Char"/>
    <w:link w:val="Heading7"/>
    <w:semiHidden/>
    <w:rsid w:val="0099068B"/>
    <w:rPr>
      <w:rFonts w:ascii="Arial" w:eastAsia="Times New Roman" w:hAnsi="Arial" w:cs="Times New Roman"/>
      <w:sz w:val="24"/>
      <w:szCs w:val="20"/>
    </w:rPr>
  </w:style>
  <w:style w:type="character" w:customStyle="1" w:styleId="Heading8Char">
    <w:name w:val="Heading 8 Char"/>
    <w:link w:val="Heading8"/>
    <w:semiHidden/>
    <w:rsid w:val="0099068B"/>
    <w:rPr>
      <w:rFonts w:ascii="Arial" w:eastAsia="Times New Roman" w:hAnsi="Arial" w:cs="Times New Roman"/>
      <w:i/>
      <w:iCs/>
      <w:sz w:val="24"/>
      <w:szCs w:val="20"/>
    </w:rPr>
  </w:style>
  <w:style w:type="character" w:customStyle="1" w:styleId="Heading9Char">
    <w:name w:val="Heading 9 Char"/>
    <w:link w:val="Heading9"/>
    <w:semiHidden/>
    <w:rsid w:val="0099068B"/>
    <w:rPr>
      <w:rFonts w:ascii="Cambria" w:eastAsia="Times New Roman" w:hAnsi="Cambria" w:cs="Times New Roman"/>
    </w:rPr>
  </w:style>
  <w:style w:type="paragraph" w:styleId="Header">
    <w:name w:val="header"/>
    <w:basedOn w:val="Normal"/>
    <w:link w:val="HeaderChar"/>
    <w:uiPriority w:val="99"/>
    <w:rsid w:val="0099068B"/>
    <w:pPr>
      <w:tabs>
        <w:tab w:val="center" w:pos="4680"/>
        <w:tab w:val="right" w:pos="9360"/>
      </w:tabs>
    </w:pPr>
    <w:rPr>
      <w:rFonts w:eastAsia="Times New Roman"/>
    </w:rPr>
  </w:style>
  <w:style w:type="character" w:customStyle="1" w:styleId="HeaderChar">
    <w:name w:val="Header Char"/>
    <w:link w:val="Header"/>
    <w:uiPriority w:val="99"/>
    <w:rsid w:val="0099068B"/>
    <w:rPr>
      <w:rFonts w:ascii="Arial" w:eastAsia="Times New Roman" w:hAnsi="Arial" w:cs="Times New Roman"/>
      <w:sz w:val="20"/>
      <w:szCs w:val="20"/>
    </w:rPr>
  </w:style>
  <w:style w:type="paragraph" w:styleId="Footer">
    <w:name w:val="footer"/>
    <w:basedOn w:val="Normal"/>
    <w:link w:val="FooterChar"/>
    <w:uiPriority w:val="99"/>
    <w:unhideWhenUsed/>
    <w:rsid w:val="0099068B"/>
    <w:pPr>
      <w:tabs>
        <w:tab w:val="center" w:pos="4680"/>
        <w:tab w:val="right" w:pos="9360"/>
      </w:tabs>
    </w:pPr>
    <w:rPr>
      <w:rFonts w:eastAsia="Times New Roman"/>
    </w:rPr>
  </w:style>
  <w:style w:type="character" w:customStyle="1" w:styleId="FooterChar">
    <w:name w:val="Footer Char"/>
    <w:link w:val="Footer"/>
    <w:uiPriority w:val="99"/>
    <w:rsid w:val="0099068B"/>
    <w:rPr>
      <w:rFonts w:ascii="Arial" w:eastAsia="Times New Roman" w:hAnsi="Arial" w:cs="Times New Roman"/>
      <w:sz w:val="20"/>
      <w:szCs w:val="20"/>
    </w:rPr>
  </w:style>
  <w:style w:type="paragraph" w:styleId="EnvelopeAddress">
    <w:name w:val="envelope address"/>
    <w:basedOn w:val="Normal"/>
    <w:uiPriority w:val="99"/>
    <w:semiHidden/>
    <w:unhideWhenUsed/>
    <w:rsid w:val="0099068B"/>
    <w:pPr>
      <w:framePr w:w="7920" w:h="1980" w:hRule="exact" w:hSpace="180" w:wrap="auto" w:hAnchor="page" w:xAlign="center" w:yAlign="bottom"/>
      <w:ind w:left="2880"/>
    </w:pPr>
    <w:rPr>
      <w:rFonts w:eastAsiaTheme="majorEastAsia" w:cstheme="majorBidi"/>
      <w:sz w:val="24"/>
      <w:szCs w:val="24"/>
    </w:rPr>
  </w:style>
  <w:style w:type="paragraph" w:styleId="BodyText">
    <w:name w:val="Body Text"/>
    <w:basedOn w:val="Normal"/>
    <w:link w:val="BodyTextChar"/>
    <w:rsid w:val="0099068B"/>
    <w:pPr>
      <w:tabs>
        <w:tab w:val="center" w:pos="4680"/>
      </w:tabs>
      <w:suppressAutoHyphens/>
    </w:pPr>
    <w:rPr>
      <w:rFonts w:eastAsia="Times New Roman"/>
      <w:b/>
      <w:spacing w:val="-3"/>
      <w:sz w:val="30"/>
    </w:rPr>
  </w:style>
  <w:style w:type="character" w:customStyle="1" w:styleId="BodyTextChar">
    <w:name w:val="Body Text Char"/>
    <w:link w:val="BodyText"/>
    <w:rsid w:val="0099068B"/>
    <w:rPr>
      <w:rFonts w:ascii="Arial" w:eastAsia="Times New Roman" w:hAnsi="Arial" w:cs="Times New Roman"/>
      <w:b/>
      <w:spacing w:val="-3"/>
      <w:sz w:val="30"/>
      <w:szCs w:val="20"/>
    </w:rPr>
  </w:style>
  <w:style w:type="paragraph" w:styleId="BodyTextIndent2">
    <w:name w:val="Body Text Indent 2"/>
    <w:basedOn w:val="Normal"/>
    <w:link w:val="BodyTextIndent2Char"/>
    <w:semiHidden/>
    <w:unhideWhenUsed/>
    <w:rsid w:val="0099068B"/>
    <w:pPr>
      <w:spacing w:after="120" w:line="480" w:lineRule="auto"/>
      <w:ind w:left="360"/>
    </w:pPr>
    <w:rPr>
      <w:rFonts w:eastAsia="Times New Roman"/>
    </w:rPr>
  </w:style>
  <w:style w:type="character" w:customStyle="1" w:styleId="BodyTextIndent2Char">
    <w:name w:val="Body Text Indent 2 Char"/>
    <w:link w:val="BodyTextIndent2"/>
    <w:semiHidden/>
    <w:rsid w:val="0099068B"/>
    <w:rPr>
      <w:rFonts w:ascii="Arial" w:eastAsia="Times New Roman" w:hAnsi="Arial" w:cs="Times New Roman"/>
      <w:sz w:val="20"/>
      <w:szCs w:val="20"/>
    </w:rPr>
  </w:style>
  <w:style w:type="character" w:styleId="Hyperlink">
    <w:name w:val="Hyperlink"/>
    <w:uiPriority w:val="99"/>
    <w:unhideWhenUsed/>
    <w:rsid w:val="0099068B"/>
    <w:rPr>
      <w:color w:val="0000FF"/>
      <w:u w:val="single"/>
    </w:rPr>
  </w:style>
  <w:style w:type="character" w:styleId="Strong">
    <w:name w:val="Strong"/>
    <w:uiPriority w:val="22"/>
    <w:qFormat/>
    <w:rsid w:val="0099068B"/>
    <w:rPr>
      <w:b/>
      <w:bCs/>
    </w:rPr>
  </w:style>
  <w:style w:type="character" w:styleId="Emphasis">
    <w:name w:val="Emphasis"/>
    <w:uiPriority w:val="20"/>
    <w:qFormat/>
    <w:rsid w:val="0099068B"/>
    <w:rPr>
      <w:i/>
      <w:iCs/>
    </w:rPr>
  </w:style>
  <w:style w:type="paragraph" w:styleId="BalloonText">
    <w:name w:val="Balloon Text"/>
    <w:basedOn w:val="Normal"/>
    <w:link w:val="BalloonTextChar"/>
    <w:uiPriority w:val="99"/>
    <w:semiHidden/>
    <w:unhideWhenUsed/>
    <w:rsid w:val="0099068B"/>
    <w:rPr>
      <w:rFonts w:ascii="Tahoma" w:eastAsia="Times New Roman" w:hAnsi="Tahoma"/>
      <w:sz w:val="16"/>
      <w:szCs w:val="16"/>
    </w:rPr>
  </w:style>
  <w:style w:type="character" w:customStyle="1" w:styleId="BalloonTextChar">
    <w:name w:val="Balloon Text Char"/>
    <w:link w:val="BalloonText"/>
    <w:uiPriority w:val="99"/>
    <w:semiHidden/>
    <w:rsid w:val="0099068B"/>
    <w:rPr>
      <w:rFonts w:ascii="Tahoma" w:eastAsia="Times New Roman" w:hAnsi="Tahoma" w:cs="Times New Roman"/>
      <w:sz w:val="16"/>
      <w:szCs w:val="16"/>
    </w:rPr>
  </w:style>
  <w:style w:type="paragraph" w:styleId="NoSpacing">
    <w:name w:val="No Spacing"/>
    <w:uiPriority w:val="1"/>
    <w:qFormat/>
    <w:rsid w:val="0099068B"/>
    <w:pPr>
      <w:ind w:firstLine="360"/>
    </w:pPr>
    <w:rPr>
      <w:rFonts w:ascii="Book Antiqua" w:eastAsia="Calibri" w:hAnsi="Book Antiqu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286</Words>
  <Characters>1631</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KLJ</dc:creator>
  <cp:keywords/>
  <dc:description/>
  <cp:lastModifiedBy>USAHA</cp:lastModifiedBy>
  <cp:revision>2</cp:revision>
  <cp:lastPrinted>2023-10-16T20:43:00Z</cp:lastPrinted>
  <dcterms:created xsi:type="dcterms:W3CDTF">2023-10-16T20:45:00Z</dcterms:created>
  <dcterms:modified xsi:type="dcterms:W3CDTF">2023-10-16T20:45:00Z</dcterms:modified>
</cp:coreProperties>
</file>