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0136DC5B" w:rsidR="00242CB5" w:rsidRPr="00EC6FC5" w:rsidRDefault="00EC6FC5" w:rsidP="00EC6FC5">
      <w:pPr>
        <w:jc w:val="center"/>
        <w:rPr>
          <w:b/>
        </w:rPr>
      </w:pPr>
      <w:r w:rsidRPr="00EC6FC5">
        <w:rPr>
          <w:b/>
        </w:rPr>
        <w:t xml:space="preserve">Committee on </w:t>
      </w:r>
      <w:r w:rsidR="002B23F6">
        <w:rPr>
          <w:b/>
        </w:rPr>
        <w:t>Animal Health Surveillance and Information Systems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1CF72CB3" w:rsidR="00EC6FC5" w:rsidRPr="00EC6FC5" w:rsidRDefault="002B23F6" w:rsidP="00EC6FC5">
      <w:pPr>
        <w:jc w:val="center"/>
        <w:rPr>
          <w:b/>
        </w:rPr>
      </w:pPr>
      <w:r>
        <w:rPr>
          <w:b/>
        </w:rPr>
        <w:t>Monday October 19, 2026</w:t>
      </w:r>
      <w:r w:rsidR="009B7752">
        <w:rPr>
          <w:b/>
        </w:rPr>
        <w:t xml:space="preserve">, </w:t>
      </w:r>
      <w:r w:rsidR="009B7752" w:rsidRPr="009B7752">
        <w:rPr>
          <w:b/>
        </w:rPr>
        <w:t>Ballroom CD</w:t>
      </w:r>
    </w:p>
    <w:p w14:paraId="4511687D" w14:textId="3162D9FB" w:rsidR="00EC6FC5" w:rsidRPr="00EC6FC5" w:rsidRDefault="002B23F6" w:rsidP="00EC6FC5">
      <w:pPr>
        <w:jc w:val="center"/>
        <w:rPr>
          <w:b/>
        </w:rPr>
      </w:pPr>
      <w:r>
        <w:rPr>
          <w:b/>
        </w:rPr>
        <w:t>10:</w:t>
      </w:r>
      <w:r w:rsidR="009B7752">
        <w:rPr>
          <w:b/>
        </w:rPr>
        <w:t>15</w:t>
      </w:r>
      <w:r>
        <w:rPr>
          <w:b/>
        </w:rPr>
        <w:t xml:space="preserve"> a.m. to 12:</w:t>
      </w:r>
      <w:r w:rsidR="009B7752">
        <w:rPr>
          <w:b/>
        </w:rPr>
        <w:t>15</w:t>
      </w:r>
      <w:r>
        <w:rPr>
          <w:b/>
        </w:rPr>
        <w:t xml:space="preserve"> p.m.</w:t>
      </w:r>
    </w:p>
    <w:p w14:paraId="53E93D5C" w14:textId="77777777" w:rsidR="00EC6FC5" w:rsidRDefault="00EC6FC5" w:rsidP="00EC6FC5">
      <w:pPr>
        <w:jc w:val="center"/>
      </w:pPr>
    </w:p>
    <w:p w14:paraId="35E3C8BD" w14:textId="394D6FFE" w:rsidR="005D41F2" w:rsidRDefault="005D41F2" w:rsidP="00EC6FC5">
      <w:pPr>
        <w:jc w:val="center"/>
      </w:pPr>
      <w:r>
        <w:t xml:space="preserve">Version </w:t>
      </w:r>
      <w:r w:rsidR="009B7752">
        <w:t>2.0</w:t>
      </w:r>
    </w:p>
    <w:p w14:paraId="7E98DE16" w14:textId="77777777" w:rsidR="00EC6FC5" w:rsidRDefault="00EC6FC5" w:rsidP="00EC6FC5">
      <w:pPr>
        <w:jc w:val="center"/>
      </w:pPr>
    </w:p>
    <w:p w14:paraId="498CF39E" w14:textId="0AF3A7CF" w:rsidR="00780AAB" w:rsidRDefault="002B23F6" w:rsidP="00EC6FC5">
      <w:pPr>
        <w:jc w:val="center"/>
      </w:pPr>
      <w:r>
        <w:t>Chair: Brian McCluskey</w:t>
      </w:r>
      <w:r w:rsidR="009B7752">
        <w:t xml:space="preserve"> US</w:t>
      </w:r>
      <w:r w:rsidR="00FA25B2">
        <w:t>A</w:t>
      </w:r>
      <w:r w:rsidR="009B7752">
        <w:t>HA</w:t>
      </w:r>
    </w:p>
    <w:p w14:paraId="3F6AD787" w14:textId="0955ACA1" w:rsidR="00780AAB" w:rsidRPr="009B7752" w:rsidRDefault="00780AAB" w:rsidP="00EC6FC5">
      <w:pPr>
        <w:jc w:val="center"/>
        <w:rPr>
          <w:lang w:val="pt-BR"/>
        </w:rPr>
      </w:pPr>
      <w:r w:rsidRPr="009B7752">
        <w:rPr>
          <w:lang w:val="pt-BR"/>
        </w:rPr>
        <w:t xml:space="preserve">Vice Chair: </w:t>
      </w:r>
      <w:r w:rsidR="002B23F6" w:rsidRPr="009B7752">
        <w:rPr>
          <w:lang w:val="pt-BR"/>
        </w:rPr>
        <w:t>Leticia Linhares</w:t>
      </w:r>
      <w:r w:rsidR="009B7752" w:rsidRPr="009B7752">
        <w:rPr>
          <w:lang w:val="pt-BR"/>
        </w:rPr>
        <w:t xml:space="preserve"> AA</w:t>
      </w:r>
      <w:r w:rsidR="009B7752">
        <w:rPr>
          <w:lang w:val="pt-BR"/>
        </w:rPr>
        <w:t>VLD</w:t>
      </w:r>
    </w:p>
    <w:p w14:paraId="00DB3BCD" w14:textId="77777777" w:rsidR="0075544F" w:rsidRPr="009B7752" w:rsidRDefault="0075544F" w:rsidP="00EC6FC5">
      <w:pPr>
        <w:jc w:val="center"/>
        <w:rPr>
          <w:lang w:val="pt-BR"/>
        </w:rPr>
      </w:pP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6"/>
        <w:gridCol w:w="4620"/>
        <w:gridCol w:w="3849"/>
      </w:tblGrid>
      <w:tr w:rsidR="008F5A79" w:rsidRPr="00EC6FC5" w14:paraId="406AC409" w14:textId="77777777" w:rsidTr="009B7752">
        <w:tc>
          <w:tcPr>
            <w:tcW w:w="1606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620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849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9B7752">
        <w:tc>
          <w:tcPr>
            <w:tcW w:w="1606" w:type="dxa"/>
          </w:tcPr>
          <w:p w14:paraId="5AEF6263" w14:textId="33EAA149" w:rsidR="00EC6FC5" w:rsidRPr="00EC6FC5" w:rsidRDefault="002B23F6" w:rsidP="00EC6FC5">
            <w:r>
              <w:t>10:</w:t>
            </w:r>
            <w:r w:rsidR="009B7752">
              <w:t xml:space="preserve">15 – </w:t>
            </w:r>
            <w:r>
              <w:t>10:</w:t>
            </w:r>
            <w:r w:rsidR="009B7752">
              <w:t>25</w:t>
            </w:r>
          </w:p>
        </w:tc>
        <w:tc>
          <w:tcPr>
            <w:tcW w:w="4620" w:type="dxa"/>
          </w:tcPr>
          <w:p w14:paraId="2C9E56FE" w14:textId="13451BA6" w:rsidR="00EC6FC5" w:rsidRPr="00EC6FC5" w:rsidRDefault="002B23F6" w:rsidP="00EC6FC5">
            <w:r>
              <w:t>Meeting introduction and logistics</w:t>
            </w:r>
          </w:p>
        </w:tc>
        <w:tc>
          <w:tcPr>
            <w:tcW w:w="3849" w:type="dxa"/>
          </w:tcPr>
          <w:p w14:paraId="517C1EBF" w14:textId="4F7795B9" w:rsidR="00EC6FC5" w:rsidRPr="00EC6FC5" w:rsidRDefault="002B23F6" w:rsidP="00EC6FC5">
            <w:r>
              <w:t>B. McCluskey and L. Linhares</w:t>
            </w:r>
          </w:p>
        </w:tc>
      </w:tr>
      <w:tr w:rsidR="008F5A79" w:rsidRPr="00EC6FC5" w14:paraId="4189B88C" w14:textId="77777777" w:rsidTr="009B7752">
        <w:tc>
          <w:tcPr>
            <w:tcW w:w="1606" w:type="dxa"/>
          </w:tcPr>
          <w:p w14:paraId="202EC050" w14:textId="4C6392D3" w:rsidR="00EC6FC5" w:rsidRPr="00EC6FC5" w:rsidRDefault="002B23F6" w:rsidP="00EC6FC5">
            <w:r>
              <w:t>10:</w:t>
            </w:r>
            <w:r w:rsidR="009B7752">
              <w:t xml:space="preserve">25 – </w:t>
            </w:r>
            <w:r>
              <w:t>10:</w:t>
            </w:r>
            <w:r w:rsidR="009B7752">
              <w:t xml:space="preserve">50 </w:t>
            </w:r>
          </w:p>
        </w:tc>
        <w:tc>
          <w:tcPr>
            <w:tcW w:w="4620" w:type="dxa"/>
          </w:tcPr>
          <w:p w14:paraId="3C9482D2" w14:textId="405CF69C" w:rsidR="00EC6FC5" w:rsidRPr="002B23F6" w:rsidRDefault="002B23F6" w:rsidP="00EC6FC5">
            <w:r w:rsidRPr="002B23F6">
              <w:t>The Role of Animal Disease Surveillance in Improving Biosecurity - Poultry</w:t>
            </w:r>
          </w:p>
        </w:tc>
        <w:tc>
          <w:tcPr>
            <w:tcW w:w="3849" w:type="dxa"/>
          </w:tcPr>
          <w:p w14:paraId="286B9040" w14:textId="4BEDED78" w:rsidR="00EC6FC5" w:rsidRPr="00EC6FC5" w:rsidRDefault="002B23F6" w:rsidP="00EC6FC5">
            <w:r>
              <w:t>Yuko Sato, Iowa State University</w:t>
            </w:r>
          </w:p>
        </w:tc>
      </w:tr>
      <w:tr w:rsidR="008F5A79" w:rsidRPr="00EC6FC5" w14:paraId="713B4B68" w14:textId="77777777" w:rsidTr="009B7752">
        <w:tc>
          <w:tcPr>
            <w:tcW w:w="1606" w:type="dxa"/>
          </w:tcPr>
          <w:p w14:paraId="5B79AFC5" w14:textId="7840D32D" w:rsidR="00EC6FC5" w:rsidRPr="00EC6FC5" w:rsidRDefault="002B23F6" w:rsidP="00EC6FC5">
            <w:r>
              <w:t>10:</w:t>
            </w:r>
            <w:r w:rsidR="009B7752">
              <w:t>55</w:t>
            </w:r>
            <w:r>
              <w:t xml:space="preserve"> – 11:</w:t>
            </w:r>
            <w:r w:rsidR="009B7752">
              <w:t>20</w:t>
            </w:r>
          </w:p>
        </w:tc>
        <w:tc>
          <w:tcPr>
            <w:tcW w:w="4620" w:type="dxa"/>
          </w:tcPr>
          <w:p w14:paraId="6658FB65" w14:textId="71651DB5" w:rsidR="00EC6FC5" w:rsidRPr="002B23F6" w:rsidRDefault="002B23F6" w:rsidP="00EC6FC5">
            <w:r w:rsidRPr="002B23F6">
              <w:t>The Role of Animal Disease Surveillance in Improving Biosecurity</w:t>
            </w:r>
            <w:r>
              <w:t xml:space="preserve"> – Cattle</w:t>
            </w:r>
          </w:p>
        </w:tc>
        <w:tc>
          <w:tcPr>
            <w:tcW w:w="3849" w:type="dxa"/>
          </w:tcPr>
          <w:p w14:paraId="7EB141EE" w14:textId="003D9AE2" w:rsidR="00EC6FC5" w:rsidRPr="00EC6FC5" w:rsidRDefault="002B23F6" w:rsidP="00EC6FC5">
            <w:r>
              <w:t>Julia Herman, National Cattlemen’s Beef Assoc.</w:t>
            </w:r>
          </w:p>
        </w:tc>
      </w:tr>
      <w:tr w:rsidR="008F5A79" w:rsidRPr="00EC6FC5" w14:paraId="62CC0107" w14:textId="77777777" w:rsidTr="009B7752">
        <w:tc>
          <w:tcPr>
            <w:tcW w:w="1606" w:type="dxa"/>
          </w:tcPr>
          <w:p w14:paraId="0AC8D00B" w14:textId="26FBE16E" w:rsidR="00EC6FC5" w:rsidRPr="00EC6FC5" w:rsidRDefault="002B23F6" w:rsidP="00EC6FC5">
            <w:r>
              <w:t>11:</w:t>
            </w:r>
            <w:r w:rsidR="009B7752">
              <w:t>25</w:t>
            </w:r>
            <w:r>
              <w:t xml:space="preserve"> – 11:</w:t>
            </w:r>
            <w:r w:rsidR="009B7752">
              <w:t>50</w:t>
            </w:r>
          </w:p>
        </w:tc>
        <w:tc>
          <w:tcPr>
            <w:tcW w:w="4620" w:type="dxa"/>
          </w:tcPr>
          <w:p w14:paraId="54E1E1D4" w14:textId="72055BEB" w:rsidR="00EC6FC5" w:rsidRPr="002B23F6" w:rsidRDefault="002B23F6" w:rsidP="00EC6FC5">
            <w:r w:rsidRPr="002B23F6">
              <w:t>The Role of Animal Disease Surveillance in Improving Biosecurity - Swine</w:t>
            </w:r>
          </w:p>
        </w:tc>
        <w:tc>
          <w:tcPr>
            <w:tcW w:w="3849" w:type="dxa"/>
          </w:tcPr>
          <w:p w14:paraId="78A165D1" w14:textId="36A8E097" w:rsidR="00EC6FC5" w:rsidRPr="00EC6FC5" w:rsidRDefault="002B23F6" w:rsidP="00EC6FC5">
            <w:r>
              <w:t>Daniel Linhares, Iowa State University</w:t>
            </w:r>
          </w:p>
        </w:tc>
      </w:tr>
      <w:tr w:rsidR="008F5A79" w:rsidRPr="00EC6FC5" w14:paraId="3479E596" w14:textId="77777777" w:rsidTr="009B7752">
        <w:tc>
          <w:tcPr>
            <w:tcW w:w="1606" w:type="dxa"/>
          </w:tcPr>
          <w:p w14:paraId="47505E5B" w14:textId="5BD0E50F" w:rsidR="00EC6FC5" w:rsidRPr="00EC6FC5" w:rsidRDefault="002B23F6" w:rsidP="00EC6FC5">
            <w:r>
              <w:t>11:</w:t>
            </w:r>
            <w:r w:rsidR="009B7752">
              <w:t>55</w:t>
            </w:r>
            <w:r>
              <w:t xml:space="preserve"> – 1</w:t>
            </w:r>
            <w:r w:rsidR="009B7752">
              <w:t>2</w:t>
            </w:r>
            <w:r>
              <w:t>:0</w:t>
            </w:r>
            <w:r w:rsidR="009B7752">
              <w:t>5</w:t>
            </w:r>
          </w:p>
        </w:tc>
        <w:tc>
          <w:tcPr>
            <w:tcW w:w="4620" w:type="dxa"/>
          </w:tcPr>
          <w:p w14:paraId="7140A9B7" w14:textId="1D713DCD" w:rsidR="00EC6FC5" w:rsidRPr="00EC6FC5" w:rsidRDefault="002B23F6" w:rsidP="00EC6FC5">
            <w:r>
              <w:t xml:space="preserve">Report from </w:t>
            </w:r>
            <w:proofErr w:type="spellStart"/>
            <w:r>
              <w:t>eCVI</w:t>
            </w:r>
            <w:proofErr w:type="spellEnd"/>
            <w:r>
              <w:t xml:space="preserve"> Standards Subcommittee</w:t>
            </w:r>
          </w:p>
        </w:tc>
        <w:tc>
          <w:tcPr>
            <w:tcW w:w="3849" w:type="dxa"/>
          </w:tcPr>
          <w:p w14:paraId="58BBB775" w14:textId="080AA3EF" w:rsidR="00EC6FC5" w:rsidRPr="00EC6FC5" w:rsidRDefault="002B23F6" w:rsidP="00EC6FC5">
            <w:r>
              <w:t xml:space="preserve">Marty Zaluski, </w:t>
            </w:r>
            <w:proofErr w:type="spellStart"/>
            <w:r>
              <w:t>GlobalVetlink</w:t>
            </w:r>
            <w:proofErr w:type="spellEnd"/>
          </w:p>
        </w:tc>
      </w:tr>
      <w:tr w:rsidR="009D776F" w:rsidRPr="00EC6FC5" w14:paraId="6FFCF621" w14:textId="77777777" w:rsidTr="009B7752">
        <w:tc>
          <w:tcPr>
            <w:tcW w:w="1606" w:type="dxa"/>
          </w:tcPr>
          <w:p w14:paraId="43697C6A" w14:textId="2DBF9C11" w:rsidR="009D776F" w:rsidRPr="00EC6FC5" w:rsidRDefault="009D776F" w:rsidP="009D776F">
            <w:r>
              <w:t>1</w:t>
            </w:r>
            <w:r w:rsidR="009B7752">
              <w:t>2:05</w:t>
            </w:r>
            <w:r>
              <w:t xml:space="preserve"> – 12:</w:t>
            </w:r>
            <w:r w:rsidR="009B7752">
              <w:t>15</w:t>
            </w:r>
            <w:r>
              <w:t xml:space="preserve"> </w:t>
            </w:r>
          </w:p>
        </w:tc>
        <w:tc>
          <w:tcPr>
            <w:tcW w:w="4620" w:type="dxa"/>
          </w:tcPr>
          <w:p w14:paraId="40D6CEF1" w14:textId="750C5CB7" w:rsidR="009D776F" w:rsidRPr="00EC6FC5" w:rsidRDefault="009D776F" w:rsidP="009D776F">
            <w:r>
              <w:t>Resolutions and Committee Business</w:t>
            </w:r>
          </w:p>
        </w:tc>
        <w:tc>
          <w:tcPr>
            <w:tcW w:w="3849" w:type="dxa"/>
          </w:tcPr>
          <w:p w14:paraId="0BCDC4A0" w14:textId="062C8258" w:rsidR="009D776F" w:rsidRPr="00EC6FC5" w:rsidRDefault="009D776F" w:rsidP="009D776F">
            <w:r>
              <w:t>B. McCluskey and L. Linhares</w:t>
            </w:r>
          </w:p>
        </w:tc>
      </w:tr>
      <w:tr w:rsidR="009B7752" w:rsidRPr="00EC6FC5" w14:paraId="10FE3930" w14:textId="77777777" w:rsidTr="009B7752">
        <w:tc>
          <w:tcPr>
            <w:tcW w:w="1606" w:type="dxa"/>
          </w:tcPr>
          <w:p w14:paraId="26FC4EC4" w14:textId="4A3034F3" w:rsidR="009B7752" w:rsidRDefault="009B7752" w:rsidP="009D776F">
            <w:r>
              <w:t>12:15</w:t>
            </w:r>
          </w:p>
        </w:tc>
        <w:tc>
          <w:tcPr>
            <w:tcW w:w="4620" w:type="dxa"/>
          </w:tcPr>
          <w:p w14:paraId="38668F45" w14:textId="3A70E95E" w:rsidR="009B7752" w:rsidRDefault="009B7752" w:rsidP="009D776F">
            <w:r w:rsidRPr="009B7752">
              <w:t>Adjourn</w:t>
            </w:r>
          </w:p>
        </w:tc>
        <w:tc>
          <w:tcPr>
            <w:tcW w:w="3849" w:type="dxa"/>
          </w:tcPr>
          <w:p w14:paraId="51930A47" w14:textId="77777777" w:rsidR="009B7752" w:rsidRDefault="009B7752" w:rsidP="009D776F"/>
        </w:tc>
      </w:tr>
    </w:tbl>
    <w:p w14:paraId="31B8D988" w14:textId="77777777" w:rsidR="00E40F00" w:rsidRDefault="00E40F00" w:rsidP="00EC6FC5"/>
    <w:sectPr w:rsidR="00E40F00" w:rsidSect="005E3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435D" w14:textId="77777777" w:rsidR="00CE3B5B" w:rsidRDefault="00CE3B5B" w:rsidP="00EC6FC5">
      <w:r>
        <w:separator/>
      </w:r>
    </w:p>
  </w:endnote>
  <w:endnote w:type="continuationSeparator" w:id="0">
    <w:p w14:paraId="3EB132F8" w14:textId="77777777" w:rsidR="00CE3B5B" w:rsidRDefault="00CE3B5B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A97D" w14:textId="77777777" w:rsidR="00CE3B5B" w:rsidRDefault="00CE3B5B" w:rsidP="00EC6FC5">
      <w:r>
        <w:separator/>
      </w:r>
    </w:p>
  </w:footnote>
  <w:footnote w:type="continuationSeparator" w:id="0">
    <w:p w14:paraId="33C3B96D" w14:textId="77777777" w:rsidR="00CE3B5B" w:rsidRDefault="00CE3B5B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3A9EBC4B" w:rsidR="00780AAB" w:rsidRPr="00E40F00" w:rsidRDefault="008924B8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</w:t>
    </w:r>
    <w:r w:rsidR="002B23F6">
      <w:rPr>
        <w:rFonts w:ascii="Garamond" w:hAnsi="Garamond"/>
        <w:b/>
        <w:i/>
        <w:sz w:val="24"/>
        <w:szCs w:val="24"/>
      </w:rPr>
      <w:t>30th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733CABF5" w:rsidR="00780AAB" w:rsidRPr="00E40F00" w:rsidRDefault="002B23F6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093A71"/>
    <w:rsid w:val="00242CB5"/>
    <w:rsid w:val="002B23F6"/>
    <w:rsid w:val="002D6A47"/>
    <w:rsid w:val="00361FF1"/>
    <w:rsid w:val="003B1D13"/>
    <w:rsid w:val="003B22A5"/>
    <w:rsid w:val="004423C0"/>
    <w:rsid w:val="00466631"/>
    <w:rsid w:val="00555D71"/>
    <w:rsid w:val="005C36E6"/>
    <w:rsid w:val="005D41F2"/>
    <w:rsid w:val="005E31D0"/>
    <w:rsid w:val="005E327D"/>
    <w:rsid w:val="0075544F"/>
    <w:rsid w:val="00780AAB"/>
    <w:rsid w:val="007C384A"/>
    <w:rsid w:val="007E158A"/>
    <w:rsid w:val="008924B8"/>
    <w:rsid w:val="008F5A79"/>
    <w:rsid w:val="00985866"/>
    <w:rsid w:val="00997A7E"/>
    <w:rsid w:val="009B7752"/>
    <w:rsid w:val="009B7AB1"/>
    <w:rsid w:val="009D776F"/>
    <w:rsid w:val="00A30774"/>
    <w:rsid w:val="00A72812"/>
    <w:rsid w:val="00AB2171"/>
    <w:rsid w:val="00B250BF"/>
    <w:rsid w:val="00BE7C89"/>
    <w:rsid w:val="00C074DB"/>
    <w:rsid w:val="00CE3B5B"/>
    <w:rsid w:val="00D14A8C"/>
    <w:rsid w:val="00D44C0E"/>
    <w:rsid w:val="00D63C8C"/>
    <w:rsid w:val="00D91EBA"/>
    <w:rsid w:val="00E40F00"/>
    <w:rsid w:val="00E63D60"/>
    <w:rsid w:val="00E83D66"/>
    <w:rsid w:val="00EA0FA2"/>
    <w:rsid w:val="00EC6FC5"/>
    <w:rsid w:val="00F1573C"/>
    <w:rsid w:val="00F35D80"/>
    <w:rsid w:val="00F75688"/>
    <w:rsid w:val="00F8699D"/>
    <w:rsid w:val="00FA25B2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752</Characters>
  <Application>Microsoft Office Word</Application>
  <DocSecurity>4</DocSecurity>
  <Lines>50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Kelly Janicek</cp:lastModifiedBy>
  <cp:revision>2</cp:revision>
  <dcterms:created xsi:type="dcterms:W3CDTF">2026-09-11T15:52:00Z</dcterms:created>
  <dcterms:modified xsi:type="dcterms:W3CDTF">2026-09-11T15:52:00Z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a302c546-b0c7-4b57-804d-cf74e2ea86c1</vt:lpwstr>
  </property>
</Properties>
</file>